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7E" w:rsidRDefault="009C577E" w:rsidP="00A42BE6">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61312" behindDoc="0" locked="0" layoutInCell="1" allowOverlap="1" wp14:anchorId="3621998C" wp14:editId="420C5F6F">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1F4AE2" w:rsidRPr="004E6547" w:rsidRDefault="001F4AE2" w:rsidP="001F4AE2">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9C577E" w:rsidRDefault="001F4AE2" w:rsidP="001F4AE2">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Diversificación Productiva  y del Fortalecimiento de la Educación</w:t>
      </w:r>
      <w:r w:rsidRPr="004E6547">
        <w:rPr>
          <w:rFonts w:ascii="Arial" w:hAnsi="Arial" w:cs="Arial"/>
          <w:i/>
          <w:color w:val="0D0D0D"/>
          <w:sz w:val="18"/>
          <w:szCs w:val="18"/>
        </w:rPr>
        <w:t>”</w:t>
      </w:r>
    </w:p>
    <w:p w:rsidR="004F306E" w:rsidRDefault="004F306E" w:rsidP="00A42BE6">
      <w:pPr>
        <w:jc w:val="center"/>
        <w:rPr>
          <w:rFonts w:ascii="Arial Narrow" w:hAnsi="Arial Narrow" w:cs="Arial"/>
          <w:b/>
          <w:sz w:val="22"/>
          <w:szCs w:val="22"/>
          <w:lang w:val="es-PE"/>
        </w:rPr>
      </w:pPr>
    </w:p>
    <w:p w:rsidR="00A42BE6" w:rsidRPr="001C7DF0" w:rsidRDefault="00A42BE6" w:rsidP="00A42BE6">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sidR="003028BB">
        <w:rPr>
          <w:rFonts w:ascii="Arial Narrow" w:hAnsi="Arial Narrow" w:cs="Arial"/>
          <w:b/>
          <w:sz w:val="22"/>
          <w:szCs w:val="22"/>
          <w:lang w:val="es-PE"/>
        </w:rPr>
        <w:t xml:space="preserve"> </w:t>
      </w:r>
      <w:r w:rsidR="001E5E5A">
        <w:rPr>
          <w:rFonts w:ascii="Arial Narrow" w:hAnsi="Arial Narrow" w:cs="Arial"/>
          <w:b/>
          <w:sz w:val="22"/>
          <w:szCs w:val="22"/>
          <w:lang w:val="es-PE"/>
        </w:rPr>
        <w:t>1</w:t>
      </w:r>
      <w:r w:rsidR="0031644B">
        <w:rPr>
          <w:rFonts w:ascii="Arial Narrow" w:hAnsi="Arial Narrow" w:cs="Arial"/>
          <w:b/>
          <w:sz w:val="22"/>
          <w:szCs w:val="22"/>
          <w:lang w:val="es-PE"/>
        </w:rPr>
        <w:t>86</w:t>
      </w:r>
      <w:r w:rsidR="001E5E5A">
        <w:rPr>
          <w:rFonts w:ascii="Arial Narrow" w:hAnsi="Arial Narrow" w:cs="Arial"/>
          <w:b/>
          <w:sz w:val="22"/>
          <w:szCs w:val="22"/>
          <w:lang w:val="es-PE"/>
        </w:rPr>
        <w:t xml:space="preserve"> </w:t>
      </w:r>
      <w:r w:rsidRPr="001C7DF0">
        <w:rPr>
          <w:rFonts w:ascii="Arial Narrow" w:hAnsi="Arial Narrow" w:cs="Arial"/>
          <w:b/>
          <w:sz w:val="22"/>
          <w:szCs w:val="22"/>
          <w:lang w:val="es-PE"/>
        </w:rPr>
        <w:t>-</w:t>
      </w:r>
      <w:r w:rsidR="001E5E5A">
        <w:rPr>
          <w:rFonts w:ascii="Arial Narrow" w:hAnsi="Arial Narrow" w:cs="Arial"/>
          <w:b/>
          <w:sz w:val="22"/>
          <w:szCs w:val="22"/>
          <w:lang w:val="es-PE"/>
        </w:rPr>
        <w:t xml:space="preserve"> </w:t>
      </w:r>
      <w:r w:rsidRPr="001C7DF0">
        <w:rPr>
          <w:rFonts w:ascii="Arial Narrow" w:hAnsi="Arial Narrow" w:cs="Arial"/>
          <w:b/>
          <w:sz w:val="22"/>
          <w:szCs w:val="22"/>
          <w:lang w:val="es-PE"/>
        </w:rPr>
        <w:t>2015-CONADIS</w:t>
      </w:r>
    </w:p>
    <w:p w:rsidR="00A4280E" w:rsidRPr="001C7DF0" w:rsidRDefault="00A4280E" w:rsidP="00A4280E">
      <w:pPr>
        <w:rPr>
          <w:rFonts w:ascii="Arial Narrow" w:hAnsi="Arial Narrow" w:cs="Arial"/>
          <w:b/>
          <w:sz w:val="22"/>
          <w:szCs w:val="22"/>
          <w:lang w:val="es-PE"/>
        </w:rPr>
      </w:pPr>
    </w:p>
    <w:p w:rsidR="0070477E" w:rsidRPr="001C7DF0" w:rsidRDefault="00A33F4E" w:rsidP="0070477E">
      <w:pPr>
        <w:pStyle w:val="Prrafodelista"/>
        <w:jc w:val="center"/>
        <w:rPr>
          <w:rFonts w:ascii="Arial Narrow" w:hAnsi="Arial Narrow" w:cs="Arial"/>
          <w:b/>
          <w:sz w:val="22"/>
          <w:szCs w:val="22"/>
          <w:lang w:val="es-PE"/>
        </w:rPr>
      </w:pPr>
      <w:r w:rsidRPr="004A0481">
        <w:rPr>
          <w:rFonts w:ascii="Arial" w:hAnsi="Arial" w:cs="Arial"/>
          <w:b/>
          <w:sz w:val="22"/>
          <w:szCs w:val="22"/>
          <w:lang w:val="es-PE"/>
        </w:rPr>
        <w:t xml:space="preserve">CONVOCATORIA PARA LA CONTRATACION </w:t>
      </w:r>
      <w:r w:rsidR="00B64565">
        <w:rPr>
          <w:rFonts w:ascii="Arial" w:hAnsi="Arial" w:cs="Arial"/>
          <w:b/>
          <w:sz w:val="22"/>
          <w:szCs w:val="22"/>
          <w:lang w:val="es-PE"/>
        </w:rPr>
        <w:t xml:space="preserve">DE UN/A </w:t>
      </w:r>
      <w:r w:rsidR="00761E67" w:rsidRPr="00AC295B">
        <w:rPr>
          <w:rFonts w:ascii="Arial" w:hAnsi="Arial" w:cs="Arial"/>
          <w:b/>
          <w:sz w:val="22"/>
          <w:szCs w:val="22"/>
        </w:rPr>
        <w:t>JEFE</w:t>
      </w:r>
      <w:r w:rsidR="00B64565">
        <w:rPr>
          <w:rFonts w:ascii="Arial" w:hAnsi="Arial" w:cs="Arial"/>
          <w:b/>
          <w:sz w:val="22"/>
          <w:szCs w:val="22"/>
        </w:rPr>
        <w:t>/</w:t>
      </w:r>
      <w:r w:rsidR="00761E67" w:rsidRPr="00AC295B">
        <w:rPr>
          <w:rFonts w:ascii="Arial" w:hAnsi="Arial" w:cs="Arial"/>
          <w:b/>
          <w:sz w:val="22"/>
          <w:szCs w:val="22"/>
        </w:rPr>
        <w:t xml:space="preserve">A DE LA UNIDAD DE </w:t>
      </w:r>
      <w:r w:rsidR="00663E1C">
        <w:rPr>
          <w:rFonts w:ascii="Arial" w:hAnsi="Arial" w:cs="Arial"/>
          <w:b/>
          <w:sz w:val="22"/>
          <w:szCs w:val="22"/>
        </w:rPr>
        <w:t xml:space="preserve"> INSPECCIONES, INFRACCIONES Y SANCIONES</w:t>
      </w:r>
    </w:p>
    <w:p w:rsidR="00CE294E" w:rsidRPr="001C7DF0" w:rsidRDefault="00CE294E" w:rsidP="0070477E">
      <w:pPr>
        <w:pStyle w:val="Prrafodelista"/>
        <w:jc w:val="center"/>
        <w:rPr>
          <w:rFonts w:ascii="Arial Narrow" w:hAnsi="Arial Narrow" w:cs="Arial"/>
          <w:sz w:val="22"/>
          <w:szCs w:val="22"/>
        </w:rPr>
      </w:pPr>
    </w:p>
    <w:p w:rsidR="00A42BE6" w:rsidRPr="001C7DF0" w:rsidRDefault="00A42BE6" w:rsidP="008F234B">
      <w:pPr>
        <w:numPr>
          <w:ilvl w:val="0"/>
          <w:numId w:val="2"/>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A42BE6" w:rsidRPr="001F4AE2" w:rsidRDefault="00A42BE6" w:rsidP="00A42BE6">
      <w:pPr>
        <w:ind w:left="720"/>
        <w:jc w:val="both"/>
        <w:rPr>
          <w:rFonts w:ascii="Arial Narrow" w:hAnsi="Arial Narrow" w:cs="Arial"/>
          <w:sz w:val="18"/>
          <w:szCs w:val="18"/>
          <w:lang w:val="es-PE"/>
        </w:rPr>
      </w:pPr>
    </w:p>
    <w:p w:rsidR="00B16DD6" w:rsidRPr="001C7DF0" w:rsidRDefault="00A42BE6" w:rsidP="008F234B">
      <w:pPr>
        <w:numPr>
          <w:ilvl w:val="1"/>
          <w:numId w:val="4"/>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B16DD6" w:rsidRPr="001C7DF0" w:rsidRDefault="00B16DD6" w:rsidP="008F234B">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 xml:space="preserve">Contratar </w:t>
      </w:r>
      <w:r w:rsidR="00BC2496" w:rsidRPr="001C7DF0">
        <w:rPr>
          <w:rFonts w:ascii="Arial Narrow" w:hAnsi="Arial Narrow" w:cs="Arial"/>
          <w:sz w:val="22"/>
          <w:szCs w:val="22"/>
        </w:rPr>
        <w:t xml:space="preserve">los servicios de </w:t>
      </w:r>
      <w:r w:rsidR="00B64565">
        <w:rPr>
          <w:rFonts w:ascii="Arial" w:hAnsi="Arial" w:cs="Arial"/>
          <w:b/>
          <w:sz w:val="22"/>
          <w:szCs w:val="22"/>
        </w:rPr>
        <w:t>UN/A J</w:t>
      </w:r>
      <w:r w:rsidR="00761E67" w:rsidRPr="00AC295B">
        <w:rPr>
          <w:rFonts w:ascii="Arial" w:hAnsi="Arial" w:cs="Arial"/>
          <w:b/>
          <w:sz w:val="22"/>
          <w:szCs w:val="22"/>
        </w:rPr>
        <w:t>EFE</w:t>
      </w:r>
      <w:r w:rsidR="00B64565">
        <w:rPr>
          <w:rFonts w:ascii="Arial" w:hAnsi="Arial" w:cs="Arial"/>
          <w:b/>
          <w:sz w:val="22"/>
          <w:szCs w:val="22"/>
        </w:rPr>
        <w:t>/A</w:t>
      </w:r>
      <w:r w:rsidR="00761E67" w:rsidRPr="00AC295B">
        <w:rPr>
          <w:rFonts w:ascii="Arial" w:hAnsi="Arial" w:cs="Arial"/>
          <w:b/>
          <w:sz w:val="22"/>
          <w:szCs w:val="22"/>
        </w:rPr>
        <w:t xml:space="preserve"> DE LA UNIDAD DE </w:t>
      </w:r>
      <w:r w:rsidR="00761E67">
        <w:rPr>
          <w:rFonts w:ascii="Arial" w:hAnsi="Arial" w:cs="Arial"/>
          <w:b/>
          <w:sz w:val="22"/>
          <w:szCs w:val="22"/>
        </w:rPr>
        <w:t xml:space="preserve"> INSPECCIONES, INFRACCIONES Y SANCIONES</w:t>
      </w:r>
    </w:p>
    <w:p w:rsidR="00CE294E" w:rsidRPr="001F4AE2" w:rsidRDefault="00CE294E" w:rsidP="008F234B">
      <w:pPr>
        <w:pStyle w:val="Prrafodelista"/>
        <w:shd w:val="clear" w:color="auto" w:fill="FFFFFF" w:themeFill="background1"/>
        <w:ind w:left="993" w:hanging="567"/>
        <w:jc w:val="both"/>
        <w:rPr>
          <w:rFonts w:ascii="Arial Narrow" w:hAnsi="Arial Narrow" w:cs="Arial"/>
          <w:sz w:val="18"/>
          <w:szCs w:val="18"/>
        </w:rPr>
      </w:pPr>
    </w:p>
    <w:p w:rsidR="00A42BE6" w:rsidRPr="001C7DF0" w:rsidRDefault="00A42BE6" w:rsidP="008F234B">
      <w:pPr>
        <w:numPr>
          <w:ilvl w:val="1"/>
          <w:numId w:val="4"/>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r w:rsidR="00941392" w:rsidRPr="001C7DF0">
        <w:rPr>
          <w:rFonts w:ascii="Arial Narrow" w:hAnsi="Arial Narrow" w:cs="Arial"/>
          <w:b/>
          <w:sz w:val="22"/>
          <w:szCs w:val="22"/>
          <w:lang w:val="es-PE"/>
        </w:rPr>
        <w:t>.</w:t>
      </w:r>
    </w:p>
    <w:p w:rsidR="00B16DD6" w:rsidRPr="001C7DF0" w:rsidRDefault="00F4290A" w:rsidP="008F234B">
      <w:pPr>
        <w:pStyle w:val="Prrafodelista"/>
        <w:ind w:left="993"/>
        <w:jc w:val="both"/>
        <w:rPr>
          <w:rFonts w:ascii="Arial Narrow" w:hAnsi="Arial Narrow" w:cs="Arial"/>
          <w:sz w:val="22"/>
          <w:szCs w:val="22"/>
        </w:rPr>
      </w:pPr>
      <w:r>
        <w:rPr>
          <w:rFonts w:ascii="Arial Narrow" w:hAnsi="Arial Narrow" w:cs="Arial"/>
          <w:sz w:val="22"/>
          <w:szCs w:val="22"/>
        </w:rPr>
        <w:t xml:space="preserve">Secretaría General </w:t>
      </w:r>
      <w:r w:rsidR="008F234B" w:rsidRPr="001C7DF0">
        <w:rPr>
          <w:rFonts w:ascii="Arial Narrow" w:hAnsi="Arial Narrow" w:cs="Arial"/>
          <w:sz w:val="22"/>
          <w:szCs w:val="22"/>
        </w:rPr>
        <w:t>del CONADIS</w:t>
      </w:r>
    </w:p>
    <w:p w:rsidR="00A42BE6" w:rsidRPr="001F4AE2" w:rsidRDefault="00A42BE6" w:rsidP="008F234B">
      <w:pPr>
        <w:pStyle w:val="Prrafodelista"/>
        <w:autoSpaceDE w:val="0"/>
        <w:autoSpaceDN w:val="0"/>
        <w:adjustRightInd w:val="0"/>
        <w:ind w:left="993" w:hanging="567"/>
        <w:rPr>
          <w:rFonts w:ascii="Arial Narrow" w:hAnsi="Arial Narrow" w:cs="Arial"/>
          <w:sz w:val="18"/>
          <w:szCs w:val="18"/>
        </w:rPr>
      </w:pPr>
    </w:p>
    <w:p w:rsidR="00A42BE6" w:rsidRPr="001C7DF0" w:rsidRDefault="00A42BE6" w:rsidP="008F234B">
      <w:pPr>
        <w:numPr>
          <w:ilvl w:val="1"/>
          <w:numId w:val="4"/>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941392" w:rsidRPr="008F234B" w:rsidRDefault="00BC2496" w:rsidP="008F234B">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w:t>
      </w:r>
      <w:r w:rsidR="00925398" w:rsidRPr="001C7DF0">
        <w:rPr>
          <w:rFonts w:ascii="Arial Narrow" w:hAnsi="Arial Narrow" w:cs="Arial"/>
          <w:sz w:val="22"/>
          <w:szCs w:val="22"/>
        </w:rPr>
        <w:t xml:space="preserve"> de la Oficina</w:t>
      </w:r>
      <w:r w:rsidR="00925398" w:rsidRPr="008F234B">
        <w:rPr>
          <w:rFonts w:ascii="Arial Narrow" w:hAnsi="Arial Narrow" w:cs="Arial"/>
          <w:sz w:val="22"/>
          <w:szCs w:val="22"/>
        </w:rPr>
        <w:t xml:space="preserve"> General de Administración</w:t>
      </w:r>
    </w:p>
    <w:p w:rsidR="00A42BE6" w:rsidRPr="001F4AE2" w:rsidRDefault="00A42BE6" w:rsidP="008F234B">
      <w:pPr>
        <w:ind w:left="993" w:hanging="567"/>
        <w:jc w:val="both"/>
        <w:rPr>
          <w:rFonts w:ascii="Arial Narrow" w:hAnsi="Arial Narrow" w:cs="Arial"/>
          <w:sz w:val="18"/>
          <w:szCs w:val="18"/>
          <w:lang w:val="es-PE"/>
        </w:rPr>
      </w:pPr>
    </w:p>
    <w:p w:rsidR="00A42BE6" w:rsidRPr="008F234B" w:rsidRDefault="00A42BE6" w:rsidP="008F234B">
      <w:pPr>
        <w:numPr>
          <w:ilvl w:val="1"/>
          <w:numId w:val="4"/>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bookmarkStart w:id="0" w:name="_GoBack"/>
      <w:bookmarkEnd w:id="0"/>
    </w:p>
    <w:p w:rsidR="00A42BE6" w:rsidRPr="008F234B" w:rsidRDefault="00A42BE6" w:rsidP="008F234B">
      <w:pPr>
        <w:numPr>
          <w:ilvl w:val="0"/>
          <w:numId w:val="3"/>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sidR="009E26A4">
        <w:rPr>
          <w:rFonts w:ascii="Arial Narrow" w:hAnsi="Arial Narrow" w:cs="Arial"/>
          <w:sz w:val="22"/>
          <w:szCs w:val="22"/>
          <w:lang w:val="es-PE"/>
        </w:rPr>
        <w:t>ón Administrativa de Servicios.</w:t>
      </w:r>
    </w:p>
    <w:p w:rsidR="00A42BE6" w:rsidRDefault="00A42BE6" w:rsidP="008F234B">
      <w:pPr>
        <w:numPr>
          <w:ilvl w:val="0"/>
          <w:numId w:val="3"/>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sidR="009E26A4">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9E26A4" w:rsidRPr="008F234B" w:rsidRDefault="009E26A4" w:rsidP="008F234B">
      <w:pPr>
        <w:numPr>
          <w:ilvl w:val="0"/>
          <w:numId w:val="3"/>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A42BE6" w:rsidRPr="008F234B" w:rsidRDefault="00A42BE6" w:rsidP="008F234B">
      <w:pPr>
        <w:numPr>
          <w:ilvl w:val="0"/>
          <w:numId w:val="3"/>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w:t>
      </w:r>
      <w:r w:rsidR="00BC2496" w:rsidRPr="008F234B">
        <w:rPr>
          <w:rFonts w:ascii="Arial Narrow" w:hAnsi="Arial Narrow" w:cs="Arial"/>
          <w:sz w:val="22"/>
          <w:szCs w:val="22"/>
          <w:lang w:val="es-PE"/>
        </w:rPr>
        <w:t xml:space="preserve">gulen el </w:t>
      </w:r>
      <w:r w:rsidRPr="008F234B">
        <w:rPr>
          <w:rFonts w:ascii="Arial Narrow" w:hAnsi="Arial Narrow" w:cs="Arial"/>
          <w:sz w:val="22"/>
          <w:szCs w:val="22"/>
          <w:lang w:val="es-PE"/>
        </w:rPr>
        <w:t>Contrato Administrativo de Servicios.</w:t>
      </w:r>
    </w:p>
    <w:p w:rsidR="00A42BE6" w:rsidRPr="001F4AE2" w:rsidRDefault="00A42BE6" w:rsidP="00A42BE6">
      <w:pPr>
        <w:jc w:val="both"/>
        <w:rPr>
          <w:rFonts w:ascii="Arial Narrow" w:hAnsi="Arial Narrow" w:cs="Arial"/>
          <w:b/>
          <w:sz w:val="18"/>
          <w:szCs w:val="18"/>
          <w:lang w:val="es-PE"/>
        </w:rPr>
      </w:pPr>
    </w:p>
    <w:p w:rsidR="00812EF8" w:rsidRPr="00812EF8" w:rsidRDefault="00A42BE6" w:rsidP="00812EF8">
      <w:pPr>
        <w:numPr>
          <w:ilvl w:val="0"/>
          <w:numId w:val="2"/>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A42BE6" w:rsidRPr="008F234B" w:rsidRDefault="00A42BE6" w:rsidP="00A42BE6">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238"/>
      </w:tblGrid>
      <w:tr w:rsidR="005908A0" w:rsidRPr="00602D93" w:rsidTr="00425059">
        <w:trPr>
          <w:trHeight w:val="252"/>
          <w:tblHeader/>
        </w:trPr>
        <w:tc>
          <w:tcPr>
            <w:tcW w:w="2581" w:type="dxa"/>
            <w:shd w:val="clear" w:color="auto" w:fill="D9D9D9" w:themeFill="background1" w:themeFillShade="D9"/>
          </w:tcPr>
          <w:p w:rsidR="005908A0" w:rsidRPr="00602D93" w:rsidRDefault="005908A0" w:rsidP="00BC1A20">
            <w:pPr>
              <w:jc w:val="center"/>
              <w:rPr>
                <w:rFonts w:ascii="Arial" w:hAnsi="Arial" w:cs="Arial"/>
                <w:b/>
                <w:sz w:val="22"/>
                <w:szCs w:val="22"/>
                <w:lang w:val="es-PE"/>
              </w:rPr>
            </w:pPr>
            <w:r w:rsidRPr="00602D93">
              <w:rPr>
                <w:rFonts w:ascii="Arial" w:hAnsi="Arial" w:cs="Arial"/>
                <w:b/>
                <w:sz w:val="22"/>
                <w:szCs w:val="22"/>
                <w:lang w:val="es-PE"/>
              </w:rPr>
              <w:t>REQUISITOS</w:t>
            </w:r>
          </w:p>
        </w:tc>
        <w:tc>
          <w:tcPr>
            <w:tcW w:w="5238" w:type="dxa"/>
            <w:shd w:val="clear" w:color="auto" w:fill="D9D9D9" w:themeFill="background1" w:themeFillShade="D9"/>
          </w:tcPr>
          <w:p w:rsidR="005908A0" w:rsidRPr="00602D93" w:rsidRDefault="005908A0" w:rsidP="00BC1A20">
            <w:pPr>
              <w:jc w:val="center"/>
              <w:rPr>
                <w:rFonts w:ascii="Arial" w:hAnsi="Arial" w:cs="Arial"/>
                <w:b/>
                <w:sz w:val="22"/>
                <w:szCs w:val="22"/>
                <w:lang w:val="es-PE"/>
              </w:rPr>
            </w:pPr>
            <w:r w:rsidRPr="00602D93">
              <w:rPr>
                <w:rFonts w:ascii="Arial" w:hAnsi="Arial" w:cs="Arial"/>
                <w:b/>
                <w:sz w:val="22"/>
                <w:szCs w:val="22"/>
                <w:lang w:val="es-PE"/>
              </w:rPr>
              <w:t>DETALLE</w:t>
            </w:r>
          </w:p>
        </w:tc>
      </w:tr>
      <w:tr w:rsidR="005908A0" w:rsidRPr="001000BE" w:rsidTr="00425059">
        <w:trPr>
          <w:trHeight w:val="267"/>
        </w:trPr>
        <w:tc>
          <w:tcPr>
            <w:tcW w:w="2581" w:type="dxa"/>
            <w:shd w:val="clear" w:color="auto" w:fill="auto"/>
          </w:tcPr>
          <w:p w:rsidR="005908A0" w:rsidRPr="001000BE" w:rsidRDefault="005908A0" w:rsidP="00BC1A20">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238" w:type="dxa"/>
            <w:shd w:val="clear" w:color="auto" w:fill="auto"/>
          </w:tcPr>
          <w:p w:rsidR="00663E1C" w:rsidRPr="001000BE" w:rsidRDefault="00480644" w:rsidP="00EF14A8">
            <w:pPr>
              <w:pStyle w:val="Prrafodelista"/>
              <w:numPr>
                <w:ilvl w:val="0"/>
                <w:numId w:val="17"/>
              </w:numPr>
              <w:ind w:left="317" w:hanging="283"/>
              <w:contextualSpacing/>
              <w:jc w:val="both"/>
              <w:rPr>
                <w:rFonts w:ascii="Arial Narrow" w:hAnsi="Arial Narrow" w:cs="Arial"/>
                <w:sz w:val="22"/>
                <w:szCs w:val="22"/>
              </w:rPr>
            </w:pPr>
            <w:r>
              <w:rPr>
                <w:rFonts w:ascii="Arial Narrow" w:hAnsi="Arial Narrow" w:cs="Arial"/>
                <w:sz w:val="22"/>
                <w:szCs w:val="22"/>
              </w:rPr>
              <w:t>Cinco (05</w:t>
            </w:r>
            <w:r w:rsidR="009F11EC">
              <w:rPr>
                <w:rFonts w:ascii="Arial Narrow" w:hAnsi="Arial Narrow" w:cs="Arial"/>
                <w:sz w:val="22"/>
                <w:szCs w:val="22"/>
              </w:rPr>
              <w:t>) años de experiencia en el Sector Público y/o Privado.</w:t>
            </w:r>
          </w:p>
          <w:p w:rsidR="009F11EC" w:rsidRDefault="0031644B" w:rsidP="00EF14A8">
            <w:pPr>
              <w:pStyle w:val="Prrafodelista"/>
              <w:numPr>
                <w:ilvl w:val="0"/>
                <w:numId w:val="17"/>
              </w:numPr>
              <w:ind w:left="317" w:hanging="283"/>
              <w:contextualSpacing/>
              <w:jc w:val="both"/>
              <w:rPr>
                <w:rFonts w:ascii="Arial Narrow" w:hAnsi="Arial Narrow" w:cs="Arial"/>
                <w:sz w:val="22"/>
                <w:szCs w:val="22"/>
              </w:rPr>
            </w:pPr>
            <w:r>
              <w:rPr>
                <w:rFonts w:ascii="Arial Narrow" w:hAnsi="Arial Narrow" w:cs="Arial"/>
                <w:sz w:val="22"/>
                <w:szCs w:val="22"/>
              </w:rPr>
              <w:t xml:space="preserve">Cuatro </w:t>
            </w:r>
            <w:r w:rsidR="00480644">
              <w:rPr>
                <w:rFonts w:ascii="Arial Narrow" w:hAnsi="Arial Narrow" w:cs="Arial"/>
                <w:sz w:val="22"/>
                <w:szCs w:val="22"/>
              </w:rPr>
              <w:t>(0</w:t>
            </w:r>
            <w:r>
              <w:rPr>
                <w:rFonts w:ascii="Arial Narrow" w:hAnsi="Arial Narrow" w:cs="Arial"/>
                <w:sz w:val="22"/>
                <w:szCs w:val="22"/>
              </w:rPr>
              <w:t>4</w:t>
            </w:r>
            <w:r w:rsidR="0058164A">
              <w:rPr>
                <w:rFonts w:ascii="Arial Narrow" w:hAnsi="Arial Narrow" w:cs="Arial"/>
                <w:sz w:val="22"/>
                <w:szCs w:val="22"/>
              </w:rPr>
              <w:t xml:space="preserve">) años </w:t>
            </w:r>
            <w:r w:rsidR="005908A0" w:rsidRPr="001000BE">
              <w:rPr>
                <w:rFonts w:ascii="Arial Narrow" w:hAnsi="Arial Narrow" w:cs="Arial"/>
                <w:sz w:val="22"/>
                <w:szCs w:val="22"/>
              </w:rPr>
              <w:t xml:space="preserve">de experiencia </w:t>
            </w:r>
            <w:r w:rsidR="00663E1C" w:rsidRPr="001000BE">
              <w:rPr>
                <w:rFonts w:ascii="Arial Narrow" w:hAnsi="Arial Narrow" w:cs="Arial"/>
                <w:sz w:val="22"/>
                <w:szCs w:val="22"/>
              </w:rPr>
              <w:t xml:space="preserve">en áreas </w:t>
            </w:r>
            <w:r w:rsidR="00425059">
              <w:rPr>
                <w:rFonts w:ascii="Arial Narrow" w:hAnsi="Arial Narrow" w:cs="Arial"/>
                <w:sz w:val="22"/>
                <w:szCs w:val="22"/>
              </w:rPr>
              <w:t>de asesoría jurídica y/o ejecución coactiva del Estado</w:t>
            </w:r>
            <w:r w:rsidR="009F11EC">
              <w:rPr>
                <w:rFonts w:ascii="Arial Narrow" w:hAnsi="Arial Narrow" w:cs="Arial"/>
                <w:sz w:val="22"/>
                <w:szCs w:val="22"/>
              </w:rPr>
              <w:t>.</w:t>
            </w:r>
          </w:p>
          <w:p w:rsidR="00663E1C" w:rsidRPr="009F11EC" w:rsidRDefault="00761E67" w:rsidP="00EF14A8">
            <w:pPr>
              <w:pStyle w:val="Prrafodelista"/>
              <w:numPr>
                <w:ilvl w:val="0"/>
                <w:numId w:val="17"/>
              </w:numPr>
              <w:ind w:left="317" w:hanging="283"/>
              <w:contextualSpacing/>
              <w:jc w:val="both"/>
              <w:rPr>
                <w:rFonts w:ascii="Arial Narrow" w:hAnsi="Arial Narrow" w:cs="Arial"/>
                <w:sz w:val="22"/>
                <w:szCs w:val="22"/>
              </w:rPr>
            </w:pPr>
            <w:r w:rsidRPr="009F11EC">
              <w:rPr>
                <w:rFonts w:ascii="Arial Narrow" w:hAnsi="Arial Narrow" w:cs="Arial"/>
                <w:sz w:val="22"/>
                <w:szCs w:val="22"/>
              </w:rPr>
              <w:t>Un (01) año</w:t>
            </w:r>
            <w:r w:rsidR="0058164A" w:rsidRPr="009F11EC">
              <w:rPr>
                <w:rFonts w:ascii="Arial Narrow" w:hAnsi="Arial Narrow" w:cs="Arial"/>
                <w:sz w:val="22"/>
                <w:szCs w:val="22"/>
              </w:rPr>
              <w:t xml:space="preserve"> </w:t>
            </w:r>
            <w:r w:rsidRPr="009F11EC">
              <w:rPr>
                <w:rFonts w:ascii="Arial Narrow" w:hAnsi="Arial Narrow" w:cs="Arial"/>
                <w:sz w:val="22"/>
                <w:szCs w:val="22"/>
              </w:rPr>
              <w:t>de experiencia en cargos d</w:t>
            </w:r>
            <w:r w:rsidR="00F47BE7" w:rsidRPr="009F11EC">
              <w:rPr>
                <w:rFonts w:ascii="Arial Narrow" w:hAnsi="Arial Narrow" w:cs="Arial"/>
                <w:sz w:val="22"/>
                <w:szCs w:val="22"/>
              </w:rPr>
              <w:t xml:space="preserve">e Jefatura y/o Dirección en </w:t>
            </w:r>
            <w:r w:rsidRPr="009F11EC">
              <w:rPr>
                <w:rFonts w:ascii="Arial Narrow" w:hAnsi="Arial Narrow" w:cs="Arial"/>
                <w:sz w:val="22"/>
                <w:szCs w:val="22"/>
              </w:rPr>
              <w:t>Área</w:t>
            </w:r>
            <w:r w:rsidR="00F47BE7" w:rsidRPr="009F11EC">
              <w:rPr>
                <w:rFonts w:ascii="Arial Narrow" w:hAnsi="Arial Narrow" w:cs="Arial"/>
                <w:sz w:val="22"/>
                <w:szCs w:val="22"/>
              </w:rPr>
              <w:t xml:space="preserve">s encargadas </w:t>
            </w:r>
            <w:r w:rsidRPr="009F11EC">
              <w:rPr>
                <w:rFonts w:ascii="Arial Narrow" w:hAnsi="Arial Narrow" w:cs="Arial"/>
                <w:sz w:val="22"/>
                <w:szCs w:val="22"/>
              </w:rPr>
              <w:t>de Fiscalización y/o Cobranza Coactiva</w:t>
            </w:r>
          </w:p>
        </w:tc>
      </w:tr>
      <w:tr w:rsidR="005908A0" w:rsidRPr="001000BE" w:rsidTr="00425059">
        <w:trPr>
          <w:trHeight w:val="267"/>
        </w:trPr>
        <w:tc>
          <w:tcPr>
            <w:tcW w:w="2581" w:type="dxa"/>
            <w:shd w:val="clear" w:color="auto" w:fill="auto"/>
          </w:tcPr>
          <w:p w:rsidR="005908A0" w:rsidRPr="001000BE" w:rsidRDefault="005908A0" w:rsidP="00BC1A20">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238" w:type="dxa"/>
            <w:shd w:val="clear" w:color="auto" w:fill="FFFFFF" w:themeFill="background1"/>
          </w:tcPr>
          <w:p w:rsidR="0045468C" w:rsidRPr="001000BE" w:rsidRDefault="0045468C"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Responsabilidad</w:t>
            </w:r>
          </w:p>
          <w:p w:rsidR="0045468C" w:rsidRPr="001000BE" w:rsidRDefault="0045468C"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Capacidad de análisis</w:t>
            </w:r>
          </w:p>
          <w:p w:rsidR="0045468C" w:rsidRPr="001000BE" w:rsidRDefault="0045468C"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Orientación a resultados</w:t>
            </w:r>
          </w:p>
          <w:p w:rsidR="005908A0" w:rsidRPr="001000BE" w:rsidRDefault="005908A0"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Liderazgo</w:t>
            </w:r>
          </w:p>
          <w:p w:rsidR="005908A0" w:rsidRPr="001000BE" w:rsidRDefault="005908A0"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Compromiso</w:t>
            </w:r>
          </w:p>
          <w:p w:rsidR="005908A0" w:rsidRPr="001000BE" w:rsidRDefault="005908A0"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Asertivo</w:t>
            </w:r>
          </w:p>
          <w:p w:rsidR="005908A0" w:rsidRPr="001000BE" w:rsidRDefault="005908A0" w:rsidP="00EF14A8">
            <w:pPr>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Trabajo en equipo</w:t>
            </w:r>
          </w:p>
          <w:p w:rsidR="005908A0" w:rsidRPr="001000BE" w:rsidRDefault="005908A0" w:rsidP="00EF14A8">
            <w:pPr>
              <w:pStyle w:val="Prrafodelista"/>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Visión Compartida</w:t>
            </w:r>
          </w:p>
        </w:tc>
      </w:tr>
      <w:tr w:rsidR="005908A0" w:rsidRPr="001000BE" w:rsidTr="00425059">
        <w:trPr>
          <w:trHeight w:val="519"/>
        </w:trPr>
        <w:tc>
          <w:tcPr>
            <w:tcW w:w="2581" w:type="dxa"/>
            <w:shd w:val="clear" w:color="auto" w:fill="auto"/>
          </w:tcPr>
          <w:p w:rsidR="005908A0" w:rsidRPr="001000BE" w:rsidRDefault="005908A0" w:rsidP="00BC1A20">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Formación académica, grado académico y/o nivel de estudios</w:t>
            </w:r>
          </w:p>
        </w:tc>
        <w:tc>
          <w:tcPr>
            <w:tcW w:w="5238" w:type="dxa"/>
            <w:shd w:val="clear" w:color="auto" w:fill="FFFFFF" w:themeFill="background1"/>
          </w:tcPr>
          <w:p w:rsidR="004B4AEC" w:rsidRPr="0031644B" w:rsidRDefault="005908A0" w:rsidP="00425059">
            <w:pPr>
              <w:pStyle w:val="Prrafodelista"/>
              <w:numPr>
                <w:ilvl w:val="0"/>
                <w:numId w:val="18"/>
              </w:numPr>
              <w:ind w:left="317" w:hanging="283"/>
              <w:jc w:val="both"/>
              <w:rPr>
                <w:rFonts w:ascii="Arial Narrow" w:hAnsi="Arial Narrow" w:cs="Arial"/>
                <w:sz w:val="22"/>
                <w:szCs w:val="22"/>
              </w:rPr>
            </w:pPr>
            <w:r w:rsidRPr="001000BE">
              <w:rPr>
                <w:rFonts w:ascii="Arial Narrow" w:hAnsi="Arial Narrow" w:cs="Arial"/>
                <w:sz w:val="22"/>
                <w:szCs w:val="22"/>
              </w:rPr>
              <w:t>Título profesional universitario</w:t>
            </w:r>
            <w:r w:rsidR="000942E4">
              <w:rPr>
                <w:rFonts w:ascii="Arial Narrow" w:hAnsi="Arial Narrow" w:cs="Arial"/>
                <w:sz w:val="22"/>
                <w:szCs w:val="22"/>
              </w:rPr>
              <w:t xml:space="preserve"> </w:t>
            </w:r>
            <w:r w:rsidR="004B4AEC">
              <w:rPr>
                <w:rFonts w:ascii="Arial Narrow" w:hAnsi="Arial Narrow" w:cs="Arial"/>
                <w:sz w:val="22"/>
                <w:szCs w:val="22"/>
              </w:rPr>
              <w:t xml:space="preserve">de </w:t>
            </w:r>
            <w:r w:rsidR="00425059">
              <w:rPr>
                <w:rFonts w:ascii="Arial Narrow" w:hAnsi="Arial Narrow" w:cs="Arial"/>
                <w:sz w:val="22"/>
                <w:szCs w:val="22"/>
              </w:rPr>
              <w:t>A</w:t>
            </w:r>
            <w:r w:rsidR="004B4AEC">
              <w:rPr>
                <w:rFonts w:ascii="Arial Narrow" w:hAnsi="Arial Narrow" w:cs="Arial"/>
                <w:sz w:val="22"/>
                <w:szCs w:val="22"/>
              </w:rPr>
              <w:t>bogado</w:t>
            </w:r>
            <w:r w:rsidR="00425059">
              <w:rPr>
                <w:rFonts w:ascii="Arial Narrow" w:hAnsi="Arial Narrow" w:cs="Arial"/>
                <w:sz w:val="22"/>
                <w:szCs w:val="22"/>
              </w:rPr>
              <w:t>/a</w:t>
            </w:r>
            <w:r w:rsidR="004B4AEC">
              <w:rPr>
                <w:rFonts w:ascii="Arial Narrow" w:hAnsi="Arial Narrow" w:cs="Arial"/>
                <w:sz w:val="22"/>
                <w:szCs w:val="22"/>
              </w:rPr>
              <w:t>, colegiado y habilitado.</w:t>
            </w:r>
          </w:p>
        </w:tc>
      </w:tr>
      <w:tr w:rsidR="005908A0" w:rsidRPr="001000BE" w:rsidTr="00425059">
        <w:trPr>
          <w:trHeight w:val="715"/>
        </w:trPr>
        <w:tc>
          <w:tcPr>
            <w:tcW w:w="2581" w:type="dxa"/>
            <w:shd w:val="clear" w:color="auto" w:fill="auto"/>
          </w:tcPr>
          <w:p w:rsidR="005908A0" w:rsidRPr="001000BE" w:rsidRDefault="005908A0" w:rsidP="00BC1A20">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Cursos y/o estudios de especialización</w:t>
            </w:r>
          </w:p>
        </w:tc>
        <w:tc>
          <w:tcPr>
            <w:tcW w:w="5238" w:type="dxa"/>
            <w:shd w:val="clear" w:color="auto" w:fill="auto"/>
          </w:tcPr>
          <w:p w:rsidR="0031644B" w:rsidRDefault="004B4AEC" w:rsidP="00EF14A8">
            <w:pPr>
              <w:pStyle w:val="Prrafodelista"/>
              <w:numPr>
                <w:ilvl w:val="0"/>
                <w:numId w:val="19"/>
              </w:numPr>
              <w:ind w:left="317" w:hanging="283"/>
              <w:rPr>
                <w:rFonts w:ascii="Arial Narrow" w:hAnsi="Arial Narrow" w:cs="Arial"/>
                <w:sz w:val="22"/>
                <w:szCs w:val="22"/>
              </w:rPr>
            </w:pPr>
            <w:r w:rsidRPr="00EF14A8">
              <w:rPr>
                <w:rFonts w:ascii="Arial Narrow" w:hAnsi="Arial Narrow" w:cs="Arial"/>
                <w:sz w:val="22"/>
                <w:szCs w:val="22"/>
              </w:rPr>
              <w:t>Derecho Administrativo</w:t>
            </w:r>
          </w:p>
          <w:p w:rsidR="0031644B" w:rsidRDefault="004B4AEC" w:rsidP="00EF14A8">
            <w:pPr>
              <w:pStyle w:val="Prrafodelista"/>
              <w:numPr>
                <w:ilvl w:val="0"/>
                <w:numId w:val="19"/>
              </w:numPr>
              <w:ind w:left="317" w:hanging="283"/>
              <w:rPr>
                <w:rFonts w:ascii="Arial Narrow" w:hAnsi="Arial Narrow" w:cs="Arial"/>
                <w:sz w:val="22"/>
                <w:szCs w:val="22"/>
              </w:rPr>
            </w:pPr>
            <w:r w:rsidRPr="00EF14A8">
              <w:rPr>
                <w:rFonts w:ascii="Arial Narrow" w:hAnsi="Arial Narrow" w:cs="Arial"/>
                <w:sz w:val="22"/>
                <w:szCs w:val="22"/>
              </w:rPr>
              <w:t>Procedimiento Administrativo</w:t>
            </w:r>
          </w:p>
          <w:p w:rsidR="00812EF8" w:rsidRPr="004B4AEC" w:rsidRDefault="004B4AEC" w:rsidP="00EF14A8">
            <w:pPr>
              <w:pStyle w:val="Prrafodelista"/>
              <w:numPr>
                <w:ilvl w:val="0"/>
                <w:numId w:val="19"/>
              </w:numPr>
              <w:ind w:left="317" w:hanging="283"/>
              <w:rPr>
                <w:rFonts w:ascii="Arial Narrow" w:hAnsi="Arial Narrow" w:cs="Arial"/>
                <w:sz w:val="22"/>
                <w:szCs w:val="22"/>
              </w:rPr>
            </w:pPr>
            <w:r>
              <w:rPr>
                <w:rFonts w:ascii="Arial Narrow" w:hAnsi="Arial Narrow" w:cs="Arial"/>
                <w:sz w:val="22"/>
                <w:szCs w:val="22"/>
              </w:rPr>
              <w:t>Gestión Pública</w:t>
            </w:r>
          </w:p>
        </w:tc>
      </w:tr>
      <w:tr w:rsidR="005908A0" w:rsidRPr="001000BE" w:rsidTr="00425059">
        <w:trPr>
          <w:trHeight w:val="563"/>
        </w:trPr>
        <w:tc>
          <w:tcPr>
            <w:tcW w:w="2581" w:type="dxa"/>
            <w:shd w:val="clear" w:color="auto" w:fill="auto"/>
          </w:tcPr>
          <w:p w:rsidR="005908A0" w:rsidRPr="001000BE" w:rsidRDefault="005908A0" w:rsidP="00BC1A20">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Conocimiento para el puesto y/o cargos</w:t>
            </w:r>
          </w:p>
        </w:tc>
        <w:tc>
          <w:tcPr>
            <w:tcW w:w="5238" w:type="dxa"/>
            <w:shd w:val="clear" w:color="auto" w:fill="auto"/>
          </w:tcPr>
          <w:p w:rsidR="005908A0" w:rsidRPr="001000BE" w:rsidRDefault="005908A0" w:rsidP="00EF14A8">
            <w:pPr>
              <w:pStyle w:val="Prrafodelista"/>
              <w:numPr>
                <w:ilvl w:val="0"/>
                <w:numId w:val="19"/>
              </w:numPr>
              <w:ind w:left="317" w:hanging="283"/>
              <w:jc w:val="both"/>
              <w:rPr>
                <w:rFonts w:ascii="Arial Narrow" w:hAnsi="Arial Narrow" w:cs="Arial"/>
                <w:sz w:val="22"/>
                <w:szCs w:val="22"/>
              </w:rPr>
            </w:pPr>
            <w:r w:rsidRPr="001000BE">
              <w:rPr>
                <w:rFonts w:ascii="Arial Narrow" w:hAnsi="Arial Narrow" w:cs="Arial"/>
                <w:sz w:val="22"/>
                <w:szCs w:val="22"/>
              </w:rPr>
              <w:t>Conocimiento de</w:t>
            </w:r>
            <w:r w:rsidR="008903EE" w:rsidRPr="001000BE">
              <w:rPr>
                <w:rFonts w:ascii="Arial Narrow" w:hAnsi="Arial Narrow" w:cs="Arial"/>
                <w:sz w:val="22"/>
                <w:szCs w:val="22"/>
              </w:rPr>
              <w:t xml:space="preserve"> </w:t>
            </w:r>
            <w:r w:rsidRPr="001000BE">
              <w:rPr>
                <w:rFonts w:ascii="Arial Narrow" w:hAnsi="Arial Narrow" w:cs="Arial"/>
                <w:sz w:val="22"/>
                <w:szCs w:val="22"/>
              </w:rPr>
              <w:t>Ofimática nivel básico</w:t>
            </w:r>
          </w:p>
          <w:p w:rsidR="008903EE" w:rsidRPr="001000BE" w:rsidRDefault="008903EE" w:rsidP="008903EE">
            <w:pPr>
              <w:jc w:val="both"/>
              <w:rPr>
                <w:rFonts w:ascii="Arial Narrow" w:hAnsi="Arial Narrow" w:cs="Arial"/>
                <w:sz w:val="22"/>
                <w:szCs w:val="22"/>
              </w:rPr>
            </w:pPr>
          </w:p>
        </w:tc>
      </w:tr>
    </w:tbl>
    <w:p w:rsidR="00DA0F35" w:rsidRPr="001000BE" w:rsidRDefault="00105B41" w:rsidP="009F18FE">
      <w:pPr>
        <w:ind w:left="567"/>
        <w:jc w:val="both"/>
        <w:rPr>
          <w:rFonts w:ascii="Arial Narrow" w:hAnsi="Arial Narrow" w:cs="Arial"/>
          <w:sz w:val="22"/>
          <w:szCs w:val="20"/>
        </w:rPr>
      </w:pPr>
      <w:r w:rsidRPr="001000BE">
        <w:rPr>
          <w:rFonts w:ascii="Arial Narrow" w:hAnsi="Arial Narrow" w:cs="Arial"/>
          <w:sz w:val="22"/>
          <w:szCs w:val="20"/>
        </w:rPr>
        <w:t xml:space="preserve"> </w:t>
      </w:r>
      <w:r w:rsidR="00DA0F35" w:rsidRPr="001000BE">
        <w:rPr>
          <w:rFonts w:ascii="Arial Narrow" w:hAnsi="Arial Narrow" w:cs="Arial"/>
          <w:sz w:val="22"/>
          <w:szCs w:val="20"/>
        </w:rPr>
        <w:t xml:space="preserve">(*) </w:t>
      </w:r>
      <w:r w:rsidR="001045F7" w:rsidRPr="001000BE">
        <w:rPr>
          <w:rFonts w:ascii="Arial Narrow" w:hAnsi="Arial Narrow" w:cs="Arial"/>
          <w:sz w:val="22"/>
          <w:szCs w:val="20"/>
        </w:rPr>
        <w:t xml:space="preserve">El conocimiento de Ofimática </w:t>
      </w:r>
      <w:r w:rsidR="001F4AE2" w:rsidRPr="001000BE">
        <w:rPr>
          <w:rFonts w:ascii="Arial Narrow" w:hAnsi="Arial Narrow" w:cs="Arial"/>
          <w:sz w:val="22"/>
          <w:szCs w:val="20"/>
        </w:rPr>
        <w:t xml:space="preserve">(Word – Excel) </w:t>
      </w:r>
      <w:r w:rsidR="001045F7" w:rsidRPr="001000BE">
        <w:rPr>
          <w:rFonts w:ascii="Arial Narrow" w:hAnsi="Arial Narrow" w:cs="Arial"/>
          <w:sz w:val="22"/>
          <w:szCs w:val="20"/>
        </w:rPr>
        <w:t xml:space="preserve">podrá </w:t>
      </w:r>
      <w:r w:rsidR="001F4AE2" w:rsidRPr="001000BE">
        <w:rPr>
          <w:rFonts w:ascii="Arial Narrow" w:hAnsi="Arial Narrow" w:cs="Arial"/>
          <w:sz w:val="22"/>
          <w:szCs w:val="20"/>
        </w:rPr>
        <w:t xml:space="preserve">ser </w:t>
      </w:r>
      <w:r w:rsidR="001045F7" w:rsidRPr="001000BE">
        <w:rPr>
          <w:rFonts w:ascii="Arial Narrow" w:hAnsi="Arial Narrow" w:cs="Arial"/>
          <w:sz w:val="22"/>
          <w:szCs w:val="20"/>
        </w:rPr>
        <w:t>acredita</w:t>
      </w:r>
      <w:r w:rsidR="001F4AE2" w:rsidRPr="001000BE">
        <w:rPr>
          <w:rFonts w:ascii="Arial Narrow" w:hAnsi="Arial Narrow" w:cs="Arial"/>
          <w:sz w:val="22"/>
          <w:szCs w:val="20"/>
        </w:rPr>
        <w:t>do</w:t>
      </w:r>
      <w:r w:rsidR="001045F7" w:rsidRPr="001000BE">
        <w:rPr>
          <w:rFonts w:ascii="Arial Narrow" w:hAnsi="Arial Narrow" w:cs="Arial"/>
          <w:sz w:val="22"/>
          <w:szCs w:val="20"/>
        </w:rPr>
        <w:t xml:space="preserve"> mediante Declaración Jurada</w:t>
      </w:r>
    </w:p>
    <w:p w:rsidR="00CF1C1D" w:rsidRDefault="00CF1C1D" w:rsidP="00CF1C1D">
      <w:pPr>
        <w:ind w:left="567"/>
        <w:rPr>
          <w:rFonts w:ascii="Arial Narrow" w:hAnsi="Arial Narrow" w:cs="Arial"/>
          <w:sz w:val="22"/>
          <w:szCs w:val="22"/>
          <w:lang w:val="es-PE"/>
        </w:rPr>
      </w:pPr>
    </w:p>
    <w:p w:rsidR="00CF1C1D" w:rsidRPr="00CF1C1D" w:rsidRDefault="00CF1C1D" w:rsidP="00CF1C1D">
      <w:pPr>
        <w:ind w:left="567"/>
        <w:rPr>
          <w:rFonts w:ascii="Arial Narrow" w:hAnsi="Arial Narrow" w:cs="Arial"/>
          <w:sz w:val="22"/>
          <w:szCs w:val="22"/>
          <w:lang w:val="es-PE"/>
        </w:rPr>
      </w:pPr>
    </w:p>
    <w:p w:rsidR="00A42BE6" w:rsidRPr="008F234B" w:rsidRDefault="00A42BE6" w:rsidP="00A42BE6">
      <w:pPr>
        <w:numPr>
          <w:ilvl w:val="0"/>
          <w:numId w:val="2"/>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A42BE6" w:rsidRPr="001000BE" w:rsidRDefault="00A42BE6" w:rsidP="00A42BE6">
      <w:pPr>
        <w:ind w:left="1080" w:hanging="513"/>
        <w:rPr>
          <w:rFonts w:ascii="Arial Narrow" w:hAnsi="Arial Narrow" w:cs="Arial"/>
          <w:sz w:val="22"/>
          <w:szCs w:val="22"/>
          <w:lang w:val="es-PE"/>
        </w:rPr>
      </w:pPr>
      <w:r w:rsidRPr="001000BE">
        <w:rPr>
          <w:rFonts w:ascii="Arial Narrow" w:hAnsi="Arial Narrow" w:cs="Arial"/>
          <w:sz w:val="22"/>
          <w:szCs w:val="22"/>
          <w:lang w:val="es-PE"/>
        </w:rPr>
        <w:t>Principales funciones a desarrollar:</w:t>
      </w:r>
    </w:p>
    <w:p w:rsidR="0062250C" w:rsidRPr="001000BE" w:rsidRDefault="0062250C" w:rsidP="00FB5512">
      <w:pPr>
        <w:ind w:left="1080" w:hanging="371"/>
        <w:rPr>
          <w:rFonts w:ascii="Arial Narrow" w:hAnsi="Arial Narrow" w:cs="Arial"/>
          <w:sz w:val="22"/>
          <w:szCs w:val="22"/>
          <w:lang w:val="es-PE"/>
        </w:rPr>
      </w:pPr>
    </w:p>
    <w:p w:rsidR="00B3324B" w:rsidRPr="00B3324B" w:rsidRDefault="00B3324B" w:rsidP="00B3324B">
      <w:pPr>
        <w:numPr>
          <w:ilvl w:val="0"/>
          <w:numId w:val="33"/>
        </w:numPr>
        <w:jc w:val="both"/>
        <w:rPr>
          <w:rFonts w:ascii="Arial Narrow" w:hAnsi="Arial Narrow" w:cs="Tahoma"/>
          <w:sz w:val="22"/>
          <w:szCs w:val="22"/>
        </w:rPr>
      </w:pPr>
      <w:r w:rsidRPr="00B3324B">
        <w:rPr>
          <w:rFonts w:ascii="Arial Narrow" w:hAnsi="Arial Narrow" w:cs="Tahoma"/>
          <w:sz w:val="22"/>
          <w:szCs w:val="22"/>
        </w:rPr>
        <w:t>Planificar, supervisar la ejecución de las actuaciones inspectoras a fin de garantizar el cumplimiento de la Ley General de la Persona con discapacidad;</w:t>
      </w:r>
    </w:p>
    <w:p w:rsidR="00B3324B" w:rsidRPr="00B3324B" w:rsidRDefault="00B3324B" w:rsidP="00B3324B">
      <w:pPr>
        <w:numPr>
          <w:ilvl w:val="0"/>
          <w:numId w:val="33"/>
        </w:numPr>
        <w:ind w:left="357" w:hanging="357"/>
        <w:jc w:val="both"/>
        <w:rPr>
          <w:rFonts w:ascii="Arial Narrow" w:hAnsi="Arial Narrow" w:cs="Tahoma"/>
          <w:sz w:val="22"/>
          <w:szCs w:val="22"/>
        </w:rPr>
      </w:pPr>
      <w:r w:rsidRPr="00B3324B">
        <w:rPr>
          <w:rFonts w:ascii="Arial Narrow" w:hAnsi="Arial Narrow" w:cs="Tahoma"/>
          <w:sz w:val="22"/>
          <w:szCs w:val="22"/>
        </w:rPr>
        <w:t>Evaluar y calificar las denuncias presentadas por incumplimiento de la Ley Nº 29973, Ley General de la Persona con discapacidad;</w:t>
      </w:r>
    </w:p>
    <w:p w:rsidR="00B3324B" w:rsidRPr="00B3324B" w:rsidRDefault="00B3324B" w:rsidP="00B3324B">
      <w:pPr>
        <w:numPr>
          <w:ilvl w:val="0"/>
          <w:numId w:val="33"/>
        </w:numPr>
        <w:ind w:left="357" w:hanging="357"/>
        <w:jc w:val="both"/>
        <w:rPr>
          <w:rFonts w:ascii="Arial Narrow" w:hAnsi="Arial Narrow" w:cs="Tahoma"/>
          <w:sz w:val="22"/>
          <w:szCs w:val="22"/>
        </w:rPr>
      </w:pPr>
      <w:r w:rsidRPr="00B3324B">
        <w:rPr>
          <w:rFonts w:ascii="Arial Narrow" w:hAnsi="Arial Narrow" w:cs="Tahoma"/>
          <w:sz w:val="22"/>
          <w:szCs w:val="22"/>
        </w:rPr>
        <w:t>Recopilar y elaborar la información que sea requerida y otras, por los órganos del CONADIS, que le sea de su competencia;</w:t>
      </w:r>
    </w:p>
    <w:p w:rsidR="00B3324B" w:rsidRPr="00B3324B" w:rsidRDefault="00B3324B" w:rsidP="00B3324B">
      <w:pPr>
        <w:numPr>
          <w:ilvl w:val="0"/>
          <w:numId w:val="33"/>
        </w:numPr>
        <w:ind w:left="357" w:hanging="357"/>
        <w:jc w:val="both"/>
        <w:rPr>
          <w:rFonts w:ascii="Arial Narrow" w:hAnsi="Arial Narrow" w:cs="Tahoma"/>
          <w:sz w:val="22"/>
          <w:szCs w:val="22"/>
        </w:rPr>
      </w:pPr>
      <w:r w:rsidRPr="00B3324B">
        <w:rPr>
          <w:rFonts w:ascii="Arial Narrow" w:hAnsi="Arial Narrow" w:cs="Tahoma"/>
          <w:sz w:val="22"/>
          <w:szCs w:val="22"/>
        </w:rPr>
        <w:t>Establecer los equipos de fiscalización especializados, por áreas funcionales, materiales o por sectores de actividad económica de interés del CONADIS;</w:t>
      </w:r>
    </w:p>
    <w:p w:rsidR="00B3324B" w:rsidRPr="00B3324B" w:rsidRDefault="00B3324B" w:rsidP="00B3324B">
      <w:pPr>
        <w:numPr>
          <w:ilvl w:val="0"/>
          <w:numId w:val="33"/>
        </w:numPr>
        <w:ind w:left="357" w:hanging="357"/>
        <w:jc w:val="both"/>
        <w:rPr>
          <w:rFonts w:ascii="Arial Narrow" w:hAnsi="Arial Narrow" w:cs="Tahoma"/>
          <w:sz w:val="22"/>
          <w:szCs w:val="22"/>
        </w:rPr>
      </w:pPr>
      <w:r w:rsidRPr="00B3324B">
        <w:rPr>
          <w:rFonts w:ascii="Arial Narrow" w:hAnsi="Arial Narrow" w:cs="Tahoma"/>
          <w:sz w:val="22"/>
          <w:szCs w:val="22"/>
        </w:rPr>
        <w:t>Elaborar el Informe Técnico, que declaran el inicio del procedimiento administrativo sancionador y la existencia de la infracción administrativa;</w:t>
      </w:r>
    </w:p>
    <w:p w:rsidR="00B3324B" w:rsidRPr="00B3324B" w:rsidRDefault="00B3324B" w:rsidP="00B3324B">
      <w:pPr>
        <w:numPr>
          <w:ilvl w:val="0"/>
          <w:numId w:val="33"/>
        </w:numPr>
        <w:ind w:left="357" w:hanging="357"/>
        <w:jc w:val="both"/>
        <w:rPr>
          <w:rFonts w:ascii="Arial Narrow" w:hAnsi="Arial Narrow" w:cs="Tahoma"/>
          <w:sz w:val="22"/>
          <w:szCs w:val="22"/>
        </w:rPr>
      </w:pPr>
      <w:r w:rsidRPr="00B3324B">
        <w:rPr>
          <w:rFonts w:ascii="Arial Narrow" w:hAnsi="Arial Narrow" w:cs="Tahoma"/>
          <w:sz w:val="22"/>
          <w:szCs w:val="22"/>
        </w:rPr>
        <w:t>Otras funciones que le encargue la Dirección de Fiscalización y Sanciones en el ámbito de su competencia.</w:t>
      </w:r>
    </w:p>
    <w:p w:rsidR="008D508E" w:rsidRPr="008D508E" w:rsidRDefault="008D508E" w:rsidP="001000BE">
      <w:pPr>
        <w:rPr>
          <w:rFonts w:ascii="Arial Narrow" w:hAnsi="Arial Narrow" w:cs="Arial"/>
          <w:b/>
          <w:sz w:val="22"/>
          <w:szCs w:val="22"/>
          <w:lang w:val="es-PE"/>
        </w:rPr>
      </w:pPr>
    </w:p>
    <w:p w:rsidR="00A42BE6" w:rsidRDefault="00A42BE6" w:rsidP="00A42BE6">
      <w:pPr>
        <w:numPr>
          <w:ilvl w:val="0"/>
          <w:numId w:val="2"/>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683322" w:rsidRDefault="00683322" w:rsidP="00683322">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A42BE6" w:rsidRPr="008F234B" w:rsidTr="001C7DF0">
        <w:trPr>
          <w:trHeight w:val="344"/>
        </w:trPr>
        <w:tc>
          <w:tcPr>
            <w:tcW w:w="2977" w:type="dxa"/>
            <w:shd w:val="clear" w:color="auto" w:fill="D9D9D9" w:themeFill="background1" w:themeFillShade="D9"/>
          </w:tcPr>
          <w:p w:rsidR="00A42BE6" w:rsidRPr="008F234B" w:rsidRDefault="00A42BE6" w:rsidP="000F1E8D">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A42BE6" w:rsidRPr="008F234B" w:rsidRDefault="00A42BE6" w:rsidP="000F1E8D">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A42BE6" w:rsidRPr="008F234B" w:rsidTr="00561585">
        <w:trPr>
          <w:trHeight w:val="599"/>
        </w:trPr>
        <w:tc>
          <w:tcPr>
            <w:tcW w:w="2977" w:type="dxa"/>
            <w:shd w:val="clear" w:color="auto" w:fill="auto"/>
            <w:vAlign w:val="center"/>
          </w:tcPr>
          <w:p w:rsidR="00A42BE6" w:rsidRPr="008F234B" w:rsidRDefault="00A42BE6" w:rsidP="000F1E8D">
            <w:pPr>
              <w:rPr>
                <w:rFonts w:ascii="Arial Narrow" w:hAnsi="Arial Narrow" w:cs="Arial"/>
                <w:sz w:val="22"/>
                <w:szCs w:val="22"/>
                <w:lang w:val="es-PE"/>
              </w:rPr>
            </w:pPr>
            <w:r w:rsidRPr="008F234B">
              <w:rPr>
                <w:rFonts w:ascii="Arial Narrow" w:hAnsi="Arial Narrow" w:cs="Arial"/>
                <w:sz w:val="22"/>
                <w:szCs w:val="22"/>
                <w:lang w:val="es-PE"/>
              </w:rPr>
              <w:t>L</w:t>
            </w:r>
            <w:r w:rsidR="00387D42" w:rsidRPr="008F234B">
              <w:rPr>
                <w:rFonts w:ascii="Arial Narrow" w:hAnsi="Arial Narrow" w:cs="Arial"/>
                <w:sz w:val="22"/>
                <w:szCs w:val="22"/>
                <w:lang w:val="es-PE"/>
              </w:rPr>
              <w:t>ugar de prestación del servicio</w:t>
            </w:r>
          </w:p>
        </w:tc>
        <w:tc>
          <w:tcPr>
            <w:tcW w:w="4842" w:type="dxa"/>
            <w:shd w:val="clear" w:color="auto" w:fill="auto"/>
            <w:vAlign w:val="center"/>
          </w:tcPr>
          <w:p w:rsidR="00A42BE6" w:rsidRPr="002C2AB6" w:rsidRDefault="00F4290A" w:rsidP="00E0139C">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A42BE6" w:rsidRPr="008F234B" w:rsidTr="00561585">
        <w:trPr>
          <w:trHeight w:val="835"/>
        </w:trPr>
        <w:tc>
          <w:tcPr>
            <w:tcW w:w="2977" w:type="dxa"/>
            <w:shd w:val="clear" w:color="auto" w:fill="auto"/>
            <w:vAlign w:val="center"/>
          </w:tcPr>
          <w:p w:rsidR="00A42BE6" w:rsidRPr="008F234B" w:rsidRDefault="00A42BE6" w:rsidP="000F1E8D">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A42BE6" w:rsidRPr="008F234B" w:rsidRDefault="00561585" w:rsidP="00136FA5">
            <w:pPr>
              <w:jc w:val="both"/>
              <w:rPr>
                <w:rFonts w:ascii="Arial Narrow" w:hAnsi="Arial Narrow" w:cs="Arial"/>
                <w:sz w:val="22"/>
                <w:szCs w:val="22"/>
                <w:lang w:val="es-PE"/>
              </w:rPr>
            </w:pPr>
            <w:r>
              <w:rPr>
                <w:rFonts w:ascii="Arial Narrow" w:hAnsi="Arial Narrow" w:cs="Arial"/>
                <w:sz w:val="22"/>
                <w:szCs w:val="22"/>
                <w:lang w:val="es-PE"/>
              </w:rPr>
              <w:t>H</w:t>
            </w:r>
            <w:r w:rsidR="009F3939" w:rsidRPr="008F234B">
              <w:rPr>
                <w:rFonts w:ascii="Arial Narrow" w:hAnsi="Arial Narrow" w:cs="Arial"/>
                <w:sz w:val="22"/>
                <w:szCs w:val="22"/>
                <w:lang w:val="es-PE"/>
              </w:rPr>
              <w:t xml:space="preserve">asta el 31 de </w:t>
            </w:r>
            <w:r w:rsidR="00136FA5" w:rsidRPr="008F234B">
              <w:rPr>
                <w:rFonts w:ascii="Arial Narrow" w:hAnsi="Arial Narrow" w:cs="Arial"/>
                <w:sz w:val="22"/>
                <w:szCs w:val="22"/>
                <w:lang w:val="es-PE"/>
              </w:rPr>
              <w:t xml:space="preserve">Diciembre </w:t>
            </w:r>
            <w:r w:rsidR="009F3939" w:rsidRPr="008F234B">
              <w:rPr>
                <w:rFonts w:ascii="Arial Narrow" w:hAnsi="Arial Narrow" w:cs="Arial"/>
                <w:sz w:val="22"/>
                <w:szCs w:val="22"/>
                <w:lang w:val="es-PE"/>
              </w:rPr>
              <w:t>del 2015. (Prórroga sujeta a la necesidad institucional y disponibilidad presupuestal).</w:t>
            </w:r>
          </w:p>
        </w:tc>
      </w:tr>
      <w:tr w:rsidR="00CD6427" w:rsidRPr="008F234B" w:rsidTr="00561585">
        <w:trPr>
          <w:trHeight w:val="979"/>
        </w:trPr>
        <w:tc>
          <w:tcPr>
            <w:tcW w:w="2977" w:type="dxa"/>
            <w:shd w:val="clear" w:color="auto" w:fill="auto"/>
            <w:vAlign w:val="center"/>
          </w:tcPr>
          <w:p w:rsidR="00CD6427" w:rsidRPr="008F234B" w:rsidRDefault="00CD6427" w:rsidP="00CD6427">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CD6427" w:rsidRPr="008F234B" w:rsidRDefault="009F3939" w:rsidP="008D508E">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sidR="00B3324B">
              <w:rPr>
                <w:rFonts w:ascii="Arial Narrow" w:hAnsi="Arial Narrow" w:cs="Arial"/>
                <w:sz w:val="22"/>
                <w:szCs w:val="22"/>
                <w:lang w:val="es-PE"/>
              </w:rPr>
              <w:t>8</w:t>
            </w:r>
            <w:r w:rsidR="00024A06">
              <w:rPr>
                <w:rFonts w:ascii="Arial Narrow" w:hAnsi="Arial Narrow" w:cs="Arial"/>
                <w:sz w:val="22"/>
                <w:szCs w:val="22"/>
                <w:lang w:val="es-PE"/>
              </w:rPr>
              <w:t>,</w:t>
            </w:r>
            <w:r w:rsidRPr="008F234B">
              <w:rPr>
                <w:rFonts w:ascii="Arial Narrow" w:hAnsi="Arial Narrow" w:cs="Arial"/>
                <w:sz w:val="22"/>
                <w:szCs w:val="22"/>
                <w:lang w:val="es-PE"/>
              </w:rPr>
              <w:t>000</w:t>
            </w:r>
            <w:r w:rsidR="00925398" w:rsidRPr="008F234B">
              <w:rPr>
                <w:rFonts w:ascii="Arial Narrow" w:hAnsi="Arial Narrow" w:cs="Arial"/>
                <w:sz w:val="22"/>
                <w:szCs w:val="22"/>
                <w:lang w:val="es-PE"/>
              </w:rPr>
              <w:t>.00</w:t>
            </w:r>
            <w:r w:rsidRPr="008F234B">
              <w:rPr>
                <w:rFonts w:ascii="Arial Narrow" w:hAnsi="Arial Narrow" w:cs="Arial"/>
                <w:sz w:val="22"/>
                <w:szCs w:val="22"/>
                <w:lang w:val="es-PE"/>
              </w:rPr>
              <w:t xml:space="preserve"> </w:t>
            </w:r>
            <w:r w:rsidR="00925398" w:rsidRPr="008F234B">
              <w:rPr>
                <w:rFonts w:ascii="Arial Narrow" w:hAnsi="Arial Narrow" w:cs="Arial"/>
                <w:sz w:val="22"/>
                <w:szCs w:val="22"/>
                <w:lang w:val="es-PE"/>
              </w:rPr>
              <w:t>(</w:t>
            </w:r>
            <w:r w:rsidR="00B3324B">
              <w:rPr>
                <w:rFonts w:ascii="Arial Narrow" w:hAnsi="Arial Narrow" w:cs="Arial"/>
                <w:sz w:val="22"/>
                <w:szCs w:val="22"/>
                <w:lang w:val="es-PE"/>
              </w:rPr>
              <w:t>Ocho</w:t>
            </w:r>
            <w:r w:rsidR="005A3DDC">
              <w:rPr>
                <w:rFonts w:ascii="Arial Narrow" w:hAnsi="Arial Narrow" w:cs="Arial"/>
                <w:sz w:val="22"/>
                <w:szCs w:val="22"/>
                <w:lang w:val="es-PE"/>
              </w:rPr>
              <w:t xml:space="preserve"> </w:t>
            </w:r>
            <w:r w:rsidR="00925398" w:rsidRPr="008F234B">
              <w:rPr>
                <w:rFonts w:ascii="Arial Narrow" w:hAnsi="Arial Narrow" w:cs="Arial"/>
                <w:sz w:val="22"/>
                <w:szCs w:val="22"/>
                <w:lang w:val="es-PE"/>
              </w:rPr>
              <w:t>M</w:t>
            </w:r>
            <w:r w:rsidRPr="008F234B">
              <w:rPr>
                <w:rFonts w:ascii="Arial Narrow" w:hAnsi="Arial Narrow" w:cs="Arial"/>
                <w:sz w:val="22"/>
                <w:szCs w:val="22"/>
                <w:lang w:val="es-PE"/>
              </w:rPr>
              <w:t xml:space="preserve">il y 00/100 </w:t>
            </w:r>
            <w:r w:rsidR="00925398" w:rsidRPr="008F234B">
              <w:rPr>
                <w:rFonts w:ascii="Arial Narrow" w:hAnsi="Arial Narrow" w:cs="Arial"/>
                <w:sz w:val="22"/>
                <w:szCs w:val="22"/>
                <w:lang w:val="es-PE"/>
              </w:rPr>
              <w:t>N</w:t>
            </w:r>
            <w:r w:rsidRPr="008F234B">
              <w:rPr>
                <w:rFonts w:ascii="Arial Narrow" w:hAnsi="Arial Narrow" w:cs="Arial"/>
                <w:sz w:val="22"/>
                <w:szCs w:val="22"/>
                <w:lang w:val="es-PE"/>
              </w:rPr>
              <w:t xml:space="preserve">uevos </w:t>
            </w:r>
            <w:r w:rsidR="00925398" w:rsidRPr="008F234B">
              <w:rPr>
                <w:rFonts w:ascii="Arial Narrow" w:hAnsi="Arial Narrow" w:cs="Arial"/>
                <w:sz w:val="22"/>
                <w:szCs w:val="22"/>
                <w:lang w:val="es-PE"/>
              </w:rPr>
              <w:t>S</w:t>
            </w:r>
            <w:r w:rsidRPr="008F234B">
              <w:rPr>
                <w:rFonts w:ascii="Arial Narrow" w:hAnsi="Arial Narrow" w:cs="Arial"/>
                <w:sz w:val="22"/>
                <w:szCs w:val="22"/>
                <w:lang w:val="es-PE"/>
              </w:rPr>
              <w:t>oles</w:t>
            </w:r>
            <w:r w:rsidR="00925398" w:rsidRPr="008F234B">
              <w:rPr>
                <w:rFonts w:ascii="Arial Narrow" w:hAnsi="Arial Narrow" w:cs="Arial"/>
                <w:sz w:val="22"/>
                <w:szCs w:val="22"/>
                <w:lang w:val="es-PE"/>
              </w:rPr>
              <w:t>)</w:t>
            </w:r>
            <w:r w:rsidRPr="008F234B">
              <w:rPr>
                <w:rFonts w:ascii="Arial Narrow" w:hAnsi="Arial Narrow" w:cs="Arial"/>
                <w:sz w:val="22"/>
                <w:szCs w:val="22"/>
                <w:lang w:val="es-PE"/>
              </w:rPr>
              <w:t>, incluyen los montos y afiliaciones de ley, así como toda deducción aplicable a la o el trabajador</w:t>
            </w:r>
          </w:p>
        </w:tc>
      </w:tr>
      <w:tr w:rsidR="00CD6427" w:rsidRPr="008F234B" w:rsidTr="00561585">
        <w:trPr>
          <w:trHeight w:val="1981"/>
        </w:trPr>
        <w:tc>
          <w:tcPr>
            <w:tcW w:w="2977" w:type="dxa"/>
            <w:shd w:val="clear" w:color="auto" w:fill="auto"/>
            <w:vAlign w:val="center"/>
          </w:tcPr>
          <w:p w:rsidR="00CD6427" w:rsidRPr="008F234B" w:rsidRDefault="00CD6427" w:rsidP="00CD6427">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8A246B" w:rsidRPr="008F234B" w:rsidRDefault="008A246B" w:rsidP="007C24EC">
            <w:pPr>
              <w:pStyle w:val="Prrafodelista"/>
              <w:numPr>
                <w:ilvl w:val="0"/>
                <w:numId w:val="2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EC06E3" w:rsidRPr="008F234B" w:rsidRDefault="00EC06E3" w:rsidP="007C24EC">
            <w:pPr>
              <w:pStyle w:val="Prrafodelista"/>
              <w:numPr>
                <w:ilvl w:val="0"/>
                <w:numId w:val="2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CD6427" w:rsidRPr="008F234B" w:rsidRDefault="00EC06E3" w:rsidP="007C24EC">
            <w:pPr>
              <w:pStyle w:val="Prrafodelista"/>
              <w:numPr>
                <w:ilvl w:val="0"/>
                <w:numId w:val="22"/>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sidR="00DA0F35">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5A55D3" w:rsidRPr="008F234B" w:rsidRDefault="005A55D3" w:rsidP="007C24EC">
            <w:pPr>
              <w:pStyle w:val="Prrafodelista"/>
              <w:numPr>
                <w:ilvl w:val="0"/>
                <w:numId w:val="22"/>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sidR="00561585">
              <w:rPr>
                <w:rFonts w:ascii="Arial Narrow" w:hAnsi="Arial Narrow" w:cs="Arial"/>
                <w:sz w:val="22"/>
                <w:szCs w:val="22"/>
              </w:rPr>
              <w:t xml:space="preserve"> y no estar registrado en el REDAM</w:t>
            </w:r>
            <w:r w:rsidR="00DA0F35">
              <w:rPr>
                <w:rFonts w:ascii="Arial Narrow" w:hAnsi="Arial Narrow" w:cs="Arial"/>
                <w:sz w:val="22"/>
                <w:szCs w:val="22"/>
              </w:rPr>
              <w:t>.</w:t>
            </w:r>
          </w:p>
        </w:tc>
      </w:tr>
    </w:tbl>
    <w:p w:rsidR="00A51F19" w:rsidRDefault="00A51F19" w:rsidP="00B2676D">
      <w:pPr>
        <w:rPr>
          <w:rFonts w:ascii="Arial Narrow" w:hAnsi="Arial Narrow" w:cs="Arial"/>
          <w:b/>
          <w:sz w:val="22"/>
          <w:szCs w:val="22"/>
          <w:lang w:val="es-PE"/>
        </w:rPr>
      </w:pPr>
    </w:p>
    <w:p w:rsidR="003028BB" w:rsidRDefault="003028BB">
      <w:pPr>
        <w:spacing w:after="160" w:line="259" w:lineRule="auto"/>
        <w:rPr>
          <w:rFonts w:ascii="Arial Narrow" w:hAnsi="Arial Narrow" w:cs="Arial"/>
          <w:b/>
          <w:sz w:val="22"/>
          <w:szCs w:val="22"/>
          <w:lang w:val="es-PE"/>
        </w:rPr>
      </w:pPr>
    </w:p>
    <w:p w:rsidR="008541B2" w:rsidRDefault="008541B2">
      <w:pPr>
        <w:spacing w:after="160" w:line="259" w:lineRule="auto"/>
        <w:rPr>
          <w:rFonts w:ascii="Arial Narrow" w:hAnsi="Arial Narrow" w:cs="Arial"/>
          <w:b/>
          <w:sz w:val="22"/>
          <w:szCs w:val="22"/>
          <w:lang w:val="es-PE"/>
        </w:rPr>
      </w:pPr>
    </w:p>
    <w:p w:rsidR="00F32A76" w:rsidRDefault="00F32A76">
      <w:pPr>
        <w:spacing w:after="160" w:line="259" w:lineRule="auto"/>
        <w:rPr>
          <w:rFonts w:ascii="Arial Narrow" w:hAnsi="Arial Narrow" w:cs="Arial"/>
          <w:b/>
          <w:sz w:val="22"/>
          <w:szCs w:val="22"/>
          <w:lang w:val="es-PE"/>
        </w:rPr>
      </w:pPr>
      <w:r>
        <w:rPr>
          <w:rFonts w:ascii="Arial Narrow" w:hAnsi="Arial Narrow" w:cs="Arial"/>
          <w:b/>
          <w:sz w:val="22"/>
          <w:szCs w:val="22"/>
          <w:lang w:val="es-PE"/>
        </w:rPr>
        <w:br w:type="page"/>
      </w:r>
    </w:p>
    <w:p w:rsidR="00F32A76" w:rsidRPr="008F234B" w:rsidRDefault="00F32A76" w:rsidP="00F32A76">
      <w:pPr>
        <w:numPr>
          <w:ilvl w:val="0"/>
          <w:numId w:val="2"/>
        </w:numPr>
        <w:ind w:left="567" w:hanging="567"/>
        <w:rPr>
          <w:rFonts w:ascii="Arial Narrow" w:hAnsi="Arial Narrow" w:cs="Arial"/>
          <w:b/>
          <w:sz w:val="22"/>
          <w:szCs w:val="22"/>
          <w:lang w:val="es-PE"/>
        </w:rPr>
      </w:pPr>
      <w:r w:rsidRPr="008F234B">
        <w:rPr>
          <w:rFonts w:ascii="Arial Narrow" w:hAnsi="Arial Narrow" w:cs="Arial"/>
          <w:b/>
          <w:sz w:val="22"/>
          <w:szCs w:val="22"/>
          <w:lang w:val="es-PE"/>
        </w:rPr>
        <w:lastRenderedPageBreak/>
        <w:t>CRONOGRAMA Y ETAPAS DEL PROCESO</w:t>
      </w:r>
    </w:p>
    <w:p w:rsidR="00F32A76" w:rsidRPr="008F234B" w:rsidRDefault="00F32A76" w:rsidP="00F32A76">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F32A76" w:rsidRPr="008F234B" w:rsidTr="00583317">
        <w:trPr>
          <w:trHeight w:val="372"/>
          <w:tblHeader/>
        </w:trPr>
        <w:tc>
          <w:tcPr>
            <w:tcW w:w="3605" w:type="dxa"/>
            <w:shd w:val="clear" w:color="auto" w:fill="D9D9D9" w:themeFill="background1" w:themeFillShade="D9"/>
            <w:vAlign w:val="center"/>
          </w:tcPr>
          <w:p w:rsidR="00F32A76" w:rsidRPr="008F234B" w:rsidRDefault="00F32A76" w:rsidP="00583317">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F32A76" w:rsidRPr="008F234B" w:rsidRDefault="00F32A76" w:rsidP="00583317">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F32A76" w:rsidRPr="008F234B" w:rsidRDefault="00F32A76" w:rsidP="00583317">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F32A76" w:rsidRPr="008F234B" w:rsidTr="00583317">
        <w:trPr>
          <w:trHeight w:val="531"/>
        </w:trPr>
        <w:tc>
          <w:tcPr>
            <w:tcW w:w="3605" w:type="dxa"/>
            <w:shd w:val="clear" w:color="auto" w:fill="auto"/>
          </w:tcPr>
          <w:p w:rsidR="00F32A76" w:rsidRPr="008F234B" w:rsidRDefault="00F32A76" w:rsidP="00583317">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F32A76" w:rsidRPr="008F234B" w:rsidRDefault="00F32A76" w:rsidP="00583317">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12</w:t>
            </w:r>
            <w:r w:rsidRPr="008F234B">
              <w:rPr>
                <w:rFonts w:ascii="Arial Narrow" w:hAnsi="Arial Narrow" w:cs="Arial"/>
                <w:sz w:val="22"/>
                <w:szCs w:val="22"/>
                <w:lang w:val="es-PE"/>
              </w:rPr>
              <w:t xml:space="preserve"> </w:t>
            </w:r>
            <w:r>
              <w:rPr>
                <w:rFonts w:ascii="Arial Narrow" w:hAnsi="Arial Narrow" w:cs="Arial"/>
                <w:sz w:val="22"/>
                <w:szCs w:val="22"/>
                <w:lang w:val="es-PE"/>
              </w:rPr>
              <w:t xml:space="preserve">al 25 de Noviembre </w:t>
            </w:r>
            <w:r w:rsidRPr="008F234B">
              <w:rPr>
                <w:rFonts w:ascii="Arial Narrow" w:hAnsi="Arial Narrow" w:cs="Arial"/>
                <w:sz w:val="22"/>
                <w:szCs w:val="22"/>
                <w:lang w:val="es-PE"/>
              </w:rPr>
              <w:t>del 2015</w:t>
            </w:r>
          </w:p>
        </w:tc>
        <w:tc>
          <w:tcPr>
            <w:tcW w:w="1904"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F32A76" w:rsidRPr="008F234B" w:rsidTr="00583317">
        <w:trPr>
          <w:trHeight w:val="248"/>
        </w:trPr>
        <w:tc>
          <w:tcPr>
            <w:tcW w:w="7819" w:type="dxa"/>
            <w:gridSpan w:val="3"/>
            <w:shd w:val="clear" w:color="auto" w:fill="DDD9C3"/>
          </w:tcPr>
          <w:p w:rsidR="00F32A76" w:rsidRPr="008F234B" w:rsidRDefault="00F32A76" w:rsidP="00583317">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F32A76" w:rsidRPr="008F234B" w:rsidTr="00583317">
        <w:trPr>
          <w:trHeight w:val="671"/>
        </w:trPr>
        <w:tc>
          <w:tcPr>
            <w:tcW w:w="3605" w:type="dxa"/>
            <w:shd w:val="clear" w:color="auto" w:fill="auto"/>
          </w:tcPr>
          <w:p w:rsidR="00F32A76" w:rsidRPr="008F234B" w:rsidRDefault="00F32A76" w:rsidP="00583317">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Pr>
                <w:rFonts w:ascii="Arial Narrow" w:hAnsi="Arial Narrow" w:cs="Arial"/>
                <w:sz w:val="22"/>
                <w:szCs w:val="22"/>
                <w:lang w:val="es-PE"/>
              </w:rPr>
              <w:t>Del 26</w:t>
            </w:r>
            <w:r w:rsidRPr="008F234B">
              <w:rPr>
                <w:rFonts w:ascii="Arial Narrow" w:hAnsi="Arial Narrow" w:cs="Arial"/>
                <w:sz w:val="22"/>
                <w:szCs w:val="22"/>
                <w:lang w:val="es-PE"/>
              </w:rPr>
              <w:t xml:space="preserve"> </w:t>
            </w:r>
            <w:r>
              <w:rPr>
                <w:rFonts w:ascii="Arial Narrow" w:hAnsi="Arial Narrow" w:cs="Arial"/>
                <w:sz w:val="22"/>
                <w:szCs w:val="22"/>
                <w:lang w:val="es-PE"/>
              </w:rPr>
              <w:t>Noviembre al 02 de Diciembre d</w:t>
            </w:r>
            <w:r w:rsidRPr="008F234B">
              <w:rPr>
                <w:rFonts w:ascii="Arial Narrow" w:hAnsi="Arial Narrow" w:cs="Arial"/>
                <w:sz w:val="22"/>
                <w:szCs w:val="22"/>
                <w:lang w:val="es-PE"/>
              </w:rPr>
              <w:t>el 2015</w:t>
            </w:r>
          </w:p>
        </w:tc>
        <w:tc>
          <w:tcPr>
            <w:tcW w:w="1904"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F32A76" w:rsidRPr="008F234B" w:rsidTr="00583317">
        <w:trPr>
          <w:trHeight w:val="992"/>
        </w:trPr>
        <w:tc>
          <w:tcPr>
            <w:tcW w:w="3605" w:type="dxa"/>
            <w:shd w:val="clear" w:color="auto" w:fill="auto"/>
          </w:tcPr>
          <w:p w:rsidR="00F32A76" w:rsidRPr="008F234B" w:rsidRDefault="00F32A76" w:rsidP="00583317">
            <w:pPr>
              <w:pStyle w:val="Default"/>
              <w:jc w:val="both"/>
              <w:rPr>
                <w:rFonts w:ascii="Arial Narrow" w:hAnsi="Arial Narrow"/>
                <w:color w:val="auto"/>
                <w:sz w:val="22"/>
                <w:szCs w:val="22"/>
              </w:rPr>
            </w:pPr>
            <w:r w:rsidRPr="008F234B">
              <w:rPr>
                <w:rFonts w:ascii="Arial Narrow" w:eastAsia="Calibri" w:hAnsi="Arial Narrow"/>
                <w:color w:val="auto"/>
                <w:sz w:val="22"/>
                <w:szCs w:val="22"/>
                <w:lang w:val="es-PE" w:eastAsia="en-US"/>
              </w:rPr>
              <w:t>La presentación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xml:space="preserve">° 375, Urb. Santa Beatriz – Lima, </w:t>
            </w:r>
            <w:r w:rsidRPr="009422AA">
              <w:rPr>
                <w:rFonts w:ascii="Arial Narrow" w:eastAsia="Calibri" w:hAnsi="Arial Narrow"/>
                <w:b/>
                <w:color w:val="auto"/>
                <w:sz w:val="22"/>
                <w:szCs w:val="22"/>
                <w:lang w:val="es-PE" w:eastAsia="en-US"/>
              </w:rPr>
              <w:t>hasta las 4:00 p.m.</w:t>
            </w: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Pr>
                <w:rFonts w:ascii="Arial Narrow" w:hAnsi="Arial Narrow" w:cs="Arial"/>
                <w:sz w:val="22"/>
                <w:szCs w:val="22"/>
                <w:lang w:val="es-PE"/>
              </w:rPr>
              <w:t>Del 27 de Noviembre al 03</w:t>
            </w:r>
            <w:r w:rsidRPr="008F234B">
              <w:rPr>
                <w:rFonts w:ascii="Arial Narrow" w:hAnsi="Arial Narrow" w:cs="Arial"/>
                <w:sz w:val="22"/>
                <w:szCs w:val="22"/>
                <w:lang w:val="es-PE"/>
              </w:rPr>
              <w:t xml:space="preserve"> de </w:t>
            </w:r>
            <w:r>
              <w:rPr>
                <w:rFonts w:ascii="Arial Narrow" w:hAnsi="Arial Narrow" w:cs="Arial"/>
                <w:sz w:val="22"/>
                <w:szCs w:val="22"/>
                <w:lang w:val="es-PE"/>
              </w:rPr>
              <w:t xml:space="preserve">Diciembre </w:t>
            </w:r>
            <w:r w:rsidRPr="008F234B">
              <w:rPr>
                <w:rFonts w:ascii="Arial Narrow" w:hAnsi="Arial Narrow" w:cs="Arial"/>
                <w:sz w:val="22"/>
                <w:szCs w:val="22"/>
                <w:lang w:val="es-PE"/>
              </w:rPr>
              <w:t>del 2015</w:t>
            </w:r>
          </w:p>
        </w:tc>
        <w:tc>
          <w:tcPr>
            <w:tcW w:w="1904"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F32A76" w:rsidRPr="008F234B" w:rsidTr="00583317">
        <w:trPr>
          <w:trHeight w:val="140"/>
        </w:trPr>
        <w:tc>
          <w:tcPr>
            <w:tcW w:w="7819" w:type="dxa"/>
            <w:gridSpan w:val="3"/>
            <w:shd w:val="clear" w:color="auto" w:fill="DDD9C3"/>
          </w:tcPr>
          <w:p w:rsidR="00F32A76" w:rsidRPr="008F234B" w:rsidRDefault="00F32A76" w:rsidP="00583317">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F32A76" w:rsidRPr="008F234B" w:rsidTr="00583317">
        <w:trPr>
          <w:trHeight w:val="461"/>
        </w:trPr>
        <w:tc>
          <w:tcPr>
            <w:tcW w:w="3605" w:type="dxa"/>
            <w:shd w:val="clear" w:color="auto" w:fill="auto"/>
            <w:vAlign w:val="center"/>
          </w:tcPr>
          <w:p w:rsidR="00F32A76" w:rsidRPr="008F234B" w:rsidRDefault="00F32A76" w:rsidP="00583317">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Pr>
                <w:rFonts w:ascii="Arial Narrow" w:hAnsi="Arial Narrow" w:cs="Arial"/>
                <w:sz w:val="22"/>
                <w:szCs w:val="22"/>
                <w:lang w:val="es-PE"/>
              </w:rPr>
              <w:t>El 04</w:t>
            </w:r>
            <w:r w:rsidRPr="008F234B">
              <w:rPr>
                <w:rFonts w:ascii="Arial Narrow" w:hAnsi="Arial Narrow" w:cs="Arial"/>
                <w:sz w:val="22"/>
                <w:szCs w:val="22"/>
                <w:lang w:val="es-PE"/>
              </w:rPr>
              <w:t xml:space="preserve"> </w:t>
            </w:r>
            <w:r>
              <w:rPr>
                <w:rFonts w:ascii="Arial Narrow" w:hAnsi="Arial Narrow" w:cs="Arial"/>
                <w:sz w:val="22"/>
                <w:szCs w:val="22"/>
                <w:lang w:val="es-PE"/>
              </w:rPr>
              <w:t xml:space="preserve">de Diciembre </w:t>
            </w:r>
            <w:r w:rsidRPr="008F234B">
              <w:rPr>
                <w:rFonts w:ascii="Arial Narrow" w:hAnsi="Arial Narrow" w:cs="Arial"/>
                <w:sz w:val="22"/>
                <w:szCs w:val="22"/>
                <w:lang w:val="es-PE"/>
              </w:rPr>
              <w:t>del 2015</w:t>
            </w:r>
          </w:p>
        </w:tc>
        <w:tc>
          <w:tcPr>
            <w:tcW w:w="1904" w:type="dxa"/>
            <w:shd w:val="clear" w:color="auto" w:fill="auto"/>
            <w:vAlign w:val="center"/>
          </w:tcPr>
          <w:p w:rsidR="00F32A76" w:rsidRPr="008F234B" w:rsidRDefault="00F32A76" w:rsidP="00583317">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F32A76" w:rsidRPr="008F234B" w:rsidTr="00583317">
        <w:trPr>
          <w:trHeight w:val="461"/>
        </w:trPr>
        <w:tc>
          <w:tcPr>
            <w:tcW w:w="3605" w:type="dxa"/>
            <w:shd w:val="clear" w:color="auto" w:fill="auto"/>
            <w:vAlign w:val="center"/>
          </w:tcPr>
          <w:p w:rsidR="00F32A76" w:rsidRDefault="00F32A76" w:rsidP="00583317">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resultados de la evaluación curricular </w:t>
            </w:r>
            <w:r>
              <w:rPr>
                <w:rFonts w:ascii="Arial Narrow" w:hAnsi="Arial Narrow" w:cs="Arial"/>
                <w:sz w:val="22"/>
                <w:szCs w:val="22"/>
                <w:lang w:val="es-PE"/>
              </w:rPr>
              <w:t xml:space="preserve">en el </w:t>
            </w:r>
            <w:r w:rsidRPr="008F234B">
              <w:rPr>
                <w:rFonts w:ascii="Arial Narrow" w:hAnsi="Arial Narrow" w:cs="Arial"/>
                <w:sz w:val="22"/>
                <w:szCs w:val="22"/>
                <w:lang w:val="es-PE"/>
              </w:rPr>
              <w:t xml:space="preserve">Portal </w:t>
            </w:r>
            <w:r>
              <w:rPr>
                <w:rFonts w:ascii="Arial Narrow" w:hAnsi="Arial Narrow" w:cs="Arial"/>
                <w:sz w:val="22"/>
                <w:szCs w:val="22"/>
                <w:lang w:val="es-PE"/>
              </w:rPr>
              <w:t xml:space="preserve">web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10" w:history="1">
              <w:r w:rsidRPr="00EE4181">
                <w:rPr>
                  <w:rStyle w:val="Hipervnculo"/>
                  <w:rFonts w:ascii="Arial Narrow" w:hAnsi="Arial Narrow" w:cs="Arial"/>
                  <w:sz w:val="22"/>
                  <w:szCs w:val="22"/>
                  <w:lang w:val="es-PE"/>
                </w:rPr>
                <w:t>www.conadisperu.gob.pe</w:t>
              </w:r>
            </w:hyperlink>
          </w:p>
          <w:p w:rsidR="00F32A76" w:rsidRPr="00E52AAD" w:rsidRDefault="00F32A76" w:rsidP="00583317">
            <w:pPr>
              <w:ind w:right="143"/>
              <w:jc w:val="both"/>
              <w:rPr>
                <w:rFonts w:ascii="Arial Narrow" w:hAnsi="Arial Narrow" w:cs="Arial"/>
                <w:sz w:val="16"/>
                <w:szCs w:val="16"/>
                <w:lang w:val="es-PE"/>
              </w:rPr>
            </w:pP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Pr>
                <w:rFonts w:ascii="Arial Narrow" w:hAnsi="Arial Narrow" w:cs="Arial"/>
                <w:sz w:val="22"/>
                <w:szCs w:val="22"/>
                <w:lang w:val="es-PE"/>
              </w:rPr>
              <w:t>04</w:t>
            </w:r>
            <w:r w:rsidRPr="008F234B">
              <w:rPr>
                <w:rFonts w:ascii="Arial Narrow" w:hAnsi="Arial Narrow" w:cs="Arial"/>
                <w:sz w:val="22"/>
                <w:szCs w:val="22"/>
                <w:lang w:val="es-PE"/>
              </w:rPr>
              <w:t xml:space="preserve"> de </w:t>
            </w:r>
            <w:r>
              <w:rPr>
                <w:rFonts w:ascii="Arial Narrow" w:hAnsi="Arial Narrow" w:cs="Arial"/>
                <w:sz w:val="22"/>
                <w:szCs w:val="22"/>
                <w:lang w:val="es-PE"/>
              </w:rPr>
              <w:t>Diciembre</w:t>
            </w:r>
            <w:r w:rsidRPr="008F234B">
              <w:rPr>
                <w:rFonts w:ascii="Arial Narrow" w:hAnsi="Arial Narrow" w:cs="Arial"/>
                <w:sz w:val="22"/>
                <w:szCs w:val="22"/>
                <w:lang w:val="es-PE"/>
              </w:rPr>
              <w:t xml:space="preserve"> del 2015</w:t>
            </w:r>
          </w:p>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(La publicación será a partir de las 1</w:t>
            </w:r>
            <w:r>
              <w:rPr>
                <w:rFonts w:ascii="Arial Narrow" w:hAnsi="Arial Narrow" w:cs="Arial"/>
                <w:sz w:val="22"/>
                <w:szCs w:val="22"/>
                <w:lang w:val="es-PE"/>
              </w:rPr>
              <w:t>9:</w:t>
            </w:r>
            <w:r w:rsidRPr="008F234B">
              <w:rPr>
                <w:rFonts w:ascii="Arial Narrow" w:hAnsi="Arial Narrow" w:cs="Arial"/>
                <w:sz w:val="22"/>
                <w:szCs w:val="22"/>
                <w:lang w:val="es-PE"/>
              </w:rPr>
              <w:t xml:space="preserve">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F32A76" w:rsidRPr="008F234B" w:rsidRDefault="00F32A76" w:rsidP="00583317">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F32A76" w:rsidRPr="008F234B" w:rsidTr="00583317">
        <w:trPr>
          <w:trHeight w:val="423"/>
        </w:trPr>
        <w:tc>
          <w:tcPr>
            <w:tcW w:w="3605" w:type="dxa"/>
            <w:shd w:val="clear" w:color="auto" w:fill="auto"/>
          </w:tcPr>
          <w:p w:rsidR="00F32A76" w:rsidRPr="00DD32C3" w:rsidRDefault="00F32A76" w:rsidP="00583317">
            <w:pPr>
              <w:ind w:right="143"/>
              <w:jc w:val="both"/>
              <w:rPr>
                <w:rFonts w:ascii="Arial Narrow" w:hAnsi="Arial Narrow" w:cs="Arial"/>
                <w:sz w:val="22"/>
                <w:szCs w:val="22"/>
                <w:lang w:val="es-PE"/>
              </w:rPr>
            </w:pPr>
            <w:r w:rsidRPr="008F234B">
              <w:rPr>
                <w:rFonts w:ascii="Arial Narrow" w:hAnsi="Arial Narrow" w:cs="Arial"/>
                <w:sz w:val="22"/>
                <w:szCs w:val="22"/>
                <w:lang w:val="es-PE"/>
              </w:rPr>
              <w:t>En</w:t>
            </w:r>
            <w:r>
              <w:rPr>
                <w:rFonts w:ascii="Arial Narrow" w:hAnsi="Arial Narrow" w:cs="Arial"/>
                <w:sz w:val="22"/>
                <w:szCs w:val="22"/>
                <w:lang w:val="es-PE"/>
              </w:rPr>
              <w:t>trevista Personal Lugar: CONADIS</w:t>
            </w: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Pr>
                <w:rFonts w:ascii="Arial Narrow" w:hAnsi="Arial Narrow" w:cs="Arial"/>
                <w:sz w:val="22"/>
                <w:szCs w:val="22"/>
                <w:lang w:val="es-PE"/>
              </w:rPr>
              <w:t xml:space="preserve">07 de Diciembre </w:t>
            </w:r>
            <w:r w:rsidRPr="008F234B">
              <w:rPr>
                <w:rFonts w:ascii="Arial Narrow" w:hAnsi="Arial Narrow" w:cs="Arial"/>
                <w:sz w:val="22"/>
                <w:szCs w:val="22"/>
                <w:lang w:val="es-PE"/>
              </w:rPr>
              <w:t>del 2015</w:t>
            </w:r>
          </w:p>
        </w:tc>
        <w:tc>
          <w:tcPr>
            <w:tcW w:w="1904"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F32A76" w:rsidRPr="008F234B" w:rsidTr="00583317">
        <w:trPr>
          <w:trHeight w:val="605"/>
        </w:trPr>
        <w:tc>
          <w:tcPr>
            <w:tcW w:w="3605" w:type="dxa"/>
            <w:shd w:val="clear" w:color="auto" w:fill="auto"/>
          </w:tcPr>
          <w:p w:rsidR="00F32A76" w:rsidRPr="008F234B" w:rsidRDefault="00F32A76" w:rsidP="00583317">
            <w:pPr>
              <w:pStyle w:val="Default"/>
              <w:jc w:val="both"/>
              <w:rPr>
                <w:rFonts w:ascii="Arial Narrow" w:eastAsia="Calibri" w:hAnsi="Arial Narrow"/>
                <w:color w:val="auto"/>
                <w:sz w:val="22"/>
                <w:szCs w:val="22"/>
                <w:lang w:val="es-PE" w:eastAsia="en-US"/>
              </w:rPr>
            </w:pPr>
            <w:r w:rsidRPr="008F234B">
              <w:rPr>
                <w:rFonts w:ascii="Arial Narrow" w:eastAsia="Calibri" w:hAnsi="Arial Narrow"/>
                <w:color w:val="auto"/>
                <w:sz w:val="22"/>
                <w:szCs w:val="22"/>
                <w:lang w:val="es-PE" w:eastAsia="en-US"/>
              </w:rPr>
              <w:t>La publicación de resultados finales se efectuará a través del Portal Institucional del CONADIS.</w:t>
            </w: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Pr>
                <w:rFonts w:ascii="Arial Narrow" w:hAnsi="Arial Narrow" w:cs="Arial"/>
                <w:sz w:val="22"/>
                <w:szCs w:val="22"/>
                <w:lang w:val="es-PE"/>
              </w:rPr>
              <w:t xml:space="preserve">07 de Diciembre </w:t>
            </w:r>
            <w:r w:rsidRPr="008F234B">
              <w:rPr>
                <w:rFonts w:ascii="Arial Narrow" w:hAnsi="Arial Narrow" w:cs="Arial"/>
                <w:sz w:val="22"/>
                <w:szCs w:val="22"/>
                <w:lang w:val="es-PE"/>
              </w:rPr>
              <w:t>2015</w:t>
            </w:r>
          </w:p>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(La publ</w:t>
            </w:r>
            <w:r>
              <w:rPr>
                <w:rFonts w:ascii="Arial Narrow" w:hAnsi="Arial Narrow" w:cs="Arial"/>
                <w:sz w:val="22"/>
                <w:szCs w:val="22"/>
                <w:lang w:val="es-PE"/>
              </w:rPr>
              <w:t>icación será a partir de las 19:</w:t>
            </w:r>
            <w:r w:rsidRPr="008F234B">
              <w:rPr>
                <w:rFonts w:ascii="Arial Narrow" w:hAnsi="Arial Narrow" w:cs="Arial"/>
                <w:sz w:val="22"/>
                <w:szCs w:val="22"/>
                <w:lang w:val="es-PE"/>
              </w:rPr>
              <w:t xml:space="preserve">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F32A76" w:rsidRPr="008F234B" w:rsidTr="00583317">
        <w:trPr>
          <w:trHeight w:val="236"/>
        </w:trPr>
        <w:tc>
          <w:tcPr>
            <w:tcW w:w="7819" w:type="dxa"/>
            <w:gridSpan w:val="3"/>
            <w:shd w:val="clear" w:color="auto" w:fill="DDD9C3"/>
          </w:tcPr>
          <w:p w:rsidR="00F32A76" w:rsidRPr="008F234B" w:rsidRDefault="00F32A76" w:rsidP="00583317">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F32A76" w:rsidRPr="008F234B" w:rsidTr="00583317">
        <w:trPr>
          <w:trHeight w:val="365"/>
        </w:trPr>
        <w:tc>
          <w:tcPr>
            <w:tcW w:w="3605" w:type="dxa"/>
            <w:shd w:val="clear" w:color="auto" w:fill="auto"/>
            <w:vAlign w:val="center"/>
          </w:tcPr>
          <w:p w:rsidR="00F32A76" w:rsidRPr="008F234B" w:rsidRDefault="00F32A76" w:rsidP="00583317">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09</w:t>
            </w:r>
            <w:r w:rsidRPr="008F234B">
              <w:rPr>
                <w:rFonts w:ascii="Arial Narrow" w:hAnsi="Arial Narrow" w:cs="Arial"/>
                <w:sz w:val="22"/>
                <w:szCs w:val="22"/>
                <w:lang w:val="es-PE"/>
              </w:rPr>
              <w:t xml:space="preserve"> al </w:t>
            </w:r>
            <w:r>
              <w:rPr>
                <w:rFonts w:ascii="Arial Narrow" w:hAnsi="Arial Narrow" w:cs="Arial"/>
                <w:sz w:val="22"/>
                <w:szCs w:val="22"/>
                <w:lang w:val="es-PE"/>
              </w:rPr>
              <w:t>15 de Diciembre</w:t>
            </w:r>
            <w:r w:rsidRPr="008F234B">
              <w:rPr>
                <w:rFonts w:ascii="Arial Narrow" w:hAnsi="Arial Narrow" w:cs="Arial"/>
                <w:sz w:val="22"/>
                <w:szCs w:val="22"/>
                <w:lang w:val="es-PE"/>
              </w:rPr>
              <w:t xml:space="preserve"> del 2015</w:t>
            </w:r>
          </w:p>
        </w:tc>
        <w:tc>
          <w:tcPr>
            <w:tcW w:w="1904" w:type="dxa"/>
            <w:shd w:val="clear" w:color="auto" w:fill="auto"/>
            <w:vAlign w:val="center"/>
          </w:tcPr>
          <w:p w:rsidR="00F32A76" w:rsidRPr="008F234B" w:rsidRDefault="00F32A76" w:rsidP="00583317">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F32A76" w:rsidRPr="0074192D" w:rsidTr="00583317">
        <w:trPr>
          <w:trHeight w:val="412"/>
        </w:trPr>
        <w:tc>
          <w:tcPr>
            <w:tcW w:w="3605" w:type="dxa"/>
            <w:shd w:val="clear" w:color="auto" w:fill="auto"/>
            <w:vAlign w:val="center"/>
          </w:tcPr>
          <w:p w:rsidR="00F32A76" w:rsidRPr="0074192D" w:rsidRDefault="00F32A76" w:rsidP="00583317">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F32A76" w:rsidRPr="0074192D" w:rsidRDefault="00F32A76" w:rsidP="00583317">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F32A76" w:rsidRPr="0074192D" w:rsidRDefault="00F32A76" w:rsidP="00583317">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F32A76" w:rsidRDefault="00F32A76" w:rsidP="00F32A76">
      <w:pPr>
        <w:ind w:left="567"/>
        <w:rPr>
          <w:rFonts w:ascii="Arial Narrow" w:hAnsi="Arial Narrow" w:cs="Arial"/>
          <w:b/>
          <w:sz w:val="22"/>
          <w:szCs w:val="22"/>
          <w:lang w:val="es-PE"/>
        </w:rPr>
      </w:pPr>
    </w:p>
    <w:p w:rsidR="00F32A76" w:rsidRDefault="00F32A76" w:rsidP="00F32A76">
      <w:pPr>
        <w:ind w:left="567"/>
        <w:rPr>
          <w:rFonts w:ascii="Arial Narrow" w:hAnsi="Arial Narrow" w:cs="Arial"/>
          <w:b/>
          <w:sz w:val="22"/>
          <w:szCs w:val="22"/>
          <w:lang w:val="es-PE"/>
        </w:rPr>
      </w:pPr>
    </w:p>
    <w:p w:rsidR="00F32A76" w:rsidRPr="00D00500" w:rsidRDefault="00F32A76" w:rsidP="00F32A76">
      <w:pPr>
        <w:numPr>
          <w:ilvl w:val="0"/>
          <w:numId w:val="2"/>
        </w:numPr>
        <w:ind w:left="567" w:hanging="567"/>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F32A76" w:rsidRPr="00D00500" w:rsidRDefault="00F32A76" w:rsidP="00F32A76">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F32A76" w:rsidRPr="00D00500" w:rsidRDefault="00F32A76" w:rsidP="00F32A76">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F32A76" w:rsidRPr="00D00500" w:rsidTr="00583317">
        <w:trPr>
          <w:trHeight w:val="493"/>
        </w:trPr>
        <w:tc>
          <w:tcPr>
            <w:tcW w:w="3230" w:type="dxa"/>
            <w:tcBorders>
              <w:bottom w:val="single" w:sz="4" w:space="0" w:color="000000"/>
            </w:tcBorders>
            <w:shd w:val="clear" w:color="auto" w:fill="D0CECE" w:themeFill="background2" w:themeFillShade="E6"/>
            <w:vAlign w:val="center"/>
          </w:tcPr>
          <w:p w:rsidR="00F32A76" w:rsidRPr="00D00500" w:rsidRDefault="00F32A76" w:rsidP="00583317">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0CECE" w:themeFill="background2" w:themeFillShade="E6"/>
            <w:vAlign w:val="center"/>
          </w:tcPr>
          <w:p w:rsidR="00F32A76" w:rsidRPr="00D00500" w:rsidRDefault="00F32A76" w:rsidP="00583317">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0CECE" w:themeFill="background2" w:themeFillShade="E6"/>
            <w:vAlign w:val="center"/>
          </w:tcPr>
          <w:p w:rsidR="00F32A76" w:rsidRPr="00D00500" w:rsidRDefault="00F32A76" w:rsidP="00583317">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0CECE" w:themeFill="background2" w:themeFillShade="E6"/>
            <w:vAlign w:val="center"/>
          </w:tcPr>
          <w:p w:rsidR="00F32A76" w:rsidRPr="00D00500" w:rsidRDefault="00F32A76" w:rsidP="00583317">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F32A76" w:rsidRPr="00D00500" w:rsidTr="00583317">
        <w:trPr>
          <w:trHeight w:val="454"/>
        </w:trPr>
        <w:tc>
          <w:tcPr>
            <w:tcW w:w="3230" w:type="dxa"/>
            <w:shd w:val="clear" w:color="auto" w:fill="auto"/>
            <w:vAlign w:val="center"/>
          </w:tcPr>
          <w:p w:rsidR="00F32A76" w:rsidRPr="00D00500" w:rsidRDefault="00F32A76" w:rsidP="0058331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F32A76" w:rsidRPr="00010EA8" w:rsidRDefault="00F32A76" w:rsidP="00583317">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w:t>
            </w:r>
          </w:p>
        </w:tc>
        <w:tc>
          <w:tcPr>
            <w:tcW w:w="1899" w:type="dxa"/>
            <w:shd w:val="clear" w:color="auto" w:fill="auto"/>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F32A76" w:rsidRPr="00D00500" w:rsidTr="00583317">
        <w:trPr>
          <w:trHeight w:val="454"/>
        </w:trPr>
        <w:tc>
          <w:tcPr>
            <w:tcW w:w="3230" w:type="dxa"/>
            <w:shd w:val="clear" w:color="auto" w:fill="auto"/>
            <w:vAlign w:val="center"/>
          </w:tcPr>
          <w:p w:rsidR="00F32A76" w:rsidRPr="00D00500" w:rsidRDefault="00F32A76" w:rsidP="0058331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F32A76" w:rsidRPr="00D00500" w:rsidTr="00583317">
        <w:trPr>
          <w:trHeight w:val="454"/>
        </w:trPr>
        <w:tc>
          <w:tcPr>
            <w:tcW w:w="3230" w:type="dxa"/>
            <w:shd w:val="clear" w:color="auto" w:fill="C4BC96"/>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F32A76" w:rsidRPr="00D00500" w:rsidRDefault="00F32A76" w:rsidP="0058331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F32A76" w:rsidRPr="00D00500" w:rsidRDefault="00F32A76" w:rsidP="00F32A76">
      <w:pPr>
        <w:pStyle w:val="Prrafodelista"/>
        <w:ind w:left="644" w:right="-2"/>
        <w:contextualSpacing/>
        <w:rPr>
          <w:rFonts w:ascii="Arial Narrow" w:hAnsi="Arial Narrow" w:cs="Arial"/>
          <w:sz w:val="22"/>
          <w:szCs w:val="22"/>
          <w:lang w:eastAsia="ja-JP"/>
        </w:rPr>
      </w:pPr>
    </w:p>
    <w:p w:rsidR="00F32A76" w:rsidRPr="00D00500" w:rsidRDefault="00F32A76" w:rsidP="00F32A76">
      <w:pPr>
        <w:numPr>
          <w:ilvl w:val="0"/>
          <w:numId w:val="28"/>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F32A76" w:rsidRPr="00D00500" w:rsidRDefault="00F32A76" w:rsidP="00F32A76">
      <w:pPr>
        <w:numPr>
          <w:ilvl w:val="0"/>
          <w:numId w:val="28"/>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F32A76" w:rsidRPr="006335B5" w:rsidRDefault="00F32A76" w:rsidP="00F32A76">
      <w:pPr>
        <w:numPr>
          <w:ilvl w:val="0"/>
          <w:numId w:val="2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xml:space="preserve">, </w:t>
      </w:r>
      <w:r w:rsidRPr="006335B5">
        <w:rPr>
          <w:rFonts w:ascii="Arial Narrow" w:hAnsi="Arial Narrow" w:cs="Arial"/>
          <w:sz w:val="22"/>
          <w:szCs w:val="22"/>
          <w:lang w:eastAsia="ja-JP"/>
        </w:rPr>
        <w:t xml:space="preserve">para </w:t>
      </w:r>
      <w:r>
        <w:rPr>
          <w:rFonts w:ascii="Arial Narrow" w:hAnsi="Arial Narrow" w:cs="Arial"/>
          <w:sz w:val="22"/>
          <w:szCs w:val="22"/>
          <w:lang w:eastAsia="ja-JP"/>
        </w:rPr>
        <w:t xml:space="preserve">declarar como Ganador y </w:t>
      </w:r>
      <w:r w:rsidRPr="006335B5">
        <w:rPr>
          <w:rFonts w:ascii="Arial Narrow" w:hAnsi="Arial Narrow" w:cs="Arial"/>
          <w:sz w:val="22"/>
          <w:szCs w:val="22"/>
          <w:lang w:eastAsia="ja-JP"/>
        </w:rPr>
        <w:t>acceder al puesto materia de la presente convocatoria</w:t>
      </w:r>
      <w:r>
        <w:rPr>
          <w:rFonts w:ascii="Arial Narrow" w:hAnsi="Arial Narrow" w:cs="Arial"/>
          <w:sz w:val="22"/>
          <w:szCs w:val="22"/>
          <w:lang w:eastAsia="ja-JP"/>
        </w:rPr>
        <w:t>.</w:t>
      </w:r>
    </w:p>
    <w:p w:rsidR="00F32A76" w:rsidRPr="006335B5" w:rsidRDefault="00F32A76" w:rsidP="00F32A76">
      <w:pPr>
        <w:numPr>
          <w:ilvl w:val="0"/>
          <w:numId w:val="2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La vacante del proceso de selección será asignada al postulante que obtenga mayor puntaje.</w:t>
      </w:r>
    </w:p>
    <w:p w:rsidR="00F32A76" w:rsidRDefault="00F32A76" w:rsidP="00F32A76">
      <w:pPr>
        <w:rPr>
          <w:rFonts w:ascii="Arial Narrow" w:hAnsi="Arial Narrow" w:cs="Arial"/>
          <w:sz w:val="22"/>
          <w:szCs w:val="22"/>
          <w:lang w:eastAsia="ja-JP"/>
        </w:rPr>
      </w:pPr>
    </w:p>
    <w:p w:rsidR="00F32A76" w:rsidRDefault="00F32A76" w:rsidP="00F32A76">
      <w:pPr>
        <w:rPr>
          <w:rFonts w:ascii="Arial Narrow" w:hAnsi="Arial Narrow" w:cs="Arial"/>
          <w:sz w:val="22"/>
          <w:szCs w:val="22"/>
          <w:lang w:eastAsia="ja-JP"/>
        </w:rPr>
      </w:pPr>
    </w:p>
    <w:p w:rsidR="00F32A76" w:rsidRPr="006335B5" w:rsidRDefault="00F32A76" w:rsidP="00F32A76">
      <w:pPr>
        <w:numPr>
          <w:ilvl w:val="0"/>
          <w:numId w:val="2"/>
        </w:numPr>
        <w:ind w:left="567" w:hanging="567"/>
        <w:rPr>
          <w:rFonts w:ascii="Arial Narrow" w:hAnsi="Arial Narrow" w:cs="Arial"/>
          <w:b/>
          <w:sz w:val="22"/>
          <w:szCs w:val="22"/>
        </w:rPr>
      </w:pPr>
      <w:r w:rsidRPr="006335B5">
        <w:rPr>
          <w:rFonts w:ascii="Arial Narrow" w:hAnsi="Arial Narrow" w:cs="Arial"/>
          <w:b/>
          <w:sz w:val="22"/>
          <w:szCs w:val="22"/>
        </w:rPr>
        <w:lastRenderedPageBreak/>
        <w:t>DOCUMENTACION A PRESENTAR</w:t>
      </w:r>
    </w:p>
    <w:p w:rsidR="00F32A76" w:rsidRPr="006335B5" w:rsidRDefault="00F32A76" w:rsidP="00F32A76">
      <w:pPr>
        <w:ind w:left="567"/>
        <w:rPr>
          <w:rFonts w:ascii="Arial Narrow" w:hAnsi="Arial Narrow" w:cs="Arial"/>
          <w:b/>
          <w:sz w:val="22"/>
          <w:szCs w:val="22"/>
        </w:rPr>
      </w:pPr>
    </w:p>
    <w:p w:rsidR="00F32A76" w:rsidRPr="006335B5" w:rsidRDefault="00F32A76" w:rsidP="00F32A76">
      <w:pPr>
        <w:numPr>
          <w:ilvl w:val="1"/>
          <w:numId w:val="5"/>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F32A76" w:rsidRPr="006335B5" w:rsidRDefault="00F32A76" w:rsidP="00F32A76">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F32A76" w:rsidRDefault="00F32A76" w:rsidP="00F32A76">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3360" behindDoc="0" locked="0" layoutInCell="1" allowOverlap="1" wp14:anchorId="5E24EC6C" wp14:editId="498ED316">
                <wp:simplePos x="0" y="0"/>
                <wp:positionH relativeFrom="margin">
                  <wp:align>right</wp:align>
                </wp:positionH>
                <wp:positionV relativeFrom="paragraph">
                  <wp:posOffset>31750</wp:posOffset>
                </wp:positionV>
                <wp:extent cx="4495800" cy="235267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352675"/>
                        </a:xfrm>
                        <a:prstGeom prst="rect">
                          <a:avLst/>
                        </a:prstGeom>
                        <a:solidFill>
                          <a:srgbClr val="FFFFFF"/>
                        </a:solidFill>
                        <a:ln w="41275">
                          <a:solidFill>
                            <a:srgbClr val="000000"/>
                          </a:solidFill>
                          <a:miter lim="800000"/>
                          <a:headEnd/>
                          <a:tailEnd/>
                        </a:ln>
                      </wps:spPr>
                      <wps:txbx>
                        <w:txbxContent>
                          <w:p w:rsidR="00F32A76" w:rsidRPr="00FD3C94" w:rsidRDefault="00F32A76" w:rsidP="00F32A76">
                            <w:pPr>
                              <w:rPr>
                                <w:rFonts w:ascii="Arial" w:hAnsi="Arial" w:cs="Arial"/>
                                <w:b/>
                                <w:sz w:val="18"/>
                                <w:szCs w:val="18"/>
                              </w:rPr>
                            </w:pPr>
                            <w:r w:rsidRPr="00FD3C94">
                              <w:rPr>
                                <w:rFonts w:ascii="Arial" w:hAnsi="Arial" w:cs="Arial"/>
                                <w:b/>
                                <w:sz w:val="18"/>
                                <w:szCs w:val="18"/>
                              </w:rPr>
                              <w:t>Señores</w:t>
                            </w:r>
                          </w:p>
                          <w:p w:rsidR="00F32A76" w:rsidRPr="00FD3C94" w:rsidRDefault="00F32A76" w:rsidP="00F32A76">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F32A76" w:rsidRPr="00FD3C94" w:rsidRDefault="00F32A76" w:rsidP="00F32A7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F32A76" w:rsidRPr="00FD3C94" w:rsidRDefault="00F32A76" w:rsidP="00F32A76">
                            <w:pPr>
                              <w:ind w:left="1418"/>
                              <w:rPr>
                                <w:rFonts w:ascii="Arial" w:hAnsi="Arial" w:cs="Arial"/>
                                <w:b/>
                                <w:spacing w:val="-2"/>
                                <w:sz w:val="18"/>
                                <w:szCs w:val="18"/>
                              </w:rPr>
                            </w:pPr>
                          </w:p>
                          <w:p w:rsidR="00F32A76" w:rsidRPr="00FD3C94" w:rsidRDefault="00F32A76" w:rsidP="00F32A7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5</w:t>
                            </w:r>
                            <w:r w:rsidRPr="00FD3C94">
                              <w:rPr>
                                <w:rFonts w:ascii="Arial" w:hAnsi="Arial" w:cs="Arial"/>
                                <w:b/>
                                <w:spacing w:val="-2"/>
                                <w:sz w:val="18"/>
                                <w:szCs w:val="18"/>
                              </w:rPr>
                              <w:t>-</w:t>
                            </w:r>
                            <w:r>
                              <w:rPr>
                                <w:rFonts w:ascii="Arial" w:hAnsi="Arial" w:cs="Arial"/>
                                <w:b/>
                                <w:spacing w:val="-2"/>
                                <w:sz w:val="18"/>
                                <w:szCs w:val="18"/>
                              </w:rPr>
                              <w:t>CONADIS</w:t>
                            </w:r>
                          </w:p>
                          <w:p w:rsidR="00F32A76" w:rsidRDefault="00F32A76" w:rsidP="00F32A7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F32A76" w:rsidRPr="00FD3C94" w:rsidRDefault="00F32A76" w:rsidP="00F32A76">
                            <w:pPr>
                              <w:rPr>
                                <w:rFonts w:ascii="Arial" w:hAnsi="Arial" w:cs="Arial"/>
                                <w:b/>
                                <w:spacing w:val="-2"/>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F32A76" w:rsidRPr="00FD3C94" w:rsidRDefault="00F32A76" w:rsidP="00F32A76">
                            <w:pPr>
                              <w:rPr>
                                <w:rFonts w:ascii="Arial" w:hAnsi="Arial" w:cs="Arial"/>
                                <w:b/>
                                <w:i/>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F32A76" w:rsidRPr="00FD3C94" w:rsidRDefault="00F32A76" w:rsidP="00F32A76">
                            <w:pPr>
                              <w:ind w:left="1418" w:hanging="709"/>
                              <w:rPr>
                                <w:rFonts w:ascii="Arial" w:hAnsi="Arial" w:cs="Arial"/>
                                <w:b/>
                                <w:spacing w:val="-2"/>
                                <w:sz w:val="18"/>
                                <w:szCs w:val="18"/>
                              </w:rPr>
                            </w:pPr>
                          </w:p>
                          <w:p w:rsidR="00F32A76" w:rsidRDefault="00F32A76" w:rsidP="00F32A7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F32A76" w:rsidRDefault="00F32A76" w:rsidP="00F32A76">
                            <w:pPr>
                              <w:ind w:left="708" w:firstLine="1"/>
                              <w:rPr>
                                <w:rFonts w:ascii="Arial" w:hAnsi="Arial" w:cs="Arial"/>
                                <w:b/>
                                <w:spacing w:val="-2"/>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F32A76" w:rsidRDefault="00F32A76" w:rsidP="00F32A76">
                            <w:pPr>
                              <w:rPr>
                                <w:rFonts w:ascii="Arial" w:hAnsi="Arial" w:cs="Arial"/>
                                <w:b/>
                                <w:spacing w:val="-2"/>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24EC6C" id="Rectangle 40" o:spid="_x0000_s1026" style="position:absolute;left:0;text-align:left;margin-left:302.8pt;margin-top:2.5pt;width:354pt;height:18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" strokeweight="3.25pt">
                <v:textbox>
                  <w:txbxContent>
                    <w:p w:rsidR="00F32A76" w:rsidRPr="00FD3C94" w:rsidRDefault="00F32A76" w:rsidP="00F32A76">
                      <w:pPr>
                        <w:rPr>
                          <w:rFonts w:ascii="Arial" w:hAnsi="Arial" w:cs="Arial"/>
                          <w:b/>
                          <w:sz w:val="18"/>
                          <w:szCs w:val="18"/>
                        </w:rPr>
                      </w:pPr>
                      <w:r w:rsidRPr="00FD3C94">
                        <w:rPr>
                          <w:rFonts w:ascii="Arial" w:hAnsi="Arial" w:cs="Arial"/>
                          <w:b/>
                          <w:sz w:val="18"/>
                          <w:szCs w:val="18"/>
                        </w:rPr>
                        <w:t>Señores</w:t>
                      </w:r>
                    </w:p>
                    <w:p w:rsidR="00F32A76" w:rsidRPr="00FD3C94" w:rsidRDefault="00F32A76" w:rsidP="00F32A76">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F32A76" w:rsidRPr="00FD3C94" w:rsidRDefault="00F32A76" w:rsidP="00F32A7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F32A76" w:rsidRPr="00FD3C94" w:rsidRDefault="00F32A76" w:rsidP="00F32A76">
                      <w:pPr>
                        <w:ind w:left="1418"/>
                        <w:rPr>
                          <w:rFonts w:ascii="Arial" w:hAnsi="Arial" w:cs="Arial"/>
                          <w:b/>
                          <w:spacing w:val="-2"/>
                          <w:sz w:val="18"/>
                          <w:szCs w:val="18"/>
                        </w:rPr>
                      </w:pPr>
                    </w:p>
                    <w:p w:rsidR="00F32A76" w:rsidRPr="00FD3C94" w:rsidRDefault="00F32A76" w:rsidP="00F32A7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5</w:t>
                      </w:r>
                      <w:r w:rsidRPr="00FD3C94">
                        <w:rPr>
                          <w:rFonts w:ascii="Arial" w:hAnsi="Arial" w:cs="Arial"/>
                          <w:b/>
                          <w:spacing w:val="-2"/>
                          <w:sz w:val="18"/>
                          <w:szCs w:val="18"/>
                        </w:rPr>
                        <w:t>-</w:t>
                      </w:r>
                      <w:r>
                        <w:rPr>
                          <w:rFonts w:ascii="Arial" w:hAnsi="Arial" w:cs="Arial"/>
                          <w:b/>
                          <w:spacing w:val="-2"/>
                          <w:sz w:val="18"/>
                          <w:szCs w:val="18"/>
                        </w:rPr>
                        <w:t>CONADIS</w:t>
                      </w:r>
                    </w:p>
                    <w:p w:rsidR="00F32A76" w:rsidRDefault="00F32A76" w:rsidP="00F32A7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F32A76" w:rsidRPr="00FD3C94" w:rsidRDefault="00F32A76" w:rsidP="00F32A76">
                      <w:pPr>
                        <w:rPr>
                          <w:rFonts w:ascii="Arial" w:hAnsi="Arial" w:cs="Arial"/>
                          <w:b/>
                          <w:spacing w:val="-2"/>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F32A76" w:rsidRPr="00FD3C94" w:rsidRDefault="00F32A76" w:rsidP="00F32A76">
                      <w:pPr>
                        <w:rPr>
                          <w:rFonts w:ascii="Arial" w:hAnsi="Arial" w:cs="Arial"/>
                          <w:b/>
                          <w:i/>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F32A76" w:rsidRPr="00FD3C94" w:rsidRDefault="00F32A76" w:rsidP="00F32A76">
                      <w:pPr>
                        <w:ind w:left="1418" w:hanging="709"/>
                        <w:rPr>
                          <w:rFonts w:ascii="Arial" w:hAnsi="Arial" w:cs="Arial"/>
                          <w:b/>
                          <w:spacing w:val="-2"/>
                          <w:sz w:val="18"/>
                          <w:szCs w:val="18"/>
                        </w:rPr>
                      </w:pPr>
                    </w:p>
                    <w:p w:rsidR="00F32A76" w:rsidRDefault="00F32A76" w:rsidP="00F32A7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F32A76" w:rsidRDefault="00F32A76" w:rsidP="00F32A76">
                      <w:pPr>
                        <w:ind w:left="708" w:firstLine="1"/>
                        <w:rPr>
                          <w:rFonts w:ascii="Arial" w:hAnsi="Arial" w:cs="Arial"/>
                          <w:b/>
                          <w:spacing w:val="-2"/>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F32A76" w:rsidRDefault="00F32A76" w:rsidP="00F32A76">
                      <w:pPr>
                        <w:rPr>
                          <w:rFonts w:ascii="Arial" w:hAnsi="Arial" w:cs="Arial"/>
                          <w:b/>
                          <w:spacing w:val="-2"/>
                          <w:sz w:val="18"/>
                          <w:szCs w:val="18"/>
                        </w:rPr>
                      </w:pPr>
                    </w:p>
                    <w:p w:rsidR="00F32A76" w:rsidRDefault="00F32A76" w:rsidP="00F32A76">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p>
    <w:p w:rsidR="00F32A76" w:rsidRPr="00D00500" w:rsidRDefault="00F32A76" w:rsidP="00F32A76">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F32A76" w:rsidRDefault="00F32A76" w:rsidP="00F32A76">
      <w:pPr>
        <w:ind w:left="993"/>
        <w:jc w:val="both"/>
        <w:rPr>
          <w:rFonts w:ascii="Arial Narrow" w:hAnsi="Arial Narrow" w:cs="Arial"/>
          <w:sz w:val="22"/>
          <w:szCs w:val="22"/>
        </w:rPr>
      </w:pPr>
    </w:p>
    <w:p w:rsidR="00F32A76" w:rsidRDefault="00F32A76" w:rsidP="00F32A76">
      <w:pPr>
        <w:ind w:left="993"/>
        <w:jc w:val="both"/>
        <w:rPr>
          <w:rFonts w:ascii="Arial" w:hAnsi="Arial" w:cs="Arial"/>
          <w:sz w:val="22"/>
          <w:szCs w:val="22"/>
        </w:rPr>
      </w:pPr>
      <w:r w:rsidRPr="0074192D">
        <w:rPr>
          <w:rFonts w:ascii="Arial" w:hAnsi="Arial" w:cs="Arial"/>
          <w:sz w:val="22"/>
          <w:szCs w:val="22"/>
        </w:rPr>
        <w:t>El expediente presentado por el postulante al proceso de selección CAS, deberá contener los siguientes documentos en el siguiente orden:</w:t>
      </w:r>
    </w:p>
    <w:p w:rsidR="00F32A76" w:rsidRDefault="00F32A76" w:rsidP="00F32A76">
      <w:pPr>
        <w:ind w:left="993"/>
        <w:jc w:val="both"/>
        <w:rPr>
          <w:rFonts w:ascii="Arial Narrow" w:hAnsi="Arial Narrow" w:cs="Arial"/>
          <w:sz w:val="22"/>
          <w:szCs w:val="22"/>
        </w:rPr>
      </w:pPr>
    </w:p>
    <w:p w:rsidR="00F32A76" w:rsidRPr="006335B5" w:rsidRDefault="00F32A76" w:rsidP="00F32A76">
      <w:pPr>
        <w:pStyle w:val="Prrafodelista"/>
        <w:numPr>
          <w:ilvl w:val="0"/>
          <w:numId w:val="9"/>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F32A76" w:rsidRPr="006335B5" w:rsidRDefault="00F32A76" w:rsidP="00F32A76">
      <w:pPr>
        <w:pStyle w:val="Prrafodelista"/>
        <w:numPr>
          <w:ilvl w:val="0"/>
          <w:numId w:val="9"/>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F32A76" w:rsidRPr="006335B5" w:rsidRDefault="00F32A76" w:rsidP="00F32A76">
      <w:pPr>
        <w:pStyle w:val="Prrafodelista"/>
        <w:numPr>
          <w:ilvl w:val="0"/>
          <w:numId w:val="9"/>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F32A76" w:rsidRPr="006335B5" w:rsidRDefault="00F32A76" w:rsidP="00F32A76">
      <w:pPr>
        <w:pStyle w:val="Prrafodelista"/>
        <w:numPr>
          <w:ilvl w:val="0"/>
          <w:numId w:val="9"/>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F32A76" w:rsidRPr="006335B5" w:rsidRDefault="00F32A76" w:rsidP="00F32A76">
      <w:pPr>
        <w:pStyle w:val="Prrafodelista"/>
        <w:numPr>
          <w:ilvl w:val="0"/>
          <w:numId w:val="9"/>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F32A76" w:rsidRPr="006335B5" w:rsidRDefault="00F32A76" w:rsidP="00F32A76">
      <w:pPr>
        <w:pStyle w:val="Prrafodelista"/>
        <w:numPr>
          <w:ilvl w:val="0"/>
          <w:numId w:val="9"/>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ordenado cronológicamente</w:t>
      </w:r>
    </w:p>
    <w:p w:rsidR="00F32A76" w:rsidRPr="006335B5" w:rsidRDefault="00F32A76" w:rsidP="00F32A76">
      <w:pPr>
        <w:ind w:left="993" w:hanging="426"/>
        <w:jc w:val="both"/>
        <w:rPr>
          <w:rFonts w:ascii="Arial Narrow" w:hAnsi="Arial Narrow" w:cs="Arial"/>
          <w:sz w:val="22"/>
          <w:szCs w:val="22"/>
        </w:rPr>
      </w:pPr>
    </w:p>
    <w:p w:rsidR="00F32A76" w:rsidRDefault="00F32A76" w:rsidP="00F32A76">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11"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F32A76" w:rsidRDefault="00F32A76" w:rsidP="00F32A76">
      <w:pPr>
        <w:ind w:left="993"/>
        <w:jc w:val="both"/>
        <w:rPr>
          <w:rFonts w:ascii="Arial Narrow" w:hAnsi="Arial Narrow" w:cs="Arial"/>
          <w:sz w:val="22"/>
          <w:szCs w:val="22"/>
        </w:rPr>
      </w:pPr>
    </w:p>
    <w:p w:rsidR="00F32A76" w:rsidRPr="006335B5" w:rsidRDefault="00F32A76" w:rsidP="00F32A76">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F32A76" w:rsidRDefault="00F32A76" w:rsidP="00F32A76">
      <w:pPr>
        <w:ind w:left="993"/>
        <w:jc w:val="both"/>
        <w:rPr>
          <w:rFonts w:ascii="Arial Narrow" w:hAnsi="Arial Narrow" w:cs="Arial"/>
          <w:sz w:val="22"/>
          <w:szCs w:val="22"/>
        </w:rPr>
      </w:pPr>
    </w:p>
    <w:p w:rsidR="00F32A76" w:rsidRPr="0058394A" w:rsidRDefault="00F32A76" w:rsidP="00F32A76">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AD386E">
        <w:rPr>
          <w:rFonts w:ascii="Arial Narrow" w:hAnsi="Arial Narrow" w:cs="Arial"/>
          <w:b/>
          <w:sz w:val="22"/>
          <w:szCs w:val="22"/>
          <w:u w:val="single"/>
        </w:rPr>
        <w:t>visa</w:t>
      </w:r>
      <w:r w:rsidRPr="0058394A">
        <w:rPr>
          <w:rFonts w:ascii="Arial Narrow" w:hAnsi="Arial Narrow" w:cs="Arial"/>
          <w:b/>
          <w:sz w:val="22"/>
          <w:szCs w:val="22"/>
          <w:u w:val="single"/>
        </w:rPr>
        <w:t>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F32A76" w:rsidRDefault="00F32A76" w:rsidP="00F32A76">
      <w:pPr>
        <w:ind w:left="567"/>
        <w:rPr>
          <w:rFonts w:ascii="Arial Narrow" w:hAnsi="Arial Narrow" w:cs="Arial"/>
          <w:sz w:val="22"/>
          <w:szCs w:val="22"/>
        </w:rPr>
      </w:pPr>
    </w:p>
    <w:p w:rsidR="00F32A76" w:rsidRPr="00D00500" w:rsidRDefault="00F32A76" w:rsidP="00F32A76">
      <w:pPr>
        <w:numPr>
          <w:ilvl w:val="1"/>
          <w:numId w:val="5"/>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F32A76" w:rsidRDefault="00F32A76" w:rsidP="00F32A76">
      <w:pPr>
        <w:pStyle w:val="Prrafodelista"/>
        <w:ind w:left="1418"/>
        <w:jc w:val="both"/>
        <w:rPr>
          <w:rFonts w:ascii="Arial Narrow" w:hAnsi="Arial Narrow" w:cs="Arial"/>
          <w:sz w:val="22"/>
          <w:szCs w:val="22"/>
        </w:rPr>
      </w:pPr>
    </w:p>
    <w:p w:rsidR="00F32A76" w:rsidRPr="00DA0F35" w:rsidRDefault="00F32A76" w:rsidP="00F32A76">
      <w:pPr>
        <w:pStyle w:val="Prrafodelista"/>
        <w:numPr>
          <w:ilvl w:val="0"/>
          <w:numId w:val="6"/>
        </w:numPr>
        <w:ind w:left="1418" w:hanging="425"/>
        <w:jc w:val="both"/>
        <w:rPr>
          <w:rFonts w:ascii="Arial Narrow" w:hAnsi="Arial Narrow" w:cs="Arial"/>
          <w:sz w:val="22"/>
          <w:szCs w:val="22"/>
        </w:rPr>
      </w:pPr>
      <w:r>
        <w:rPr>
          <w:rFonts w:ascii="Arial Narrow" w:hAnsi="Arial Narrow" w:cs="Arial"/>
          <w:sz w:val="22"/>
          <w:szCs w:val="22"/>
        </w:rPr>
        <w:t>Todo grado académico similar</w:t>
      </w:r>
      <w:r w:rsidRPr="00D00500">
        <w:rPr>
          <w:rFonts w:ascii="Arial Narrow" w:hAnsi="Arial Narrow" w:cs="Arial"/>
          <w:sz w:val="22"/>
          <w:szCs w:val="22"/>
        </w:rPr>
        <w:t xml:space="preserve"> como: Título Profesional, Maestro o Doctor obtenidos en </w:t>
      </w:r>
      <w:r w:rsidRPr="00DA0F35">
        <w:rPr>
          <w:rFonts w:ascii="Arial Narrow" w:hAnsi="Arial Narrow" w:cs="Arial"/>
          <w:sz w:val="22"/>
          <w:szCs w:val="22"/>
        </w:rPr>
        <w:t>universidades del exterior, deberán estar validados conforme a la nor</w:t>
      </w:r>
      <w:r>
        <w:rPr>
          <w:rFonts w:ascii="Arial Narrow" w:hAnsi="Arial Narrow" w:cs="Arial"/>
          <w:sz w:val="22"/>
          <w:szCs w:val="22"/>
        </w:rPr>
        <w:t>matividad nacional vigente</w:t>
      </w:r>
      <w:r w:rsidRPr="00DA0F35">
        <w:rPr>
          <w:rFonts w:ascii="Arial Narrow" w:hAnsi="Arial Narrow" w:cs="Arial"/>
          <w:sz w:val="22"/>
          <w:szCs w:val="22"/>
        </w:rPr>
        <w:t>.</w:t>
      </w:r>
    </w:p>
    <w:p w:rsidR="00F32A76" w:rsidRPr="00DA0F35" w:rsidRDefault="00F32A76" w:rsidP="00F32A76">
      <w:pPr>
        <w:pStyle w:val="Prrafodelista"/>
        <w:numPr>
          <w:ilvl w:val="0"/>
          <w:numId w:val="6"/>
        </w:numPr>
        <w:ind w:left="1418" w:hanging="425"/>
        <w:jc w:val="both"/>
        <w:rPr>
          <w:rFonts w:ascii="Arial Narrow" w:hAnsi="Arial Narrow" w:cs="Arial"/>
          <w:sz w:val="22"/>
          <w:szCs w:val="22"/>
        </w:rPr>
      </w:pPr>
      <w:r w:rsidRPr="00DA0F35">
        <w:rPr>
          <w:rFonts w:ascii="Arial Narrow" w:hAnsi="Arial Narrow" w:cs="Arial"/>
          <w:sz w:val="22"/>
          <w:szCs w:val="22"/>
        </w:rPr>
        <w:lastRenderedPageBreak/>
        <w:t>Para acreditar tiempo de experiencia mediante Resolución por designación o similar, deberá presentarse tanto la Resolución de inicio de designación, como la de cese del mismo</w:t>
      </w:r>
      <w:r>
        <w:rPr>
          <w:rFonts w:ascii="Arial Narrow" w:hAnsi="Arial Narrow" w:cs="Arial"/>
          <w:sz w:val="22"/>
          <w:szCs w:val="22"/>
        </w:rPr>
        <w:t>.</w:t>
      </w:r>
    </w:p>
    <w:p w:rsidR="00F32A76" w:rsidRPr="00D00500" w:rsidRDefault="00F32A76" w:rsidP="00F32A76">
      <w:pPr>
        <w:pStyle w:val="Prrafodelista"/>
        <w:numPr>
          <w:ilvl w:val="0"/>
          <w:numId w:val="6"/>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F32A76" w:rsidRDefault="00F32A76" w:rsidP="00F32A76">
      <w:pPr>
        <w:pStyle w:val="Prrafodelista"/>
        <w:numPr>
          <w:ilvl w:val="0"/>
          <w:numId w:val="6"/>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F32A76" w:rsidRDefault="00F32A76" w:rsidP="00F32A76">
      <w:pPr>
        <w:pStyle w:val="Prrafodelista"/>
        <w:numPr>
          <w:ilvl w:val="0"/>
          <w:numId w:val="6"/>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32A76" w:rsidRDefault="00F32A76" w:rsidP="00F32A76">
      <w:pPr>
        <w:pStyle w:val="Prrafodelista"/>
        <w:numPr>
          <w:ilvl w:val="0"/>
          <w:numId w:val="6"/>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F32A76" w:rsidRDefault="00F32A76" w:rsidP="00F32A76">
      <w:pPr>
        <w:pStyle w:val="Prrafodelista"/>
        <w:numPr>
          <w:ilvl w:val="0"/>
          <w:numId w:val="6"/>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F32A76" w:rsidRPr="00D00500" w:rsidRDefault="00F32A76" w:rsidP="00F32A76">
      <w:pPr>
        <w:pStyle w:val="Prrafodelista"/>
        <w:numPr>
          <w:ilvl w:val="0"/>
          <w:numId w:val="6"/>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F32A76" w:rsidRPr="00A51F19" w:rsidRDefault="00F32A76" w:rsidP="00F32A76">
      <w:pPr>
        <w:pStyle w:val="Prrafodelista"/>
        <w:ind w:left="927"/>
        <w:rPr>
          <w:rFonts w:ascii="Arial Narrow" w:hAnsi="Arial Narrow" w:cs="Arial"/>
          <w:sz w:val="16"/>
          <w:szCs w:val="16"/>
        </w:rPr>
      </w:pPr>
    </w:p>
    <w:p w:rsidR="00F32A76" w:rsidRDefault="00F32A76" w:rsidP="00F32A76">
      <w:pPr>
        <w:numPr>
          <w:ilvl w:val="0"/>
          <w:numId w:val="2"/>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F32A76" w:rsidRPr="00D00500" w:rsidRDefault="00F32A76" w:rsidP="00F32A76">
      <w:pPr>
        <w:ind w:left="567"/>
        <w:jc w:val="both"/>
        <w:rPr>
          <w:rFonts w:ascii="Arial Narrow" w:hAnsi="Arial Narrow" w:cs="Arial"/>
          <w:b/>
          <w:sz w:val="22"/>
          <w:szCs w:val="22"/>
        </w:rPr>
      </w:pPr>
    </w:p>
    <w:p w:rsidR="00F32A76" w:rsidRPr="00D00500" w:rsidRDefault="00F32A76" w:rsidP="00F32A76">
      <w:pPr>
        <w:pStyle w:val="Prrafodelista"/>
        <w:numPr>
          <w:ilvl w:val="0"/>
          <w:numId w:val="8"/>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F32A76" w:rsidRPr="00D00500" w:rsidRDefault="00F32A76" w:rsidP="00F32A76">
      <w:pPr>
        <w:pStyle w:val="Prrafodelista"/>
        <w:numPr>
          <w:ilvl w:val="0"/>
          <w:numId w:val="8"/>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F32A76" w:rsidRPr="00D00500" w:rsidRDefault="00F32A76" w:rsidP="00F32A76">
      <w:pPr>
        <w:pStyle w:val="Prrafodelista"/>
        <w:numPr>
          <w:ilvl w:val="0"/>
          <w:numId w:val="8"/>
        </w:numPr>
        <w:jc w:val="both"/>
        <w:rPr>
          <w:rFonts w:ascii="Arial Narrow" w:hAnsi="Arial Narrow" w:cs="Arial"/>
          <w:sz w:val="22"/>
          <w:szCs w:val="22"/>
        </w:rPr>
      </w:pPr>
      <w:r w:rsidRPr="00D00500">
        <w:rPr>
          <w:rFonts w:ascii="Arial Narrow" w:hAnsi="Arial Narrow" w:cs="Arial"/>
          <w:sz w:val="22"/>
          <w:szCs w:val="22"/>
        </w:rPr>
        <w:t>No percibir otro ingreso por el Estado.</w:t>
      </w:r>
    </w:p>
    <w:p w:rsidR="00F32A76" w:rsidRPr="00D00500" w:rsidRDefault="00F32A76" w:rsidP="00F32A76">
      <w:pPr>
        <w:pStyle w:val="Prrafodelista"/>
        <w:numPr>
          <w:ilvl w:val="0"/>
          <w:numId w:val="8"/>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F32A76" w:rsidRPr="00B047D3" w:rsidRDefault="00F32A76" w:rsidP="00F32A76">
      <w:pPr>
        <w:pStyle w:val="Prrafodelista"/>
        <w:numPr>
          <w:ilvl w:val="0"/>
          <w:numId w:val="8"/>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F32A76" w:rsidRPr="00A51F19" w:rsidRDefault="00F32A76" w:rsidP="00F32A76">
      <w:pPr>
        <w:ind w:left="567"/>
        <w:rPr>
          <w:rFonts w:ascii="Arial Narrow" w:hAnsi="Arial Narrow" w:cs="Arial"/>
          <w:b/>
          <w:sz w:val="16"/>
          <w:szCs w:val="16"/>
        </w:rPr>
      </w:pPr>
    </w:p>
    <w:p w:rsidR="00F32A76" w:rsidRPr="005A3DDC" w:rsidRDefault="00F32A76" w:rsidP="00F32A76">
      <w:pPr>
        <w:numPr>
          <w:ilvl w:val="0"/>
          <w:numId w:val="2"/>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F32A76" w:rsidRPr="00D00500" w:rsidRDefault="00F32A76" w:rsidP="00F32A76">
      <w:pPr>
        <w:ind w:left="567"/>
        <w:jc w:val="both"/>
        <w:rPr>
          <w:rFonts w:ascii="Arial Narrow" w:hAnsi="Arial Narrow" w:cs="Arial"/>
          <w:sz w:val="22"/>
          <w:szCs w:val="22"/>
        </w:rPr>
      </w:pPr>
    </w:p>
    <w:p w:rsidR="00F32A76" w:rsidRDefault="00F32A76" w:rsidP="00F32A76">
      <w:pPr>
        <w:pStyle w:val="Prrafodelista"/>
        <w:numPr>
          <w:ilvl w:val="1"/>
          <w:numId w:val="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F32A76" w:rsidRPr="00D00500" w:rsidRDefault="00F32A76" w:rsidP="00F32A76">
      <w:pPr>
        <w:pStyle w:val="Prrafodelista"/>
        <w:ind w:left="993"/>
        <w:jc w:val="both"/>
        <w:rPr>
          <w:rFonts w:ascii="Arial Narrow" w:hAnsi="Arial Narrow" w:cs="Arial"/>
          <w:b/>
          <w:sz w:val="22"/>
          <w:szCs w:val="22"/>
        </w:rPr>
      </w:pPr>
    </w:p>
    <w:p w:rsidR="00F32A76" w:rsidRPr="00D00500" w:rsidRDefault="00F32A76" w:rsidP="00F32A76">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F32A76" w:rsidRPr="00D00500" w:rsidRDefault="00F32A76" w:rsidP="00F32A76">
      <w:pPr>
        <w:numPr>
          <w:ilvl w:val="0"/>
          <w:numId w:val="7"/>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F32A76" w:rsidRPr="00D00500" w:rsidRDefault="00F32A76" w:rsidP="00F32A76">
      <w:pPr>
        <w:numPr>
          <w:ilvl w:val="0"/>
          <w:numId w:val="7"/>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F32A76" w:rsidRPr="00D00500" w:rsidRDefault="00F32A76" w:rsidP="00F32A76">
      <w:pPr>
        <w:numPr>
          <w:ilvl w:val="0"/>
          <w:numId w:val="7"/>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F32A76" w:rsidRPr="00A51F19" w:rsidRDefault="00F32A76" w:rsidP="00F32A76">
      <w:pPr>
        <w:ind w:left="567"/>
        <w:rPr>
          <w:rFonts w:ascii="Arial Narrow" w:hAnsi="Arial Narrow" w:cs="Arial"/>
          <w:b/>
          <w:sz w:val="16"/>
          <w:szCs w:val="16"/>
        </w:rPr>
      </w:pPr>
    </w:p>
    <w:p w:rsidR="00F32A76" w:rsidRDefault="00F32A76" w:rsidP="00F32A76">
      <w:pPr>
        <w:pStyle w:val="Prrafodelista"/>
        <w:numPr>
          <w:ilvl w:val="1"/>
          <w:numId w:val="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F32A76" w:rsidRPr="00D00500" w:rsidRDefault="00F32A76" w:rsidP="00F32A76">
      <w:pPr>
        <w:pStyle w:val="Prrafodelista"/>
        <w:ind w:left="993"/>
        <w:jc w:val="both"/>
        <w:rPr>
          <w:rFonts w:ascii="Arial Narrow" w:hAnsi="Arial Narrow" w:cs="Arial"/>
          <w:b/>
          <w:sz w:val="22"/>
          <w:szCs w:val="22"/>
        </w:rPr>
      </w:pPr>
    </w:p>
    <w:p w:rsidR="00F32A76" w:rsidRPr="00D00500" w:rsidRDefault="00F32A76" w:rsidP="00F32A76">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F32A76" w:rsidRPr="00D00500" w:rsidRDefault="00F32A76" w:rsidP="00F32A76">
      <w:pPr>
        <w:numPr>
          <w:ilvl w:val="1"/>
          <w:numId w:val="2"/>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F32A76" w:rsidRPr="00D00500" w:rsidRDefault="00F32A76" w:rsidP="00F32A76">
      <w:pPr>
        <w:numPr>
          <w:ilvl w:val="1"/>
          <w:numId w:val="2"/>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F32A76" w:rsidRPr="00D00500" w:rsidRDefault="00F32A76" w:rsidP="00F32A76">
      <w:pPr>
        <w:pStyle w:val="Prrafodelista"/>
        <w:numPr>
          <w:ilvl w:val="1"/>
          <w:numId w:val="2"/>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F32A76" w:rsidRDefault="00F32A76" w:rsidP="00F32A76">
      <w:pPr>
        <w:ind w:left="993"/>
        <w:rPr>
          <w:rFonts w:ascii="Arial Narrow" w:hAnsi="Arial Narrow" w:cs="Arial"/>
          <w:sz w:val="16"/>
          <w:szCs w:val="16"/>
        </w:rPr>
      </w:pPr>
    </w:p>
    <w:p w:rsidR="00F32A76" w:rsidRDefault="00F32A76" w:rsidP="00F32A76">
      <w:pPr>
        <w:numPr>
          <w:ilvl w:val="0"/>
          <w:numId w:val="2"/>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F32A76" w:rsidRPr="00D00500" w:rsidRDefault="00F32A76" w:rsidP="00F32A76">
      <w:pPr>
        <w:ind w:left="567"/>
        <w:jc w:val="both"/>
        <w:rPr>
          <w:rFonts w:ascii="Arial Narrow" w:hAnsi="Arial Narrow" w:cs="Arial"/>
          <w:b/>
          <w:sz w:val="22"/>
          <w:szCs w:val="22"/>
        </w:rPr>
      </w:pPr>
    </w:p>
    <w:p w:rsidR="00F32A76" w:rsidRPr="00D00500" w:rsidRDefault="00F32A76" w:rsidP="00F32A76">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F32A76" w:rsidRDefault="00F32A76" w:rsidP="00F32A76">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adjunta</w:t>
      </w:r>
      <w:r>
        <w:rPr>
          <w:rFonts w:ascii="Arial Narrow" w:hAnsi="Arial Narrow" w:cs="Arial"/>
          <w:sz w:val="22"/>
          <w:szCs w:val="22"/>
        </w:rPr>
        <w:t>n</w:t>
      </w:r>
      <w:r w:rsidRPr="00D00500">
        <w:rPr>
          <w:rFonts w:ascii="Arial Narrow" w:hAnsi="Arial Narrow" w:cs="Arial"/>
          <w:sz w:val="22"/>
          <w:szCs w:val="22"/>
        </w:rPr>
        <w:t xml:space="preserve">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del documento oficial emitido por la autoridad competente</w:t>
      </w:r>
      <w:r>
        <w:rPr>
          <w:rFonts w:ascii="Arial Narrow" w:hAnsi="Arial Narrow" w:cs="Arial"/>
          <w:sz w:val="22"/>
          <w:szCs w:val="22"/>
        </w:rPr>
        <w:t>.</w:t>
      </w:r>
    </w:p>
    <w:p w:rsidR="00F32A76" w:rsidRPr="00A51F19" w:rsidRDefault="00F32A76" w:rsidP="00F32A76">
      <w:pPr>
        <w:ind w:left="567"/>
        <w:jc w:val="both"/>
        <w:rPr>
          <w:rFonts w:ascii="Arial Narrow" w:hAnsi="Arial Narrow" w:cs="Arial"/>
          <w:b/>
          <w:sz w:val="16"/>
          <w:szCs w:val="16"/>
          <w:u w:val="single"/>
        </w:rPr>
      </w:pPr>
    </w:p>
    <w:p w:rsidR="00F32A76" w:rsidRPr="00D00500" w:rsidRDefault="00F32A76" w:rsidP="00F32A76">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F32A76" w:rsidRDefault="00F32A76" w:rsidP="00F32A76">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que cumplan con los requisitos para el cargo y hayan obtenido un puntaje aprobatorio, obtendrán una bonificación del</w:t>
      </w:r>
      <w:r>
        <w:rPr>
          <w:rFonts w:ascii="Arial Narrow" w:hAnsi="Arial Narrow" w:cs="Arial"/>
          <w:sz w:val="22"/>
          <w:szCs w:val="22"/>
        </w:rPr>
        <w:t xml:space="preserve"> 15% del puntaje total obtenido.</w:t>
      </w:r>
      <w:r w:rsidRPr="00C70599">
        <w:rPr>
          <w:rFonts w:ascii="Arial Narrow" w:hAnsi="Arial Narrow" w:cs="Arial"/>
          <w:sz w:val="22"/>
          <w:szCs w:val="22"/>
        </w:rPr>
        <w:t xml:space="preserve"> </w:t>
      </w:r>
    </w:p>
    <w:p w:rsidR="00F32A76" w:rsidRDefault="00F32A76" w:rsidP="00F32A76">
      <w:pPr>
        <w:rPr>
          <w:rFonts w:ascii="Arial Narrow" w:hAnsi="Arial Narrow" w:cs="Arial"/>
          <w:b/>
          <w:sz w:val="22"/>
          <w:szCs w:val="22"/>
        </w:rPr>
      </w:pPr>
    </w:p>
    <w:p w:rsidR="008541B2" w:rsidRDefault="00F32A76" w:rsidP="00F32A76">
      <w:pPr>
        <w:spacing w:after="160" w:line="259" w:lineRule="auto"/>
        <w:jc w:val="right"/>
        <w:rPr>
          <w:rFonts w:ascii="Arial Narrow" w:hAnsi="Arial Narrow" w:cs="Arial"/>
          <w:b/>
          <w:sz w:val="22"/>
          <w:szCs w:val="22"/>
          <w:lang w:val="es-PE"/>
        </w:rPr>
      </w:pPr>
      <w:r>
        <w:rPr>
          <w:rFonts w:ascii="Arial Narrow" w:hAnsi="Arial Narrow" w:cs="Arial"/>
          <w:b/>
          <w:sz w:val="22"/>
          <w:szCs w:val="22"/>
        </w:rPr>
        <w:t>UNIDAD DE RECURSOS HUMANOS</w:t>
      </w:r>
    </w:p>
    <w:p w:rsidR="008541B2" w:rsidRDefault="008541B2">
      <w:pPr>
        <w:spacing w:after="160" w:line="259" w:lineRule="auto"/>
        <w:rPr>
          <w:rFonts w:ascii="Arial Narrow" w:hAnsi="Arial Narrow" w:cs="Arial"/>
          <w:b/>
          <w:sz w:val="22"/>
          <w:szCs w:val="22"/>
          <w:lang w:val="es-PE"/>
        </w:rPr>
      </w:pPr>
    </w:p>
    <w:p w:rsidR="008541B2" w:rsidRDefault="008541B2">
      <w:pPr>
        <w:spacing w:after="160" w:line="259" w:lineRule="auto"/>
        <w:rPr>
          <w:rFonts w:ascii="Arial Narrow" w:hAnsi="Arial Narrow" w:cs="Arial"/>
          <w:b/>
          <w:sz w:val="22"/>
          <w:szCs w:val="22"/>
          <w:lang w:val="es-PE"/>
        </w:rPr>
      </w:pPr>
    </w:p>
    <w:p w:rsidR="008541B2" w:rsidRDefault="008541B2">
      <w:pPr>
        <w:spacing w:after="160" w:line="259" w:lineRule="auto"/>
        <w:rPr>
          <w:rFonts w:ascii="Arial Narrow" w:hAnsi="Arial Narrow" w:cs="Arial"/>
          <w:b/>
          <w:sz w:val="22"/>
          <w:szCs w:val="22"/>
          <w:lang w:val="es-PE"/>
        </w:rPr>
      </w:pPr>
    </w:p>
    <w:sectPr w:rsidR="008541B2" w:rsidSect="004166A1">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5D" w:rsidRDefault="000E545D" w:rsidP="00A42BE6">
      <w:r>
        <w:separator/>
      </w:r>
    </w:p>
  </w:endnote>
  <w:endnote w:type="continuationSeparator" w:id="0">
    <w:p w:rsidR="000E545D" w:rsidRDefault="000E545D" w:rsidP="00A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ras Light ITC">
    <w:altName w:val="Lucida Sans Unicode"/>
    <w:panose1 w:val="020B04020305040208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5D" w:rsidRDefault="000E545D" w:rsidP="00A42BE6">
      <w:r>
        <w:separator/>
      </w:r>
    </w:p>
  </w:footnote>
  <w:footnote w:type="continuationSeparator" w:id="0">
    <w:p w:rsidR="000E545D" w:rsidRDefault="000E545D" w:rsidP="00A42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EB"/>
    <w:multiLevelType w:val="hybridMultilevel"/>
    <w:tmpl w:val="A55077B4"/>
    <w:lvl w:ilvl="0" w:tplc="5CB622FC">
      <w:start w:val="2"/>
      <w:numFmt w:val="bullet"/>
      <w:lvlText w:val=""/>
      <w:lvlJc w:val="left"/>
      <w:pPr>
        <w:tabs>
          <w:tab w:val="num" w:pos="6"/>
        </w:tabs>
        <w:ind w:left="6" w:hanging="360"/>
      </w:pPr>
      <w:rPr>
        <w:rFonts w:ascii="Symbol" w:eastAsia="Times New Roman" w:hAnsi="Symbol" w:hint="default"/>
      </w:rPr>
    </w:lvl>
    <w:lvl w:ilvl="1" w:tplc="0C0A0003">
      <w:start w:val="1"/>
      <w:numFmt w:val="bullet"/>
      <w:lvlText w:val="o"/>
      <w:lvlJc w:val="left"/>
      <w:pPr>
        <w:tabs>
          <w:tab w:val="num" w:pos="726"/>
        </w:tabs>
        <w:ind w:left="726" w:hanging="360"/>
      </w:pPr>
      <w:rPr>
        <w:rFonts w:ascii="Courier New" w:hAnsi="Courier New" w:cs="Courier New" w:hint="default"/>
      </w:rPr>
    </w:lvl>
    <w:lvl w:ilvl="2" w:tplc="0C0A0005">
      <w:start w:val="1"/>
      <w:numFmt w:val="bullet"/>
      <w:lvlText w:val=""/>
      <w:lvlJc w:val="left"/>
      <w:pPr>
        <w:tabs>
          <w:tab w:val="num" w:pos="1446"/>
        </w:tabs>
        <w:ind w:left="1446" w:hanging="360"/>
      </w:pPr>
      <w:rPr>
        <w:rFonts w:ascii="Wingdings" w:hAnsi="Wingdings" w:cs="Wingdings" w:hint="default"/>
      </w:rPr>
    </w:lvl>
    <w:lvl w:ilvl="3" w:tplc="0C0A0001">
      <w:start w:val="1"/>
      <w:numFmt w:val="bullet"/>
      <w:lvlText w:val=""/>
      <w:lvlJc w:val="left"/>
      <w:pPr>
        <w:tabs>
          <w:tab w:val="num" w:pos="2166"/>
        </w:tabs>
        <w:ind w:left="2166" w:hanging="360"/>
      </w:pPr>
      <w:rPr>
        <w:rFonts w:ascii="Symbol" w:hAnsi="Symbol" w:cs="Symbol" w:hint="default"/>
      </w:rPr>
    </w:lvl>
    <w:lvl w:ilvl="4" w:tplc="0C0A0003">
      <w:start w:val="1"/>
      <w:numFmt w:val="bullet"/>
      <w:lvlText w:val="o"/>
      <w:lvlJc w:val="left"/>
      <w:pPr>
        <w:tabs>
          <w:tab w:val="num" w:pos="2886"/>
        </w:tabs>
        <w:ind w:left="2886" w:hanging="360"/>
      </w:pPr>
      <w:rPr>
        <w:rFonts w:ascii="Courier New" w:hAnsi="Courier New" w:cs="Courier New" w:hint="default"/>
      </w:rPr>
    </w:lvl>
    <w:lvl w:ilvl="5" w:tplc="0C0A0005">
      <w:start w:val="1"/>
      <w:numFmt w:val="bullet"/>
      <w:lvlText w:val=""/>
      <w:lvlJc w:val="left"/>
      <w:pPr>
        <w:tabs>
          <w:tab w:val="num" w:pos="3606"/>
        </w:tabs>
        <w:ind w:left="3606" w:hanging="360"/>
      </w:pPr>
      <w:rPr>
        <w:rFonts w:ascii="Wingdings" w:hAnsi="Wingdings" w:cs="Wingdings" w:hint="default"/>
      </w:rPr>
    </w:lvl>
    <w:lvl w:ilvl="6" w:tplc="0C0A0001">
      <w:start w:val="1"/>
      <w:numFmt w:val="bullet"/>
      <w:lvlText w:val=""/>
      <w:lvlJc w:val="left"/>
      <w:pPr>
        <w:tabs>
          <w:tab w:val="num" w:pos="4326"/>
        </w:tabs>
        <w:ind w:left="4326" w:hanging="360"/>
      </w:pPr>
      <w:rPr>
        <w:rFonts w:ascii="Symbol" w:hAnsi="Symbol" w:cs="Symbol" w:hint="default"/>
      </w:rPr>
    </w:lvl>
    <w:lvl w:ilvl="7" w:tplc="0C0A0003">
      <w:start w:val="1"/>
      <w:numFmt w:val="bullet"/>
      <w:lvlText w:val="o"/>
      <w:lvlJc w:val="left"/>
      <w:pPr>
        <w:tabs>
          <w:tab w:val="num" w:pos="5046"/>
        </w:tabs>
        <w:ind w:left="5046" w:hanging="360"/>
      </w:pPr>
      <w:rPr>
        <w:rFonts w:ascii="Courier New" w:hAnsi="Courier New" w:cs="Courier New" w:hint="default"/>
      </w:rPr>
    </w:lvl>
    <w:lvl w:ilvl="8" w:tplc="0C0A0005">
      <w:start w:val="1"/>
      <w:numFmt w:val="bullet"/>
      <w:lvlText w:val=""/>
      <w:lvlJc w:val="left"/>
      <w:pPr>
        <w:tabs>
          <w:tab w:val="num" w:pos="5766"/>
        </w:tabs>
        <w:ind w:left="5766" w:hanging="360"/>
      </w:pPr>
      <w:rPr>
        <w:rFonts w:ascii="Wingdings" w:hAnsi="Wingdings" w:cs="Wingdings" w:hint="default"/>
      </w:rPr>
    </w:lvl>
  </w:abstractNum>
  <w:abstractNum w:abstractNumId="1">
    <w:nsid w:val="085B2F05"/>
    <w:multiLevelType w:val="hybridMultilevel"/>
    <w:tmpl w:val="625CBAD2"/>
    <w:lvl w:ilvl="0" w:tplc="F4BC57F2">
      <w:start w:val="60"/>
      <w:numFmt w:val="bullet"/>
      <w:lvlText w:val="-"/>
      <w:lvlJc w:val="left"/>
      <w:pPr>
        <w:ind w:left="1080" w:hanging="360"/>
      </w:pPr>
      <w:rPr>
        <w:rFonts w:ascii="Arial Narrow" w:eastAsia="Times New Roman" w:hAnsi="Arial Narrow"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170308A0"/>
    <w:multiLevelType w:val="hybridMultilevel"/>
    <w:tmpl w:val="5352E65A"/>
    <w:lvl w:ilvl="0" w:tplc="93968A7C">
      <w:start w:val="60"/>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9B86801"/>
    <w:multiLevelType w:val="hybridMultilevel"/>
    <w:tmpl w:val="B54CDC82"/>
    <w:lvl w:ilvl="0" w:tplc="A6FC9780">
      <w:start w:val="7"/>
      <w:numFmt w:val="bullet"/>
      <w:lvlText w:val="-"/>
      <w:lvlJc w:val="left"/>
      <w:pPr>
        <w:ind w:left="1105" w:hanging="360"/>
      </w:pPr>
      <w:rPr>
        <w:rFonts w:ascii="Arial" w:eastAsia="Times New Roman" w:hAnsi="Arial" w:cs="Arial" w:hint="default"/>
        <w:b w:val="0"/>
      </w:rPr>
    </w:lvl>
    <w:lvl w:ilvl="1" w:tplc="280A0003" w:tentative="1">
      <w:start w:val="1"/>
      <w:numFmt w:val="bullet"/>
      <w:lvlText w:val="o"/>
      <w:lvlJc w:val="left"/>
      <w:pPr>
        <w:ind w:left="1825" w:hanging="360"/>
      </w:pPr>
      <w:rPr>
        <w:rFonts w:ascii="Courier New" w:hAnsi="Courier New" w:cs="Courier New" w:hint="default"/>
      </w:rPr>
    </w:lvl>
    <w:lvl w:ilvl="2" w:tplc="280A0005" w:tentative="1">
      <w:start w:val="1"/>
      <w:numFmt w:val="bullet"/>
      <w:lvlText w:val=""/>
      <w:lvlJc w:val="left"/>
      <w:pPr>
        <w:ind w:left="2545" w:hanging="360"/>
      </w:pPr>
      <w:rPr>
        <w:rFonts w:ascii="Wingdings" w:hAnsi="Wingdings" w:hint="default"/>
      </w:rPr>
    </w:lvl>
    <w:lvl w:ilvl="3" w:tplc="280A0001" w:tentative="1">
      <w:start w:val="1"/>
      <w:numFmt w:val="bullet"/>
      <w:lvlText w:val=""/>
      <w:lvlJc w:val="left"/>
      <w:pPr>
        <w:ind w:left="3265" w:hanging="360"/>
      </w:pPr>
      <w:rPr>
        <w:rFonts w:ascii="Symbol" w:hAnsi="Symbol" w:hint="default"/>
      </w:rPr>
    </w:lvl>
    <w:lvl w:ilvl="4" w:tplc="280A0003" w:tentative="1">
      <w:start w:val="1"/>
      <w:numFmt w:val="bullet"/>
      <w:lvlText w:val="o"/>
      <w:lvlJc w:val="left"/>
      <w:pPr>
        <w:ind w:left="3985" w:hanging="360"/>
      </w:pPr>
      <w:rPr>
        <w:rFonts w:ascii="Courier New" w:hAnsi="Courier New" w:cs="Courier New" w:hint="default"/>
      </w:rPr>
    </w:lvl>
    <w:lvl w:ilvl="5" w:tplc="280A0005" w:tentative="1">
      <w:start w:val="1"/>
      <w:numFmt w:val="bullet"/>
      <w:lvlText w:val=""/>
      <w:lvlJc w:val="left"/>
      <w:pPr>
        <w:ind w:left="4705" w:hanging="360"/>
      </w:pPr>
      <w:rPr>
        <w:rFonts w:ascii="Wingdings" w:hAnsi="Wingdings" w:hint="default"/>
      </w:rPr>
    </w:lvl>
    <w:lvl w:ilvl="6" w:tplc="280A0001" w:tentative="1">
      <w:start w:val="1"/>
      <w:numFmt w:val="bullet"/>
      <w:lvlText w:val=""/>
      <w:lvlJc w:val="left"/>
      <w:pPr>
        <w:ind w:left="5425" w:hanging="360"/>
      </w:pPr>
      <w:rPr>
        <w:rFonts w:ascii="Symbol" w:hAnsi="Symbol" w:hint="default"/>
      </w:rPr>
    </w:lvl>
    <w:lvl w:ilvl="7" w:tplc="280A0003" w:tentative="1">
      <w:start w:val="1"/>
      <w:numFmt w:val="bullet"/>
      <w:lvlText w:val="o"/>
      <w:lvlJc w:val="left"/>
      <w:pPr>
        <w:ind w:left="6145" w:hanging="360"/>
      </w:pPr>
      <w:rPr>
        <w:rFonts w:ascii="Courier New" w:hAnsi="Courier New" w:cs="Courier New" w:hint="default"/>
      </w:rPr>
    </w:lvl>
    <w:lvl w:ilvl="8" w:tplc="280A0005" w:tentative="1">
      <w:start w:val="1"/>
      <w:numFmt w:val="bullet"/>
      <w:lvlText w:val=""/>
      <w:lvlJc w:val="left"/>
      <w:pPr>
        <w:ind w:left="6865" w:hanging="360"/>
      </w:pPr>
      <w:rPr>
        <w:rFonts w:ascii="Wingdings" w:hAnsi="Wingdings" w:hint="default"/>
      </w:rPr>
    </w:lvl>
  </w:abstractNum>
  <w:abstractNum w:abstractNumId="5">
    <w:nsid w:val="1C9D5A04"/>
    <w:multiLevelType w:val="hybridMultilevel"/>
    <w:tmpl w:val="E12ABDA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nsid w:val="27063C23"/>
    <w:multiLevelType w:val="hybridMultilevel"/>
    <w:tmpl w:val="27765B86"/>
    <w:lvl w:ilvl="0" w:tplc="28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2DA42667"/>
    <w:multiLevelType w:val="hybridMultilevel"/>
    <w:tmpl w:val="3370C1C6"/>
    <w:lvl w:ilvl="0" w:tplc="80165D4A">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34682C0F"/>
    <w:multiLevelType w:val="hybridMultilevel"/>
    <w:tmpl w:val="015ECB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nsid w:val="39901556"/>
    <w:multiLevelType w:val="hybridMultilevel"/>
    <w:tmpl w:val="969C7AC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39EA740E"/>
    <w:multiLevelType w:val="hybridMultilevel"/>
    <w:tmpl w:val="1AFCBDE4"/>
    <w:lvl w:ilvl="0" w:tplc="A6FC9780">
      <w:start w:val="7"/>
      <w:numFmt w:val="bullet"/>
      <w:lvlText w:val="-"/>
      <w:lvlJc w:val="left"/>
      <w:pPr>
        <w:ind w:left="1069" w:hanging="360"/>
      </w:pPr>
      <w:rPr>
        <w:rFonts w:ascii="Arial" w:eastAsia="Times New Roman" w:hAnsi="Arial" w:cs="Aria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5">
    <w:nsid w:val="3CB952DD"/>
    <w:multiLevelType w:val="hybridMultilevel"/>
    <w:tmpl w:val="AB206C06"/>
    <w:lvl w:ilvl="0" w:tplc="8A5462B2">
      <w:numFmt w:val="bullet"/>
      <w:lvlText w:val="-"/>
      <w:lvlJc w:val="left"/>
      <w:pPr>
        <w:ind w:left="1244" w:hanging="360"/>
      </w:pPr>
      <w:rPr>
        <w:rFonts w:ascii="Arial" w:eastAsia="Times New Roman" w:hAnsi="Arial" w:cs="Arial" w:hint="default"/>
      </w:rPr>
    </w:lvl>
    <w:lvl w:ilvl="1" w:tplc="280A0003" w:tentative="1">
      <w:start w:val="1"/>
      <w:numFmt w:val="bullet"/>
      <w:lvlText w:val="o"/>
      <w:lvlJc w:val="left"/>
      <w:pPr>
        <w:ind w:left="1964" w:hanging="360"/>
      </w:pPr>
      <w:rPr>
        <w:rFonts w:ascii="Courier New" w:hAnsi="Courier New" w:cs="Courier New" w:hint="default"/>
      </w:rPr>
    </w:lvl>
    <w:lvl w:ilvl="2" w:tplc="280A0005" w:tentative="1">
      <w:start w:val="1"/>
      <w:numFmt w:val="bullet"/>
      <w:lvlText w:val=""/>
      <w:lvlJc w:val="left"/>
      <w:pPr>
        <w:ind w:left="2684" w:hanging="360"/>
      </w:pPr>
      <w:rPr>
        <w:rFonts w:ascii="Wingdings" w:hAnsi="Wingdings" w:hint="default"/>
      </w:rPr>
    </w:lvl>
    <w:lvl w:ilvl="3" w:tplc="280A0001" w:tentative="1">
      <w:start w:val="1"/>
      <w:numFmt w:val="bullet"/>
      <w:lvlText w:val=""/>
      <w:lvlJc w:val="left"/>
      <w:pPr>
        <w:ind w:left="3404" w:hanging="360"/>
      </w:pPr>
      <w:rPr>
        <w:rFonts w:ascii="Symbol" w:hAnsi="Symbol" w:hint="default"/>
      </w:rPr>
    </w:lvl>
    <w:lvl w:ilvl="4" w:tplc="280A0003" w:tentative="1">
      <w:start w:val="1"/>
      <w:numFmt w:val="bullet"/>
      <w:lvlText w:val="o"/>
      <w:lvlJc w:val="left"/>
      <w:pPr>
        <w:ind w:left="4124" w:hanging="360"/>
      </w:pPr>
      <w:rPr>
        <w:rFonts w:ascii="Courier New" w:hAnsi="Courier New" w:cs="Courier New" w:hint="default"/>
      </w:rPr>
    </w:lvl>
    <w:lvl w:ilvl="5" w:tplc="280A0005" w:tentative="1">
      <w:start w:val="1"/>
      <w:numFmt w:val="bullet"/>
      <w:lvlText w:val=""/>
      <w:lvlJc w:val="left"/>
      <w:pPr>
        <w:ind w:left="4844" w:hanging="360"/>
      </w:pPr>
      <w:rPr>
        <w:rFonts w:ascii="Wingdings" w:hAnsi="Wingdings" w:hint="default"/>
      </w:rPr>
    </w:lvl>
    <w:lvl w:ilvl="6" w:tplc="280A0001" w:tentative="1">
      <w:start w:val="1"/>
      <w:numFmt w:val="bullet"/>
      <w:lvlText w:val=""/>
      <w:lvlJc w:val="left"/>
      <w:pPr>
        <w:ind w:left="5564" w:hanging="360"/>
      </w:pPr>
      <w:rPr>
        <w:rFonts w:ascii="Symbol" w:hAnsi="Symbol" w:hint="default"/>
      </w:rPr>
    </w:lvl>
    <w:lvl w:ilvl="7" w:tplc="280A0003" w:tentative="1">
      <w:start w:val="1"/>
      <w:numFmt w:val="bullet"/>
      <w:lvlText w:val="o"/>
      <w:lvlJc w:val="left"/>
      <w:pPr>
        <w:ind w:left="6284" w:hanging="360"/>
      </w:pPr>
      <w:rPr>
        <w:rFonts w:ascii="Courier New" w:hAnsi="Courier New" w:cs="Courier New" w:hint="default"/>
      </w:rPr>
    </w:lvl>
    <w:lvl w:ilvl="8" w:tplc="280A0005" w:tentative="1">
      <w:start w:val="1"/>
      <w:numFmt w:val="bullet"/>
      <w:lvlText w:val=""/>
      <w:lvlJc w:val="left"/>
      <w:pPr>
        <w:ind w:left="7004" w:hanging="360"/>
      </w:pPr>
      <w:rPr>
        <w:rFonts w:ascii="Wingdings" w:hAnsi="Wingdings" w:hint="default"/>
      </w:rPr>
    </w:lvl>
  </w:abstractNum>
  <w:abstractNum w:abstractNumId="16">
    <w:nsid w:val="3E57598F"/>
    <w:multiLevelType w:val="hybridMultilevel"/>
    <w:tmpl w:val="39000036"/>
    <w:lvl w:ilvl="0" w:tplc="A6FC9780">
      <w:start w:val="7"/>
      <w:numFmt w:val="bullet"/>
      <w:lvlText w:val="-"/>
      <w:lvlJc w:val="left"/>
      <w:pPr>
        <w:ind w:left="589" w:hanging="360"/>
      </w:pPr>
      <w:rPr>
        <w:rFonts w:ascii="Arial" w:eastAsia="Times New Roman" w:hAnsi="Arial" w:cs="Arial" w:hint="default"/>
        <w:b w:val="0"/>
      </w:rPr>
    </w:lvl>
    <w:lvl w:ilvl="1" w:tplc="280A0003" w:tentative="1">
      <w:start w:val="1"/>
      <w:numFmt w:val="bullet"/>
      <w:lvlText w:val="o"/>
      <w:lvlJc w:val="left"/>
      <w:pPr>
        <w:ind w:left="1309" w:hanging="360"/>
      </w:pPr>
      <w:rPr>
        <w:rFonts w:ascii="Courier New" w:hAnsi="Courier New" w:cs="Courier New" w:hint="default"/>
      </w:rPr>
    </w:lvl>
    <w:lvl w:ilvl="2" w:tplc="280A0005" w:tentative="1">
      <w:start w:val="1"/>
      <w:numFmt w:val="bullet"/>
      <w:lvlText w:val=""/>
      <w:lvlJc w:val="left"/>
      <w:pPr>
        <w:ind w:left="2029" w:hanging="360"/>
      </w:pPr>
      <w:rPr>
        <w:rFonts w:ascii="Wingdings" w:hAnsi="Wingdings" w:hint="default"/>
      </w:rPr>
    </w:lvl>
    <w:lvl w:ilvl="3" w:tplc="280A0001" w:tentative="1">
      <w:start w:val="1"/>
      <w:numFmt w:val="bullet"/>
      <w:lvlText w:val=""/>
      <w:lvlJc w:val="left"/>
      <w:pPr>
        <w:ind w:left="2749" w:hanging="360"/>
      </w:pPr>
      <w:rPr>
        <w:rFonts w:ascii="Symbol" w:hAnsi="Symbol" w:hint="default"/>
      </w:rPr>
    </w:lvl>
    <w:lvl w:ilvl="4" w:tplc="280A0003" w:tentative="1">
      <w:start w:val="1"/>
      <w:numFmt w:val="bullet"/>
      <w:lvlText w:val="o"/>
      <w:lvlJc w:val="left"/>
      <w:pPr>
        <w:ind w:left="3469" w:hanging="360"/>
      </w:pPr>
      <w:rPr>
        <w:rFonts w:ascii="Courier New" w:hAnsi="Courier New" w:cs="Courier New" w:hint="default"/>
      </w:rPr>
    </w:lvl>
    <w:lvl w:ilvl="5" w:tplc="280A0005" w:tentative="1">
      <w:start w:val="1"/>
      <w:numFmt w:val="bullet"/>
      <w:lvlText w:val=""/>
      <w:lvlJc w:val="left"/>
      <w:pPr>
        <w:ind w:left="4189" w:hanging="360"/>
      </w:pPr>
      <w:rPr>
        <w:rFonts w:ascii="Wingdings" w:hAnsi="Wingdings" w:hint="default"/>
      </w:rPr>
    </w:lvl>
    <w:lvl w:ilvl="6" w:tplc="280A0001" w:tentative="1">
      <w:start w:val="1"/>
      <w:numFmt w:val="bullet"/>
      <w:lvlText w:val=""/>
      <w:lvlJc w:val="left"/>
      <w:pPr>
        <w:ind w:left="4909" w:hanging="360"/>
      </w:pPr>
      <w:rPr>
        <w:rFonts w:ascii="Symbol" w:hAnsi="Symbol" w:hint="default"/>
      </w:rPr>
    </w:lvl>
    <w:lvl w:ilvl="7" w:tplc="280A0003" w:tentative="1">
      <w:start w:val="1"/>
      <w:numFmt w:val="bullet"/>
      <w:lvlText w:val="o"/>
      <w:lvlJc w:val="left"/>
      <w:pPr>
        <w:ind w:left="5629" w:hanging="360"/>
      </w:pPr>
      <w:rPr>
        <w:rFonts w:ascii="Courier New" w:hAnsi="Courier New" w:cs="Courier New" w:hint="default"/>
      </w:rPr>
    </w:lvl>
    <w:lvl w:ilvl="8" w:tplc="280A0005" w:tentative="1">
      <w:start w:val="1"/>
      <w:numFmt w:val="bullet"/>
      <w:lvlText w:val=""/>
      <w:lvlJc w:val="left"/>
      <w:pPr>
        <w:ind w:left="6349" w:hanging="360"/>
      </w:pPr>
      <w:rPr>
        <w:rFonts w:ascii="Wingdings" w:hAnsi="Wingdings" w:hint="default"/>
      </w:rPr>
    </w:lvl>
  </w:abstractNum>
  <w:abstractNum w:abstractNumId="17">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FA533C4"/>
    <w:multiLevelType w:val="hybridMultilevel"/>
    <w:tmpl w:val="B84014F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501C7CCD"/>
    <w:multiLevelType w:val="hybridMultilevel"/>
    <w:tmpl w:val="0E7621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274B19"/>
    <w:multiLevelType w:val="hybridMultilevel"/>
    <w:tmpl w:val="10D2A4A2"/>
    <w:lvl w:ilvl="0" w:tplc="8682A040">
      <w:start w:val="1"/>
      <w:numFmt w:val="upperRoman"/>
      <w:pStyle w:val="Ttulo3"/>
      <w:lvlText w:val="%1."/>
      <w:lvlJc w:val="left"/>
      <w:pPr>
        <w:tabs>
          <w:tab w:val="num" w:pos="1080"/>
        </w:tabs>
        <w:ind w:left="1080" w:hanging="72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7A3A83AA">
      <w:start w:val="1"/>
      <w:numFmt w:val="lowerLetter"/>
      <w:lvlText w:val="%3)"/>
      <w:lvlJc w:val="left"/>
      <w:pPr>
        <w:tabs>
          <w:tab w:val="num" w:pos="2685"/>
        </w:tabs>
        <w:ind w:left="2685" w:hanging="705"/>
      </w:pPr>
      <w:rPr>
        <w:rFonts w:hint="default"/>
      </w:rPr>
    </w:lvl>
    <w:lvl w:ilvl="3" w:tplc="7576924C">
      <w:start w:val="1"/>
      <w:numFmt w:val="lowerLetter"/>
      <w:lvlText w:val="%4."/>
      <w:lvlJc w:val="left"/>
      <w:pPr>
        <w:tabs>
          <w:tab w:val="num" w:pos="3225"/>
        </w:tabs>
        <w:ind w:left="3225" w:hanging="705"/>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97D01C8"/>
    <w:multiLevelType w:val="hybridMultilevel"/>
    <w:tmpl w:val="27380832"/>
    <w:lvl w:ilvl="0" w:tplc="B9987936">
      <w:start w:val="1"/>
      <w:numFmt w:val="low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7E6952DE"/>
    <w:multiLevelType w:val="hybridMultilevel"/>
    <w:tmpl w:val="BF4A2D78"/>
    <w:lvl w:ilvl="0" w:tplc="A6FC9780">
      <w:start w:val="7"/>
      <w:numFmt w:val="bullet"/>
      <w:lvlText w:val="-"/>
      <w:lvlJc w:val="left"/>
      <w:pPr>
        <w:ind w:left="1080" w:hanging="360"/>
      </w:pPr>
      <w:rPr>
        <w:rFonts w:ascii="Arial" w:eastAsia="Times New Roman" w:hAnsi="Arial" w:cs="Arial" w:hint="default"/>
        <w:b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4"/>
  </w:num>
  <w:num w:numId="3">
    <w:abstractNumId w:val="2"/>
  </w:num>
  <w:num w:numId="4">
    <w:abstractNumId w:val="31"/>
  </w:num>
  <w:num w:numId="5">
    <w:abstractNumId w:val="17"/>
  </w:num>
  <w:num w:numId="6">
    <w:abstractNumId w:val="6"/>
  </w:num>
  <w:num w:numId="7">
    <w:abstractNumId w:val="12"/>
  </w:num>
  <w:num w:numId="8">
    <w:abstractNumId w:val="26"/>
  </w:num>
  <w:num w:numId="9">
    <w:abstractNumId w:val="10"/>
  </w:num>
  <w:num w:numId="10">
    <w:abstractNumId w:val="21"/>
  </w:num>
  <w:num w:numId="11">
    <w:abstractNumId w:val="8"/>
  </w:num>
  <w:num w:numId="12">
    <w:abstractNumId w:val="4"/>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23"/>
  </w:num>
  <w:num w:numId="18">
    <w:abstractNumId w:val="27"/>
  </w:num>
  <w:num w:numId="19">
    <w:abstractNumId w:val="28"/>
  </w:num>
  <w:num w:numId="20">
    <w:abstractNumId w:val="22"/>
  </w:num>
  <w:num w:numId="21">
    <w:abstractNumId w:val="30"/>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5"/>
  </w:num>
  <w:num w:numId="26">
    <w:abstractNumId w:val="13"/>
  </w:num>
  <w:num w:numId="27">
    <w:abstractNumId w:val="9"/>
  </w:num>
  <w:num w:numId="28">
    <w:abstractNumId w:val="20"/>
  </w:num>
  <w:num w:numId="29">
    <w:abstractNumId w:val="3"/>
  </w:num>
  <w:num w:numId="30">
    <w:abstractNumId w:val="1"/>
  </w:num>
  <w:num w:numId="31">
    <w:abstractNumId w:val="11"/>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E6"/>
    <w:rsid w:val="000054E1"/>
    <w:rsid w:val="00010EA8"/>
    <w:rsid w:val="00022E16"/>
    <w:rsid w:val="000230FA"/>
    <w:rsid w:val="00024A06"/>
    <w:rsid w:val="00027856"/>
    <w:rsid w:val="00030FEF"/>
    <w:rsid w:val="000509F7"/>
    <w:rsid w:val="0007299F"/>
    <w:rsid w:val="000804AF"/>
    <w:rsid w:val="00090AED"/>
    <w:rsid w:val="000942E4"/>
    <w:rsid w:val="000A6F21"/>
    <w:rsid w:val="000B2B69"/>
    <w:rsid w:val="000C677A"/>
    <w:rsid w:val="000E545D"/>
    <w:rsid w:val="000F1E8D"/>
    <w:rsid w:val="001000BE"/>
    <w:rsid w:val="001045F7"/>
    <w:rsid w:val="0010479C"/>
    <w:rsid w:val="00105B41"/>
    <w:rsid w:val="00106234"/>
    <w:rsid w:val="001247BD"/>
    <w:rsid w:val="00136FA5"/>
    <w:rsid w:val="00142A96"/>
    <w:rsid w:val="0014475A"/>
    <w:rsid w:val="0014686F"/>
    <w:rsid w:val="00162DB7"/>
    <w:rsid w:val="001659F8"/>
    <w:rsid w:val="001A299B"/>
    <w:rsid w:val="001B50BB"/>
    <w:rsid w:val="001C5A17"/>
    <w:rsid w:val="001C7DF0"/>
    <w:rsid w:val="001D5FDA"/>
    <w:rsid w:val="001D728B"/>
    <w:rsid w:val="001E5B90"/>
    <w:rsid w:val="001E5E5A"/>
    <w:rsid w:val="001F4AE2"/>
    <w:rsid w:val="0020543F"/>
    <w:rsid w:val="002217C9"/>
    <w:rsid w:val="00243976"/>
    <w:rsid w:val="00245988"/>
    <w:rsid w:val="00246159"/>
    <w:rsid w:val="0024747C"/>
    <w:rsid w:val="00266B14"/>
    <w:rsid w:val="002773A6"/>
    <w:rsid w:val="00284D77"/>
    <w:rsid w:val="002B1B7D"/>
    <w:rsid w:val="002B3101"/>
    <w:rsid w:val="002B6B56"/>
    <w:rsid w:val="002C2AB6"/>
    <w:rsid w:val="002E3904"/>
    <w:rsid w:val="003028BB"/>
    <w:rsid w:val="00302C80"/>
    <w:rsid w:val="00305F61"/>
    <w:rsid w:val="0031644B"/>
    <w:rsid w:val="003409D8"/>
    <w:rsid w:val="00340C63"/>
    <w:rsid w:val="003614F8"/>
    <w:rsid w:val="00364FBC"/>
    <w:rsid w:val="00387D42"/>
    <w:rsid w:val="0039635A"/>
    <w:rsid w:val="003A4897"/>
    <w:rsid w:val="003B567B"/>
    <w:rsid w:val="003C1542"/>
    <w:rsid w:val="003E44C9"/>
    <w:rsid w:val="003F4D3D"/>
    <w:rsid w:val="004166A1"/>
    <w:rsid w:val="00420071"/>
    <w:rsid w:val="00425059"/>
    <w:rsid w:val="00431964"/>
    <w:rsid w:val="00434587"/>
    <w:rsid w:val="00447407"/>
    <w:rsid w:val="0045468C"/>
    <w:rsid w:val="00457546"/>
    <w:rsid w:val="0046266E"/>
    <w:rsid w:val="00480644"/>
    <w:rsid w:val="00494230"/>
    <w:rsid w:val="004945D6"/>
    <w:rsid w:val="004A6EDD"/>
    <w:rsid w:val="004B4AEC"/>
    <w:rsid w:val="004C2330"/>
    <w:rsid w:val="004C29E4"/>
    <w:rsid w:val="004D468F"/>
    <w:rsid w:val="004F306E"/>
    <w:rsid w:val="004F4F00"/>
    <w:rsid w:val="0051130C"/>
    <w:rsid w:val="00515E8E"/>
    <w:rsid w:val="0052799F"/>
    <w:rsid w:val="0053389E"/>
    <w:rsid w:val="00537C7C"/>
    <w:rsid w:val="00542171"/>
    <w:rsid w:val="00547BF3"/>
    <w:rsid w:val="00547F13"/>
    <w:rsid w:val="00561585"/>
    <w:rsid w:val="00562ED6"/>
    <w:rsid w:val="00570990"/>
    <w:rsid w:val="0058164A"/>
    <w:rsid w:val="0058394A"/>
    <w:rsid w:val="00586E1A"/>
    <w:rsid w:val="005908A0"/>
    <w:rsid w:val="005A203B"/>
    <w:rsid w:val="005A3DDC"/>
    <w:rsid w:val="005A55D3"/>
    <w:rsid w:val="005B3441"/>
    <w:rsid w:val="005C04D4"/>
    <w:rsid w:val="005D456F"/>
    <w:rsid w:val="005E396E"/>
    <w:rsid w:val="005E647B"/>
    <w:rsid w:val="005F6990"/>
    <w:rsid w:val="006223C1"/>
    <w:rsid w:val="0062250C"/>
    <w:rsid w:val="006335B5"/>
    <w:rsid w:val="00637437"/>
    <w:rsid w:val="00663E1C"/>
    <w:rsid w:val="0066664D"/>
    <w:rsid w:val="006703DA"/>
    <w:rsid w:val="00683322"/>
    <w:rsid w:val="006B36B7"/>
    <w:rsid w:val="006B64D8"/>
    <w:rsid w:val="006C053E"/>
    <w:rsid w:val="006C6288"/>
    <w:rsid w:val="006D1706"/>
    <w:rsid w:val="006D2D2D"/>
    <w:rsid w:val="006F70EF"/>
    <w:rsid w:val="0070276F"/>
    <w:rsid w:val="0070349C"/>
    <w:rsid w:val="0070477E"/>
    <w:rsid w:val="007224E1"/>
    <w:rsid w:val="00725C1C"/>
    <w:rsid w:val="00726CB7"/>
    <w:rsid w:val="007344C7"/>
    <w:rsid w:val="00735AA3"/>
    <w:rsid w:val="0074192D"/>
    <w:rsid w:val="007614DF"/>
    <w:rsid w:val="00761E67"/>
    <w:rsid w:val="007631AA"/>
    <w:rsid w:val="00766631"/>
    <w:rsid w:val="00771FD8"/>
    <w:rsid w:val="007722AD"/>
    <w:rsid w:val="007841BD"/>
    <w:rsid w:val="00784726"/>
    <w:rsid w:val="007871F4"/>
    <w:rsid w:val="007A3F79"/>
    <w:rsid w:val="007B6163"/>
    <w:rsid w:val="007C24EC"/>
    <w:rsid w:val="007C78C9"/>
    <w:rsid w:val="007E22FA"/>
    <w:rsid w:val="007E34BB"/>
    <w:rsid w:val="00805FF0"/>
    <w:rsid w:val="008128B9"/>
    <w:rsid w:val="00812EF8"/>
    <w:rsid w:val="00826B4E"/>
    <w:rsid w:val="008312E0"/>
    <w:rsid w:val="0083703D"/>
    <w:rsid w:val="00842ED1"/>
    <w:rsid w:val="00846ED5"/>
    <w:rsid w:val="008541B2"/>
    <w:rsid w:val="00860701"/>
    <w:rsid w:val="008706BE"/>
    <w:rsid w:val="00880F7D"/>
    <w:rsid w:val="008903EE"/>
    <w:rsid w:val="00890CFB"/>
    <w:rsid w:val="00894DDF"/>
    <w:rsid w:val="008A10E1"/>
    <w:rsid w:val="008A246B"/>
    <w:rsid w:val="008A609B"/>
    <w:rsid w:val="008A79B8"/>
    <w:rsid w:val="008B276E"/>
    <w:rsid w:val="008B4BA1"/>
    <w:rsid w:val="008B6246"/>
    <w:rsid w:val="008D508E"/>
    <w:rsid w:val="008D5E1F"/>
    <w:rsid w:val="008E7EB0"/>
    <w:rsid w:val="008F234B"/>
    <w:rsid w:val="008F2529"/>
    <w:rsid w:val="009072B1"/>
    <w:rsid w:val="009112A1"/>
    <w:rsid w:val="009179D8"/>
    <w:rsid w:val="00925398"/>
    <w:rsid w:val="00927EBF"/>
    <w:rsid w:val="00941392"/>
    <w:rsid w:val="009439B0"/>
    <w:rsid w:val="009609F9"/>
    <w:rsid w:val="0096242A"/>
    <w:rsid w:val="009722BB"/>
    <w:rsid w:val="009848E7"/>
    <w:rsid w:val="00986FDB"/>
    <w:rsid w:val="00990373"/>
    <w:rsid w:val="00991959"/>
    <w:rsid w:val="009948CF"/>
    <w:rsid w:val="0099583E"/>
    <w:rsid w:val="00997DA9"/>
    <w:rsid w:val="009B1451"/>
    <w:rsid w:val="009B49B2"/>
    <w:rsid w:val="009C10F1"/>
    <w:rsid w:val="009C2ED2"/>
    <w:rsid w:val="009C41DC"/>
    <w:rsid w:val="009C41F8"/>
    <w:rsid w:val="009C577E"/>
    <w:rsid w:val="009D3EA5"/>
    <w:rsid w:val="009D7F99"/>
    <w:rsid w:val="009E26A4"/>
    <w:rsid w:val="009F11EC"/>
    <w:rsid w:val="009F18FE"/>
    <w:rsid w:val="009F3939"/>
    <w:rsid w:val="00A04724"/>
    <w:rsid w:val="00A1575D"/>
    <w:rsid w:val="00A26B93"/>
    <w:rsid w:val="00A33F4E"/>
    <w:rsid w:val="00A4280E"/>
    <w:rsid w:val="00A42BE6"/>
    <w:rsid w:val="00A51F19"/>
    <w:rsid w:val="00A71B95"/>
    <w:rsid w:val="00A918B7"/>
    <w:rsid w:val="00A91CC7"/>
    <w:rsid w:val="00A92604"/>
    <w:rsid w:val="00AA3F4F"/>
    <w:rsid w:val="00AA79E5"/>
    <w:rsid w:val="00AC295B"/>
    <w:rsid w:val="00AC62E0"/>
    <w:rsid w:val="00AD7286"/>
    <w:rsid w:val="00AE2A46"/>
    <w:rsid w:val="00AF390E"/>
    <w:rsid w:val="00B047D3"/>
    <w:rsid w:val="00B16DD6"/>
    <w:rsid w:val="00B2401A"/>
    <w:rsid w:val="00B2676D"/>
    <w:rsid w:val="00B3324B"/>
    <w:rsid w:val="00B3631C"/>
    <w:rsid w:val="00B60257"/>
    <w:rsid w:val="00B60A04"/>
    <w:rsid w:val="00B62469"/>
    <w:rsid w:val="00B64565"/>
    <w:rsid w:val="00B8261E"/>
    <w:rsid w:val="00B83972"/>
    <w:rsid w:val="00B935D6"/>
    <w:rsid w:val="00B97482"/>
    <w:rsid w:val="00BB2C3D"/>
    <w:rsid w:val="00BC2496"/>
    <w:rsid w:val="00BC72C1"/>
    <w:rsid w:val="00C03BA5"/>
    <w:rsid w:val="00C145E2"/>
    <w:rsid w:val="00C15F36"/>
    <w:rsid w:val="00C3794D"/>
    <w:rsid w:val="00C44BF3"/>
    <w:rsid w:val="00C451E7"/>
    <w:rsid w:val="00C5373F"/>
    <w:rsid w:val="00C64647"/>
    <w:rsid w:val="00C70599"/>
    <w:rsid w:val="00C71B4E"/>
    <w:rsid w:val="00C81452"/>
    <w:rsid w:val="00C85FBB"/>
    <w:rsid w:val="00CA1DC5"/>
    <w:rsid w:val="00CA2E19"/>
    <w:rsid w:val="00CB1C5A"/>
    <w:rsid w:val="00CC3433"/>
    <w:rsid w:val="00CC7A6D"/>
    <w:rsid w:val="00CD6427"/>
    <w:rsid w:val="00CE294E"/>
    <w:rsid w:val="00CF1C1D"/>
    <w:rsid w:val="00D00500"/>
    <w:rsid w:val="00D133E5"/>
    <w:rsid w:val="00D42DA7"/>
    <w:rsid w:val="00D42FED"/>
    <w:rsid w:val="00D52D5C"/>
    <w:rsid w:val="00D869F3"/>
    <w:rsid w:val="00D97550"/>
    <w:rsid w:val="00DA0F35"/>
    <w:rsid w:val="00DB5E9C"/>
    <w:rsid w:val="00DC437D"/>
    <w:rsid w:val="00DC6211"/>
    <w:rsid w:val="00DE45E4"/>
    <w:rsid w:val="00DE46A7"/>
    <w:rsid w:val="00DF435C"/>
    <w:rsid w:val="00DF5B2F"/>
    <w:rsid w:val="00E0139C"/>
    <w:rsid w:val="00E12D07"/>
    <w:rsid w:val="00E17186"/>
    <w:rsid w:val="00E207F7"/>
    <w:rsid w:val="00E270A3"/>
    <w:rsid w:val="00E3122E"/>
    <w:rsid w:val="00E41D53"/>
    <w:rsid w:val="00E46D7C"/>
    <w:rsid w:val="00E52AAD"/>
    <w:rsid w:val="00E541A8"/>
    <w:rsid w:val="00E56274"/>
    <w:rsid w:val="00E63312"/>
    <w:rsid w:val="00E7247F"/>
    <w:rsid w:val="00E80E8E"/>
    <w:rsid w:val="00E9741B"/>
    <w:rsid w:val="00EA5EEC"/>
    <w:rsid w:val="00EA7114"/>
    <w:rsid w:val="00EC06E3"/>
    <w:rsid w:val="00EF14A8"/>
    <w:rsid w:val="00EF4B8B"/>
    <w:rsid w:val="00F003B4"/>
    <w:rsid w:val="00F004D9"/>
    <w:rsid w:val="00F21A5E"/>
    <w:rsid w:val="00F32A76"/>
    <w:rsid w:val="00F4290A"/>
    <w:rsid w:val="00F440FA"/>
    <w:rsid w:val="00F47BE7"/>
    <w:rsid w:val="00F63B69"/>
    <w:rsid w:val="00F643D2"/>
    <w:rsid w:val="00F70D0C"/>
    <w:rsid w:val="00FA0D34"/>
    <w:rsid w:val="00FA6ADE"/>
    <w:rsid w:val="00FB131D"/>
    <w:rsid w:val="00FB134E"/>
    <w:rsid w:val="00FB2452"/>
    <w:rsid w:val="00FB4476"/>
    <w:rsid w:val="00FB5247"/>
    <w:rsid w:val="00FB5512"/>
    <w:rsid w:val="00FD3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7EBF"/>
    <w:pPr>
      <w:keepNext/>
      <w:tabs>
        <w:tab w:val="num" w:pos="540"/>
      </w:tabs>
      <w:ind w:left="540" w:hanging="540"/>
      <w:jc w:val="both"/>
      <w:outlineLvl w:val="0"/>
    </w:pPr>
    <w:rPr>
      <w:rFonts w:ascii="Eras Light ITC" w:hAnsi="Eras Light ITC"/>
      <w:b/>
      <w:bCs/>
      <w:sz w:val="20"/>
      <w:lang w:val="x-none" w:eastAsia="x-none"/>
    </w:rPr>
  </w:style>
  <w:style w:type="paragraph" w:styleId="Ttulo2">
    <w:name w:val="heading 2"/>
    <w:basedOn w:val="Normal"/>
    <w:next w:val="Normal"/>
    <w:link w:val="Ttulo2Car"/>
    <w:qFormat/>
    <w:rsid w:val="00927EBF"/>
    <w:pPr>
      <w:keepNext/>
      <w:jc w:val="both"/>
      <w:outlineLvl w:val="1"/>
    </w:pPr>
    <w:rPr>
      <w:rFonts w:ascii="Eras Light ITC" w:hAnsi="Eras Light ITC"/>
      <w:b/>
      <w:bCs/>
      <w:sz w:val="20"/>
      <w:lang w:val="x-none" w:eastAsia="x-none"/>
    </w:rPr>
  </w:style>
  <w:style w:type="paragraph" w:styleId="Ttulo3">
    <w:name w:val="heading 3"/>
    <w:basedOn w:val="Normal"/>
    <w:next w:val="Normal"/>
    <w:link w:val="Ttulo3Car"/>
    <w:qFormat/>
    <w:rsid w:val="00927EBF"/>
    <w:pPr>
      <w:keepNext/>
      <w:numPr>
        <w:numId w:val="10"/>
      </w:numPr>
      <w:jc w:val="both"/>
      <w:outlineLvl w:val="2"/>
    </w:pPr>
    <w:rPr>
      <w:rFonts w:ascii="Eras Light ITC" w:hAnsi="Eras Light ITC"/>
      <w:b/>
      <w:bCs/>
      <w:sz w:val="20"/>
    </w:rPr>
  </w:style>
  <w:style w:type="paragraph" w:styleId="Ttulo5">
    <w:name w:val="heading 5"/>
    <w:basedOn w:val="Normal"/>
    <w:next w:val="Normal"/>
    <w:link w:val="Ttulo5Car"/>
    <w:unhideWhenUsed/>
    <w:qFormat/>
    <w:rsid w:val="00927EBF"/>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2B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A42BE6"/>
    <w:pPr>
      <w:ind w:left="708"/>
    </w:pPr>
  </w:style>
  <w:style w:type="paragraph" w:styleId="Textonotapie">
    <w:name w:val="footnote text"/>
    <w:basedOn w:val="Normal"/>
    <w:link w:val="TextonotapieCar"/>
    <w:uiPriority w:val="99"/>
    <w:unhideWhenUsed/>
    <w:rsid w:val="00A42BE6"/>
    <w:pPr>
      <w:spacing w:before="100" w:beforeAutospacing="1" w:after="100" w:afterAutospacing="1" w:line="276" w:lineRule="auto"/>
      <w:ind w:left="-57" w:right="-113"/>
      <w:jc w:val="both"/>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A42BE6"/>
    <w:rPr>
      <w:rFonts w:ascii="Calibri" w:eastAsia="Calibri" w:hAnsi="Calibri" w:cs="Times New Roman"/>
      <w:sz w:val="20"/>
      <w:szCs w:val="20"/>
      <w:lang w:val="es-ES"/>
    </w:rPr>
  </w:style>
  <w:style w:type="character" w:styleId="Refdenotaalpie">
    <w:name w:val="footnote reference"/>
    <w:aliases w:val="Footnotes refss,Texto de nota al pie,Appel note de bas de page"/>
    <w:unhideWhenUsed/>
    <w:rsid w:val="00A42BE6"/>
    <w:rPr>
      <w:vertAlign w:val="superscript"/>
    </w:rPr>
  </w:style>
  <w:style w:type="character" w:customStyle="1" w:styleId="Ttulo1Car">
    <w:name w:val="Título 1 Car"/>
    <w:basedOn w:val="Fuentedeprrafopredeter"/>
    <w:link w:val="Ttulo1"/>
    <w:rsid w:val="00927EBF"/>
    <w:rPr>
      <w:rFonts w:ascii="Eras Light ITC" w:eastAsia="Times New Roman" w:hAnsi="Eras Light ITC" w:cs="Times New Roman"/>
      <w:b/>
      <w:bCs/>
      <w:sz w:val="20"/>
      <w:szCs w:val="24"/>
      <w:lang w:val="x-none" w:eastAsia="x-none"/>
    </w:rPr>
  </w:style>
  <w:style w:type="character" w:customStyle="1" w:styleId="Ttulo2Car">
    <w:name w:val="Título 2 Car"/>
    <w:basedOn w:val="Fuentedeprrafopredeter"/>
    <w:link w:val="Ttulo2"/>
    <w:rsid w:val="00927EBF"/>
    <w:rPr>
      <w:rFonts w:ascii="Eras Light ITC" w:eastAsia="Times New Roman" w:hAnsi="Eras Light ITC" w:cs="Times New Roman"/>
      <w:b/>
      <w:bCs/>
      <w:sz w:val="20"/>
      <w:szCs w:val="24"/>
      <w:lang w:val="x-none" w:eastAsia="x-none"/>
    </w:rPr>
  </w:style>
  <w:style w:type="character" w:customStyle="1" w:styleId="Ttulo3Car">
    <w:name w:val="Título 3 Car"/>
    <w:basedOn w:val="Fuentedeprrafopredeter"/>
    <w:link w:val="Ttulo3"/>
    <w:rsid w:val="00927EBF"/>
    <w:rPr>
      <w:rFonts w:ascii="Eras Light ITC" w:eastAsia="Times New Roman" w:hAnsi="Eras Light ITC" w:cs="Times New Roman"/>
      <w:b/>
      <w:bCs/>
      <w:sz w:val="20"/>
      <w:szCs w:val="24"/>
      <w:lang w:val="es-ES" w:eastAsia="es-ES"/>
    </w:rPr>
  </w:style>
  <w:style w:type="character" w:customStyle="1" w:styleId="Ttulo5Car">
    <w:name w:val="Título 5 Car"/>
    <w:basedOn w:val="Fuentedeprrafopredeter"/>
    <w:link w:val="Ttulo5"/>
    <w:rsid w:val="00927EBF"/>
    <w:rPr>
      <w:rFonts w:ascii="Calibri" w:eastAsia="Times New Roman" w:hAnsi="Calibri" w:cs="Times New Roman"/>
      <w:b/>
      <w:bCs/>
      <w:i/>
      <w:iCs/>
      <w:sz w:val="26"/>
      <w:szCs w:val="26"/>
      <w:lang w:val="x-none" w:eastAsia="x-none"/>
    </w:rPr>
  </w:style>
  <w:style w:type="paragraph" w:styleId="Textoindependiente">
    <w:name w:val="Body Text"/>
    <w:basedOn w:val="Normal"/>
    <w:link w:val="TextoindependienteCar"/>
    <w:uiPriority w:val="99"/>
    <w:rsid w:val="00927EBF"/>
    <w:pPr>
      <w:jc w:val="both"/>
    </w:pPr>
    <w:rPr>
      <w:rFonts w:ascii="Tunga" w:hAnsi="Tunga"/>
      <w:sz w:val="20"/>
      <w:lang w:val="x-none" w:eastAsia="x-none"/>
    </w:rPr>
  </w:style>
  <w:style w:type="character" w:customStyle="1" w:styleId="TextoindependienteCar">
    <w:name w:val="Texto independiente Car"/>
    <w:basedOn w:val="Fuentedeprrafopredeter"/>
    <w:link w:val="Textoindependiente"/>
    <w:uiPriority w:val="99"/>
    <w:rsid w:val="00927EBF"/>
    <w:rPr>
      <w:rFonts w:ascii="Tunga" w:eastAsia="Times New Roman" w:hAnsi="Tunga" w:cs="Times New Roman"/>
      <w:sz w:val="20"/>
      <w:szCs w:val="24"/>
      <w:lang w:val="x-none" w:eastAsia="x-none"/>
    </w:rPr>
  </w:style>
  <w:style w:type="paragraph" w:styleId="Sangradetextonormal">
    <w:name w:val="Body Text Indent"/>
    <w:basedOn w:val="Normal"/>
    <w:link w:val="SangradetextonormalCar"/>
    <w:rsid w:val="00927EBF"/>
    <w:pPr>
      <w:tabs>
        <w:tab w:val="num" w:pos="540"/>
      </w:tabs>
      <w:ind w:left="540" w:hanging="540"/>
      <w:jc w:val="both"/>
    </w:pPr>
    <w:rPr>
      <w:rFonts w:ascii="Maiandra GD" w:hAnsi="Maiandra GD"/>
      <w:color w:val="333333"/>
      <w:sz w:val="21"/>
      <w:lang w:val="x-none" w:eastAsia="x-none"/>
    </w:rPr>
  </w:style>
  <w:style w:type="character" w:customStyle="1" w:styleId="SangradetextonormalCar">
    <w:name w:val="Sangría de texto normal Car"/>
    <w:basedOn w:val="Fuentedeprrafopredeter"/>
    <w:link w:val="Sangradetextonormal"/>
    <w:rsid w:val="00927EBF"/>
    <w:rPr>
      <w:rFonts w:ascii="Maiandra GD" w:eastAsia="Times New Roman" w:hAnsi="Maiandra GD" w:cs="Times New Roman"/>
      <w:color w:val="333333"/>
      <w:sz w:val="21"/>
      <w:szCs w:val="24"/>
      <w:lang w:val="x-none" w:eastAsia="x-none"/>
    </w:rPr>
  </w:style>
  <w:style w:type="paragraph" w:styleId="Textoindependiente2">
    <w:name w:val="Body Text 2"/>
    <w:basedOn w:val="Normal"/>
    <w:link w:val="Textoindependiente2Car"/>
    <w:rsid w:val="00927EBF"/>
    <w:pPr>
      <w:spacing w:after="120" w:line="480" w:lineRule="auto"/>
    </w:pPr>
  </w:style>
  <w:style w:type="character" w:customStyle="1" w:styleId="Textoindependiente2Car">
    <w:name w:val="Texto independiente 2 Car"/>
    <w:basedOn w:val="Fuentedeprrafopredeter"/>
    <w:link w:val="Textoindependiente2"/>
    <w:rsid w:val="00927E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392"/>
    <w:pPr>
      <w:tabs>
        <w:tab w:val="center" w:pos="4252"/>
        <w:tab w:val="right" w:pos="8504"/>
      </w:tabs>
    </w:pPr>
  </w:style>
  <w:style w:type="character" w:customStyle="1" w:styleId="EncabezadoCar">
    <w:name w:val="Encabezado Car"/>
    <w:basedOn w:val="Fuentedeprrafopredeter"/>
    <w:link w:val="Encabezado"/>
    <w:uiPriority w:val="99"/>
    <w:rsid w:val="0094139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58394A"/>
    <w:rPr>
      <w:color w:val="0563C1" w:themeColor="hyperlink"/>
      <w:u w:val="single"/>
    </w:rPr>
  </w:style>
  <w:style w:type="paragraph" w:styleId="Textodeglobo">
    <w:name w:val="Balloon Text"/>
    <w:basedOn w:val="Normal"/>
    <w:link w:val="TextodegloboCar"/>
    <w:uiPriority w:val="99"/>
    <w:semiHidden/>
    <w:unhideWhenUsed/>
    <w:rsid w:val="004345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587"/>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7EBF"/>
    <w:pPr>
      <w:keepNext/>
      <w:tabs>
        <w:tab w:val="num" w:pos="540"/>
      </w:tabs>
      <w:ind w:left="540" w:hanging="540"/>
      <w:jc w:val="both"/>
      <w:outlineLvl w:val="0"/>
    </w:pPr>
    <w:rPr>
      <w:rFonts w:ascii="Eras Light ITC" w:hAnsi="Eras Light ITC"/>
      <w:b/>
      <w:bCs/>
      <w:sz w:val="20"/>
      <w:lang w:val="x-none" w:eastAsia="x-none"/>
    </w:rPr>
  </w:style>
  <w:style w:type="paragraph" w:styleId="Ttulo2">
    <w:name w:val="heading 2"/>
    <w:basedOn w:val="Normal"/>
    <w:next w:val="Normal"/>
    <w:link w:val="Ttulo2Car"/>
    <w:qFormat/>
    <w:rsid w:val="00927EBF"/>
    <w:pPr>
      <w:keepNext/>
      <w:jc w:val="both"/>
      <w:outlineLvl w:val="1"/>
    </w:pPr>
    <w:rPr>
      <w:rFonts w:ascii="Eras Light ITC" w:hAnsi="Eras Light ITC"/>
      <w:b/>
      <w:bCs/>
      <w:sz w:val="20"/>
      <w:lang w:val="x-none" w:eastAsia="x-none"/>
    </w:rPr>
  </w:style>
  <w:style w:type="paragraph" w:styleId="Ttulo3">
    <w:name w:val="heading 3"/>
    <w:basedOn w:val="Normal"/>
    <w:next w:val="Normal"/>
    <w:link w:val="Ttulo3Car"/>
    <w:qFormat/>
    <w:rsid w:val="00927EBF"/>
    <w:pPr>
      <w:keepNext/>
      <w:numPr>
        <w:numId w:val="10"/>
      </w:numPr>
      <w:jc w:val="both"/>
      <w:outlineLvl w:val="2"/>
    </w:pPr>
    <w:rPr>
      <w:rFonts w:ascii="Eras Light ITC" w:hAnsi="Eras Light ITC"/>
      <w:b/>
      <w:bCs/>
      <w:sz w:val="20"/>
    </w:rPr>
  </w:style>
  <w:style w:type="paragraph" w:styleId="Ttulo5">
    <w:name w:val="heading 5"/>
    <w:basedOn w:val="Normal"/>
    <w:next w:val="Normal"/>
    <w:link w:val="Ttulo5Car"/>
    <w:unhideWhenUsed/>
    <w:qFormat/>
    <w:rsid w:val="00927EBF"/>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2B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A42BE6"/>
    <w:pPr>
      <w:ind w:left="708"/>
    </w:pPr>
  </w:style>
  <w:style w:type="paragraph" w:styleId="Textonotapie">
    <w:name w:val="footnote text"/>
    <w:basedOn w:val="Normal"/>
    <w:link w:val="TextonotapieCar"/>
    <w:uiPriority w:val="99"/>
    <w:unhideWhenUsed/>
    <w:rsid w:val="00A42BE6"/>
    <w:pPr>
      <w:spacing w:before="100" w:beforeAutospacing="1" w:after="100" w:afterAutospacing="1" w:line="276" w:lineRule="auto"/>
      <w:ind w:left="-57" w:right="-113"/>
      <w:jc w:val="both"/>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A42BE6"/>
    <w:rPr>
      <w:rFonts w:ascii="Calibri" w:eastAsia="Calibri" w:hAnsi="Calibri" w:cs="Times New Roman"/>
      <w:sz w:val="20"/>
      <w:szCs w:val="20"/>
      <w:lang w:val="es-ES"/>
    </w:rPr>
  </w:style>
  <w:style w:type="character" w:styleId="Refdenotaalpie">
    <w:name w:val="footnote reference"/>
    <w:aliases w:val="Footnotes refss,Texto de nota al pie,Appel note de bas de page"/>
    <w:unhideWhenUsed/>
    <w:rsid w:val="00A42BE6"/>
    <w:rPr>
      <w:vertAlign w:val="superscript"/>
    </w:rPr>
  </w:style>
  <w:style w:type="character" w:customStyle="1" w:styleId="Ttulo1Car">
    <w:name w:val="Título 1 Car"/>
    <w:basedOn w:val="Fuentedeprrafopredeter"/>
    <w:link w:val="Ttulo1"/>
    <w:rsid w:val="00927EBF"/>
    <w:rPr>
      <w:rFonts w:ascii="Eras Light ITC" w:eastAsia="Times New Roman" w:hAnsi="Eras Light ITC" w:cs="Times New Roman"/>
      <w:b/>
      <w:bCs/>
      <w:sz w:val="20"/>
      <w:szCs w:val="24"/>
      <w:lang w:val="x-none" w:eastAsia="x-none"/>
    </w:rPr>
  </w:style>
  <w:style w:type="character" w:customStyle="1" w:styleId="Ttulo2Car">
    <w:name w:val="Título 2 Car"/>
    <w:basedOn w:val="Fuentedeprrafopredeter"/>
    <w:link w:val="Ttulo2"/>
    <w:rsid w:val="00927EBF"/>
    <w:rPr>
      <w:rFonts w:ascii="Eras Light ITC" w:eastAsia="Times New Roman" w:hAnsi="Eras Light ITC" w:cs="Times New Roman"/>
      <w:b/>
      <w:bCs/>
      <w:sz w:val="20"/>
      <w:szCs w:val="24"/>
      <w:lang w:val="x-none" w:eastAsia="x-none"/>
    </w:rPr>
  </w:style>
  <w:style w:type="character" w:customStyle="1" w:styleId="Ttulo3Car">
    <w:name w:val="Título 3 Car"/>
    <w:basedOn w:val="Fuentedeprrafopredeter"/>
    <w:link w:val="Ttulo3"/>
    <w:rsid w:val="00927EBF"/>
    <w:rPr>
      <w:rFonts w:ascii="Eras Light ITC" w:eastAsia="Times New Roman" w:hAnsi="Eras Light ITC" w:cs="Times New Roman"/>
      <w:b/>
      <w:bCs/>
      <w:sz w:val="20"/>
      <w:szCs w:val="24"/>
      <w:lang w:val="es-ES" w:eastAsia="es-ES"/>
    </w:rPr>
  </w:style>
  <w:style w:type="character" w:customStyle="1" w:styleId="Ttulo5Car">
    <w:name w:val="Título 5 Car"/>
    <w:basedOn w:val="Fuentedeprrafopredeter"/>
    <w:link w:val="Ttulo5"/>
    <w:rsid w:val="00927EBF"/>
    <w:rPr>
      <w:rFonts w:ascii="Calibri" w:eastAsia="Times New Roman" w:hAnsi="Calibri" w:cs="Times New Roman"/>
      <w:b/>
      <w:bCs/>
      <w:i/>
      <w:iCs/>
      <w:sz w:val="26"/>
      <w:szCs w:val="26"/>
      <w:lang w:val="x-none" w:eastAsia="x-none"/>
    </w:rPr>
  </w:style>
  <w:style w:type="paragraph" w:styleId="Textoindependiente">
    <w:name w:val="Body Text"/>
    <w:basedOn w:val="Normal"/>
    <w:link w:val="TextoindependienteCar"/>
    <w:uiPriority w:val="99"/>
    <w:rsid w:val="00927EBF"/>
    <w:pPr>
      <w:jc w:val="both"/>
    </w:pPr>
    <w:rPr>
      <w:rFonts w:ascii="Tunga" w:hAnsi="Tunga"/>
      <w:sz w:val="20"/>
      <w:lang w:val="x-none" w:eastAsia="x-none"/>
    </w:rPr>
  </w:style>
  <w:style w:type="character" w:customStyle="1" w:styleId="TextoindependienteCar">
    <w:name w:val="Texto independiente Car"/>
    <w:basedOn w:val="Fuentedeprrafopredeter"/>
    <w:link w:val="Textoindependiente"/>
    <w:uiPriority w:val="99"/>
    <w:rsid w:val="00927EBF"/>
    <w:rPr>
      <w:rFonts w:ascii="Tunga" w:eastAsia="Times New Roman" w:hAnsi="Tunga" w:cs="Times New Roman"/>
      <w:sz w:val="20"/>
      <w:szCs w:val="24"/>
      <w:lang w:val="x-none" w:eastAsia="x-none"/>
    </w:rPr>
  </w:style>
  <w:style w:type="paragraph" w:styleId="Sangradetextonormal">
    <w:name w:val="Body Text Indent"/>
    <w:basedOn w:val="Normal"/>
    <w:link w:val="SangradetextonormalCar"/>
    <w:rsid w:val="00927EBF"/>
    <w:pPr>
      <w:tabs>
        <w:tab w:val="num" w:pos="540"/>
      </w:tabs>
      <w:ind w:left="540" w:hanging="540"/>
      <w:jc w:val="both"/>
    </w:pPr>
    <w:rPr>
      <w:rFonts w:ascii="Maiandra GD" w:hAnsi="Maiandra GD"/>
      <w:color w:val="333333"/>
      <w:sz w:val="21"/>
      <w:lang w:val="x-none" w:eastAsia="x-none"/>
    </w:rPr>
  </w:style>
  <w:style w:type="character" w:customStyle="1" w:styleId="SangradetextonormalCar">
    <w:name w:val="Sangría de texto normal Car"/>
    <w:basedOn w:val="Fuentedeprrafopredeter"/>
    <w:link w:val="Sangradetextonormal"/>
    <w:rsid w:val="00927EBF"/>
    <w:rPr>
      <w:rFonts w:ascii="Maiandra GD" w:eastAsia="Times New Roman" w:hAnsi="Maiandra GD" w:cs="Times New Roman"/>
      <w:color w:val="333333"/>
      <w:sz w:val="21"/>
      <w:szCs w:val="24"/>
      <w:lang w:val="x-none" w:eastAsia="x-none"/>
    </w:rPr>
  </w:style>
  <w:style w:type="paragraph" w:styleId="Textoindependiente2">
    <w:name w:val="Body Text 2"/>
    <w:basedOn w:val="Normal"/>
    <w:link w:val="Textoindependiente2Car"/>
    <w:rsid w:val="00927EBF"/>
    <w:pPr>
      <w:spacing w:after="120" w:line="480" w:lineRule="auto"/>
    </w:pPr>
  </w:style>
  <w:style w:type="character" w:customStyle="1" w:styleId="Textoindependiente2Car">
    <w:name w:val="Texto independiente 2 Car"/>
    <w:basedOn w:val="Fuentedeprrafopredeter"/>
    <w:link w:val="Textoindependiente2"/>
    <w:rsid w:val="00927E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392"/>
    <w:pPr>
      <w:tabs>
        <w:tab w:val="center" w:pos="4252"/>
        <w:tab w:val="right" w:pos="8504"/>
      </w:tabs>
    </w:pPr>
  </w:style>
  <w:style w:type="character" w:customStyle="1" w:styleId="EncabezadoCar">
    <w:name w:val="Encabezado Car"/>
    <w:basedOn w:val="Fuentedeprrafopredeter"/>
    <w:link w:val="Encabezado"/>
    <w:uiPriority w:val="99"/>
    <w:rsid w:val="0094139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58394A"/>
    <w:rPr>
      <w:color w:val="0563C1" w:themeColor="hyperlink"/>
      <w:u w:val="single"/>
    </w:rPr>
  </w:style>
  <w:style w:type="paragraph" w:styleId="Textodeglobo">
    <w:name w:val="Balloon Text"/>
    <w:basedOn w:val="Normal"/>
    <w:link w:val="TextodegloboCar"/>
    <w:uiPriority w:val="99"/>
    <w:semiHidden/>
    <w:unhideWhenUsed/>
    <w:rsid w:val="004345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58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673">
      <w:bodyDiv w:val="1"/>
      <w:marLeft w:val="0"/>
      <w:marRight w:val="0"/>
      <w:marTop w:val="0"/>
      <w:marBottom w:val="0"/>
      <w:divBdr>
        <w:top w:val="none" w:sz="0" w:space="0" w:color="auto"/>
        <w:left w:val="none" w:sz="0" w:space="0" w:color="auto"/>
        <w:bottom w:val="none" w:sz="0" w:space="0" w:color="auto"/>
        <w:right w:val="none" w:sz="0" w:space="0" w:color="auto"/>
      </w:divBdr>
    </w:div>
    <w:div w:id="21418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disperu.gob.pe" TargetMode="External"/><Relationship Id="rId5" Type="http://schemas.openxmlformats.org/officeDocument/2006/relationships/settings" Target="settings.xml"/><Relationship Id="rId10" Type="http://schemas.openxmlformats.org/officeDocument/2006/relationships/hyperlink" Target="http://www.conadisperu.gob.p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7E38-4503-47A1-A459-DCA8B912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Alicia Arce Portella</cp:lastModifiedBy>
  <cp:revision>2</cp:revision>
  <cp:lastPrinted>2015-10-05T19:53:00Z</cp:lastPrinted>
  <dcterms:created xsi:type="dcterms:W3CDTF">2015-11-26T14:19:00Z</dcterms:created>
  <dcterms:modified xsi:type="dcterms:W3CDTF">2015-11-26T14:19:00Z</dcterms:modified>
</cp:coreProperties>
</file>