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AD" w:rsidRDefault="004C74AD" w:rsidP="004C74AD">
      <w:pPr>
        <w:spacing w:after="160" w:line="259" w:lineRule="auto"/>
        <w:rPr>
          <w:rFonts w:ascii="Arial Narrow" w:hAnsi="Arial Narrow" w:cs="Arial"/>
          <w:b/>
          <w:sz w:val="22"/>
          <w:szCs w:val="22"/>
          <w:lang w:val="es-PE"/>
        </w:rPr>
      </w:pPr>
    </w:p>
    <w:p w:rsidR="004C74AD" w:rsidRPr="004E6547" w:rsidRDefault="004C74AD" w:rsidP="004C74AD">
      <w:pPr>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4C74AD" w:rsidRPr="00724435" w:rsidRDefault="004C74AD" w:rsidP="004C74AD">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r w:rsidRPr="00856605">
        <w:rPr>
          <w:rFonts w:ascii="Arial" w:hAnsi="Arial" w:cs="Arial"/>
          <w:noProof/>
          <w:lang w:val="es-PE" w:eastAsia="es-PE"/>
        </w:rPr>
        <w:drawing>
          <wp:anchor distT="0" distB="0" distL="114300" distR="114300" simplePos="0" relativeHeight="251659264" behindDoc="0" locked="0" layoutInCell="1" allowOverlap="1" wp14:anchorId="3FBA3910" wp14:editId="662BEB49">
            <wp:simplePos x="0" y="0"/>
            <wp:positionH relativeFrom="margin">
              <wp:posOffset>-400050</wp:posOffset>
            </wp:positionH>
            <wp:positionV relativeFrom="page">
              <wp:posOffset>394970</wp:posOffset>
            </wp:positionV>
            <wp:extent cx="3200400" cy="438150"/>
            <wp:effectExtent l="0" t="0" r="0" b="0"/>
            <wp:wrapSquare wrapText="bothSides"/>
            <wp:docPr id="12" name="Imagen 12"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4C74AD" w:rsidRDefault="004C74AD" w:rsidP="004C74AD">
      <w:pPr>
        <w:jc w:val="center"/>
        <w:rPr>
          <w:rFonts w:ascii="Arial Narrow" w:hAnsi="Arial Narrow"/>
          <w:b/>
        </w:rPr>
      </w:pPr>
    </w:p>
    <w:p w:rsidR="004C74AD" w:rsidRPr="00F4504A" w:rsidRDefault="004C74AD" w:rsidP="004C74AD">
      <w:pPr>
        <w:jc w:val="center"/>
        <w:rPr>
          <w:rFonts w:ascii="Arial Narrow" w:hAnsi="Arial Narrow"/>
          <w:b/>
          <w:sz w:val="22"/>
          <w:szCs w:val="22"/>
        </w:rPr>
      </w:pPr>
      <w:r w:rsidRPr="00F4504A">
        <w:rPr>
          <w:rFonts w:ascii="Arial Narrow" w:hAnsi="Arial Narrow"/>
          <w:b/>
          <w:sz w:val="22"/>
          <w:szCs w:val="22"/>
        </w:rPr>
        <w:t>PROCESO DE CAS N°</w:t>
      </w:r>
      <w:r>
        <w:rPr>
          <w:rFonts w:ascii="Arial Narrow" w:hAnsi="Arial Narrow"/>
          <w:b/>
          <w:sz w:val="22"/>
          <w:szCs w:val="22"/>
        </w:rPr>
        <w:t xml:space="preserve"> </w:t>
      </w:r>
      <w:r w:rsidR="00E704DC">
        <w:rPr>
          <w:rFonts w:ascii="Arial Narrow" w:hAnsi="Arial Narrow"/>
          <w:b/>
          <w:sz w:val="22"/>
          <w:szCs w:val="22"/>
        </w:rPr>
        <w:t>0</w:t>
      </w:r>
      <w:r>
        <w:rPr>
          <w:rFonts w:ascii="Arial Narrow" w:hAnsi="Arial Narrow"/>
          <w:b/>
          <w:sz w:val="22"/>
          <w:szCs w:val="22"/>
        </w:rPr>
        <w:t>13</w:t>
      </w:r>
      <w:r w:rsidRPr="00F4504A">
        <w:rPr>
          <w:rFonts w:ascii="Arial Narrow" w:hAnsi="Arial Narrow"/>
          <w:b/>
          <w:sz w:val="22"/>
          <w:szCs w:val="22"/>
        </w:rPr>
        <w:t xml:space="preserve"> - 2016-CONADIS</w:t>
      </w:r>
    </w:p>
    <w:p w:rsidR="004C74AD" w:rsidRPr="00F4504A" w:rsidRDefault="004C74AD" w:rsidP="004C74AD">
      <w:pPr>
        <w:jc w:val="center"/>
        <w:rPr>
          <w:rFonts w:ascii="Arial Narrow" w:hAnsi="Arial Narrow"/>
          <w:b/>
          <w:sz w:val="22"/>
          <w:szCs w:val="22"/>
        </w:rPr>
      </w:pPr>
    </w:p>
    <w:p w:rsidR="004C74AD" w:rsidRPr="00F4504A" w:rsidRDefault="004C74AD" w:rsidP="004C74AD">
      <w:pPr>
        <w:jc w:val="center"/>
        <w:rPr>
          <w:rFonts w:ascii="Arial Narrow" w:hAnsi="Arial Narrow"/>
          <w:b/>
          <w:sz w:val="22"/>
          <w:szCs w:val="22"/>
        </w:rPr>
      </w:pPr>
      <w:r w:rsidRPr="00F4504A">
        <w:rPr>
          <w:rFonts w:ascii="Arial Narrow" w:hAnsi="Arial Narrow"/>
          <w:b/>
          <w:sz w:val="22"/>
          <w:szCs w:val="22"/>
        </w:rPr>
        <w:t xml:space="preserve">CONVOCATORIA PARA LA CONTRATACIÓN  DE UN/A (01) EXPERTO/A EN </w:t>
      </w:r>
      <w:r>
        <w:rPr>
          <w:rFonts w:ascii="Arial Narrow" w:hAnsi="Arial Narrow"/>
          <w:b/>
          <w:sz w:val="22"/>
          <w:szCs w:val="22"/>
        </w:rPr>
        <w:t>PLANEAMIENTO ESTRATEGICO PARA LA OFICINA DE PLANEAMIENTO Y PRESUPUESTO</w:t>
      </w:r>
    </w:p>
    <w:p w:rsidR="00B24FEE" w:rsidRDefault="00B24FEE" w:rsidP="004C74AD">
      <w:pPr>
        <w:rPr>
          <w:rFonts w:ascii="Arial Narrow" w:hAnsi="Arial Narrow"/>
          <w:b/>
        </w:rPr>
      </w:pPr>
    </w:p>
    <w:p w:rsidR="004C74AD" w:rsidRDefault="004C74AD" w:rsidP="00B24FEE">
      <w:pPr>
        <w:pStyle w:val="Prrafodelista"/>
        <w:numPr>
          <w:ilvl w:val="0"/>
          <w:numId w:val="21"/>
        </w:numPr>
        <w:rPr>
          <w:rFonts w:ascii="Arial Narrow" w:hAnsi="Arial Narrow"/>
          <w:b/>
          <w:sz w:val="22"/>
          <w:szCs w:val="22"/>
        </w:rPr>
      </w:pPr>
      <w:r w:rsidRPr="00B24FEE">
        <w:rPr>
          <w:rFonts w:ascii="Arial Narrow" w:hAnsi="Arial Narrow"/>
          <w:b/>
          <w:sz w:val="22"/>
          <w:szCs w:val="22"/>
        </w:rPr>
        <w:t>GENERALIDADES</w:t>
      </w:r>
    </w:p>
    <w:p w:rsidR="00B24FEE" w:rsidRPr="00B24FEE" w:rsidRDefault="00B24FEE" w:rsidP="00B24FEE">
      <w:pPr>
        <w:pStyle w:val="Prrafodelista"/>
        <w:ind w:left="1080"/>
        <w:rPr>
          <w:rFonts w:ascii="Arial Narrow" w:hAnsi="Arial Narrow"/>
          <w:b/>
          <w:sz w:val="22"/>
          <w:szCs w:val="22"/>
        </w:rPr>
      </w:pPr>
    </w:p>
    <w:p w:rsidR="004C74AD" w:rsidRPr="00A228BF" w:rsidRDefault="004C74AD" w:rsidP="004C74AD">
      <w:pPr>
        <w:pStyle w:val="Prrafodelista"/>
        <w:numPr>
          <w:ilvl w:val="1"/>
          <w:numId w:val="1"/>
        </w:numPr>
        <w:contextualSpacing/>
        <w:rPr>
          <w:rFonts w:ascii="Arial Narrow" w:hAnsi="Arial Narrow"/>
          <w:sz w:val="22"/>
          <w:szCs w:val="22"/>
        </w:rPr>
      </w:pPr>
      <w:r w:rsidRPr="00A228BF">
        <w:rPr>
          <w:rFonts w:ascii="Arial Narrow" w:hAnsi="Arial Narrow"/>
          <w:b/>
          <w:sz w:val="22"/>
          <w:szCs w:val="22"/>
        </w:rPr>
        <w:t>Objeto  de la convocatoria</w:t>
      </w:r>
    </w:p>
    <w:p w:rsidR="004C74AD" w:rsidRDefault="004C74AD" w:rsidP="004C74AD">
      <w:pPr>
        <w:ind w:left="705"/>
        <w:jc w:val="both"/>
        <w:rPr>
          <w:rFonts w:ascii="Arial Narrow" w:hAnsi="Arial Narrow"/>
          <w:b/>
          <w:sz w:val="22"/>
          <w:szCs w:val="22"/>
        </w:rPr>
      </w:pPr>
      <w:r w:rsidRPr="00A228BF">
        <w:rPr>
          <w:rFonts w:ascii="Arial Narrow" w:hAnsi="Arial Narrow"/>
          <w:sz w:val="22"/>
          <w:szCs w:val="22"/>
        </w:rPr>
        <w:t xml:space="preserve">Contratar los servicios de </w:t>
      </w:r>
      <w:r w:rsidRPr="00F4504A">
        <w:rPr>
          <w:rFonts w:ascii="Arial Narrow" w:hAnsi="Arial Narrow"/>
          <w:b/>
          <w:sz w:val="22"/>
          <w:szCs w:val="22"/>
        </w:rPr>
        <w:t xml:space="preserve">UN/A (01) EXPERTO/A EN </w:t>
      </w:r>
      <w:r>
        <w:rPr>
          <w:rFonts w:ascii="Arial Narrow" w:hAnsi="Arial Narrow"/>
          <w:b/>
          <w:sz w:val="22"/>
          <w:szCs w:val="22"/>
        </w:rPr>
        <w:t xml:space="preserve">PLANEAMIENTO ESTRATEGICO PARA LA OFICNA DE PLANEAMIENTO Y PRESUPUESTO </w:t>
      </w:r>
    </w:p>
    <w:p w:rsidR="004C74AD" w:rsidRPr="00A228BF" w:rsidRDefault="004C74AD" w:rsidP="004C74AD">
      <w:pPr>
        <w:ind w:left="705"/>
        <w:jc w:val="both"/>
        <w:rPr>
          <w:rFonts w:ascii="Arial Narrow" w:hAnsi="Arial Narrow"/>
          <w:b/>
          <w:sz w:val="22"/>
          <w:szCs w:val="22"/>
        </w:rPr>
      </w:pPr>
    </w:p>
    <w:p w:rsidR="004C74AD" w:rsidRPr="00A228BF" w:rsidRDefault="004C74AD" w:rsidP="004C74AD">
      <w:pPr>
        <w:jc w:val="both"/>
        <w:rPr>
          <w:rFonts w:ascii="Arial Narrow" w:hAnsi="Arial Narrow"/>
          <w:b/>
          <w:sz w:val="22"/>
          <w:szCs w:val="22"/>
        </w:rPr>
      </w:pPr>
      <w:r w:rsidRPr="00A228BF">
        <w:rPr>
          <w:rFonts w:ascii="Arial Narrow" w:hAnsi="Arial Narrow"/>
          <w:sz w:val="22"/>
          <w:szCs w:val="22"/>
        </w:rPr>
        <w:t xml:space="preserve">1.2.        </w:t>
      </w:r>
      <w:r w:rsidRPr="00A228BF">
        <w:rPr>
          <w:rFonts w:ascii="Arial Narrow" w:hAnsi="Arial Narrow"/>
          <w:b/>
          <w:sz w:val="22"/>
          <w:szCs w:val="22"/>
        </w:rPr>
        <w:t>Dependencia, unidad  orgánica y  área solicitante</w:t>
      </w:r>
    </w:p>
    <w:p w:rsidR="004C74AD" w:rsidRPr="00A228BF" w:rsidRDefault="004C74AD" w:rsidP="004C74AD">
      <w:pPr>
        <w:pStyle w:val="Prrafodelista"/>
        <w:ind w:left="705"/>
        <w:rPr>
          <w:rFonts w:ascii="Arial Narrow" w:hAnsi="Arial Narrow"/>
          <w:sz w:val="22"/>
          <w:szCs w:val="22"/>
        </w:rPr>
      </w:pPr>
      <w:r>
        <w:rPr>
          <w:rFonts w:ascii="Arial Narrow" w:hAnsi="Arial Narrow"/>
          <w:sz w:val="22"/>
          <w:szCs w:val="22"/>
        </w:rPr>
        <w:t>Oficina de Planeamiento y Presupuesto</w:t>
      </w:r>
    </w:p>
    <w:p w:rsidR="004C74AD" w:rsidRPr="00A228BF" w:rsidRDefault="004C74AD" w:rsidP="004C74AD">
      <w:pPr>
        <w:pStyle w:val="Prrafodelista"/>
        <w:ind w:left="705"/>
        <w:rPr>
          <w:rFonts w:ascii="Arial Narrow" w:hAnsi="Arial Narrow"/>
          <w:sz w:val="22"/>
          <w:szCs w:val="22"/>
        </w:rPr>
      </w:pPr>
    </w:p>
    <w:p w:rsidR="004C74AD" w:rsidRPr="00A228BF" w:rsidRDefault="004C74AD" w:rsidP="004C74AD">
      <w:pPr>
        <w:pStyle w:val="Prrafodelista"/>
        <w:numPr>
          <w:ilvl w:val="1"/>
          <w:numId w:val="6"/>
        </w:numPr>
        <w:contextualSpacing/>
        <w:rPr>
          <w:rFonts w:ascii="Arial Narrow" w:hAnsi="Arial Narrow"/>
          <w:b/>
          <w:sz w:val="22"/>
          <w:szCs w:val="22"/>
        </w:rPr>
      </w:pPr>
      <w:r w:rsidRPr="00A228BF">
        <w:rPr>
          <w:rFonts w:ascii="Arial Narrow" w:hAnsi="Arial Narrow"/>
          <w:b/>
          <w:sz w:val="22"/>
          <w:szCs w:val="22"/>
        </w:rPr>
        <w:t xml:space="preserve">     Dependencia encargada de realizar el proceso de contratación</w:t>
      </w:r>
    </w:p>
    <w:p w:rsidR="004C74AD" w:rsidRPr="00A228BF" w:rsidRDefault="004C74AD" w:rsidP="004C74AD">
      <w:pPr>
        <w:pStyle w:val="Prrafodelista"/>
        <w:ind w:left="705"/>
        <w:rPr>
          <w:rFonts w:ascii="Arial Narrow" w:hAnsi="Arial Narrow"/>
          <w:sz w:val="22"/>
          <w:szCs w:val="22"/>
        </w:rPr>
      </w:pPr>
      <w:r w:rsidRPr="00A228BF">
        <w:rPr>
          <w:rFonts w:ascii="Arial Narrow" w:hAnsi="Arial Narrow"/>
          <w:sz w:val="22"/>
          <w:szCs w:val="22"/>
        </w:rPr>
        <w:t>Unidad de Recursos Humanos de la Oficina de Administración.</w:t>
      </w:r>
    </w:p>
    <w:p w:rsidR="004C74AD" w:rsidRPr="00A228BF" w:rsidRDefault="004C74AD" w:rsidP="004C74AD">
      <w:pPr>
        <w:pStyle w:val="Prrafodelista"/>
        <w:ind w:left="705"/>
        <w:rPr>
          <w:rFonts w:ascii="Arial Narrow" w:hAnsi="Arial Narrow"/>
          <w:sz w:val="22"/>
          <w:szCs w:val="22"/>
        </w:rPr>
      </w:pPr>
    </w:p>
    <w:p w:rsidR="004C74AD" w:rsidRPr="00A228BF" w:rsidRDefault="004C74AD" w:rsidP="004C74AD">
      <w:pPr>
        <w:pStyle w:val="Prrafodelista"/>
        <w:numPr>
          <w:ilvl w:val="1"/>
          <w:numId w:val="6"/>
        </w:numPr>
        <w:contextualSpacing/>
        <w:rPr>
          <w:rFonts w:ascii="Arial Narrow" w:hAnsi="Arial Narrow" w:cstheme="minorBidi"/>
          <w:sz w:val="22"/>
          <w:szCs w:val="22"/>
          <w:lang w:val="es-ES_tradnl"/>
        </w:rPr>
      </w:pPr>
      <w:r w:rsidRPr="00A228BF">
        <w:rPr>
          <w:rFonts w:ascii="Arial Narrow" w:hAnsi="Arial Narrow" w:cs="Arial"/>
          <w:b/>
          <w:sz w:val="22"/>
          <w:szCs w:val="22"/>
          <w:lang w:val="es-PE"/>
        </w:rPr>
        <w:t xml:space="preserve">    Base legal</w:t>
      </w:r>
    </w:p>
    <w:p w:rsidR="004C74AD" w:rsidRDefault="004C74AD" w:rsidP="004C74AD">
      <w:pPr>
        <w:numPr>
          <w:ilvl w:val="0"/>
          <w:numId w:val="7"/>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4C74AD" w:rsidRPr="008F234B" w:rsidRDefault="004C74AD" w:rsidP="004C74AD">
      <w:pPr>
        <w:numPr>
          <w:ilvl w:val="0"/>
          <w:numId w:val="7"/>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4C74AD" w:rsidRDefault="004C74AD" w:rsidP="004C74AD">
      <w:pPr>
        <w:numPr>
          <w:ilvl w:val="0"/>
          <w:numId w:val="7"/>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4C74AD" w:rsidRPr="008F234B" w:rsidRDefault="004C74AD" w:rsidP="004C74AD">
      <w:pPr>
        <w:numPr>
          <w:ilvl w:val="0"/>
          <w:numId w:val="7"/>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4C74AD" w:rsidRPr="008F234B" w:rsidRDefault="004C74AD" w:rsidP="004C74AD">
      <w:pPr>
        <w:numPr>
          <w:ilvl w:val="0"/>
          <w:numId w:val="7"/>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B24FEE" w:rsidRDefault="00B24FEE" w:rsidP="004C74AD">
      <w:pPr>
        <w:rPr>
          <w:rFonts w:ascii="Arial Narrow" w:hAnsi="Arial Narrow"/>
          <w:lang w:val="es-PE"/>
        </w:rPr>
      </w:pPr>
    </w:p>
    <w:p w:rsidR="004C74AD" w:rsidRPr="00B24FEE" w:rsidRDefault="004C74AD" w:rsidP="00B24FEE">
      <w:pPr>
        <w:pStyle w:val="Prrafodelista"/>
        <w:numPr>
          <w:ilvl w:val="0"/>
          <w:numId w:val="21"/>
        </w:numPr>
        <w:rPr>
          <w:rFonts w:ascii="Arial Narrow" w:hAnsi="Arial Narrow"/>
          <w:b/>
          <w:sz w:val="22"/>
          <w:szCs w:val="22"/>
        </w:rPr>
      </w:pPr>
      <w:r w:rsidRPr="00B24FEE">
        <w:rPr>
          <w:rFonts w:ascii="Arial Narrow" w:hAnsi="Arial Narrow"/>
          <w:b/>
          <w:sz w:val="22"/>
          <w:szCs w:val="22"/>
        </w:rPr>
        <w:t>PERFIL DEL PUESTO</w:t>
      </w:r>
    </w:p>
    <w:p w:rsidR="004C74AD" w:rsidRPr="00A228BF" w:rsidRDefault="004C74AD" w:rsidP="004C74AD">
      <w:pPr>
        <w:rPr>
          <w:rFonts w:ascii="Arial Narrow" w:hAnsi="Arial Narrow"/>
          <w:b/>
          <w:sz w:val="22"/>
          <w:szCs w:val="22"/>
        </w:rPr>
      </w:pPr>
    </w:p>
    <w:tbl>
      <w:tblPr>
        <w:tblStyle w:val="Tablaconcuadrcula"/>
        <w:tblW w:w="8109" w:type="dxa"/>
        <w:tblInd w:w="817" w:type="dxa"/>
        <w:tblLook w:val="04A0" w:firstRow="1" w:lastRow="0" w:firstColumn="1" w:lastColumn="0" w:noHBand="0" w:noVBand="1"/>
      </w:tblPr>
      <w:tblGrid>
        <w:gridCol w:w="3402"/>
        <w:gridCol w:w="4707"/>
      </w:tblGrid>
      <w:tr w:rsidR="004C74AD" w:rsidRPr="00A228BF" w:rsidTr="00EC5B2F">
        <w:tc>
          <w:tcPr>
            <w:tcW w:w="3402" w:type="dxa"/>
            <w:shd w:val="clear" w:color="auto" w:fill="BFBFBF" w:themeFill="background1" w:themeFillShade="BF"/>
          </w:tcPr>
          <w:p w:rsidR="004C74AD" w:rsidRPr="00A228BF" w:rsidRDefault="004C74AD" w:rsidP="00EC5B2F">
            <w:pPr>
              <w:jc w:val="center"/>
              <w:rPr>
                <w:rFonts w:ascii="Arial Narrow" w:hAnsi="Arial Narrow"/>
                <w:b/>
                <w:sz w:val="22"/>
                <w:szCs w:val="22"/>
              </w:rPr>
            </w:pPr>
            <w:r w:rsidRPr="00A228BF">
              <w:rPr>
                <w:rFonts w:ascii="Arial Narrow" w:hAnsi="Arial Narrow"/>
                <w:b/>
                <w:sz w:val="22"/>
                <w:szCs w:val="22"/>
              </w:rPr>
              <w:t>REQUISITOS</w:t>
            </w:r>
          </w:p>
        </w:tc>
        <w:tc>
          <w:tcPr>
            <w:tcW w:w="4707" w:type="dxa"/>
            <w:shd w:val="clear" w:color="auto" w:fill="BFBFBF" w:themeFill="background1" w:themeFillShade="BF"/>
          </w:tcPr>
          <w:p w:rsidR="004C74AD" w:rsidRPr="00A228BF" w:rsidRDefault="004C74AD" w:rsidP="00EC5B2F">
            <w:pPr>
              <w:jc w:val="center"/>
              <w:rPr>
                <w:rFonts w:ascii="Arial Narrow" w:hAnsi="Arial Narrow"/>
                <w:b/>
                <w:sz w:val="22"/>
                <w:szCs w:val="22"/>
              </w:rPr>
            </w:pPr>
            <w:r w:rsidRPr="00A228BF">
              <w:rPr>
                <w:rFonts w:ascii="Arial Narrow" w:hAnsi="Arial Narrow"/>
                <w:b/>
                <w:sz w:val="22"/>
                <w:szCs w:val="22"/>
              </w:rPr>
              <w:t>DETALLE</w:t>
            </w:r>
          </w:p>
        </w:tc>
      </w:tr>
      <w:tr w:rsidR="004C74AD" w:rsidRPr="00A228BF" w:rsidTr="00EC5B2F">
        <w:tc>
          <w:tcPr>
            <w:tcW w:w="3402" w:type="dxa"/>
          </w:tcPr>
          <w:p w:rsidR="004C74AD" w:rsidRPr="00A228BF" w:rsidRDefault="004C74AD" w:rsidP="00EC5B2F">
            <w:pPr>
              <w:rPr>
                <w:rFonts w:ascii="Arial Narrow" w:hAnsi="Arial Narrow"/>
                <w:sz w:val="22"/>
                <w:szCs w:val="22"/>
              </w:rPr>
            </w:pPr>
            <w:r w:rsidRPr="00A228BF">
              <w:rPr>
                <w:rFonts w:ascii="Arial Narrow" w:hAnsi="Arial Narrow"/>
                <w:sz w:val="22"/>
                <w:szCs w:val="22"/>
              </w:rPr>
              <w:t>Experiencia</w:t>
            </w:r>
          </w:p>
        </w:tc>
        <w:tc>
          <w:tcPr>
            <w:tcW w:w="4707" w:type="dxa"/>
          </w:tcPr>
          <w:p w:rsidR="004C74AD" w:rsidRPr="00A228BF" w:rsidRDefault="004C74AD" w:rsidP="00EC5B2F">
            <w:pPr>
              <w:pStyle w:val="Prrafodelista"/>
              <w:numPr>
                <w:ilvl w:val="0"/>
                <w:numId w:val="2"/>
              </w:numPr>
              <w:contextualSpacing/>
              <w:rPr>
                <w:rFonts w:ascii="Arial Narrow" w:hAnsi="Arial Narrow"/>
                <w:sz w:val="22"/>
                <w:szCs w:val="22"/>
              </w:rPr>
            </w:pPr>
            <w:r w:rsidRPr="00A228BF">
              <w:rPr>
                <w:rFonts w:ascii="Arial Narrow" w:hAnsi="Arial Narrow"/>
                <w:sz w:val="22"/>
                <w:szCs w:val="22"/>
              </w:rPr>
              <w:t>Cinco (05) años de experiencia en general.</w:t>
            </w:r>
          </w:p>
          <w:p w:rsidR="004C74AD" w:rsidRPr="00A228BF" w:rsidRDefault="004C74AD" w:rsidP="00EC5B2F">
            <w:pPr>
              <w:pStyle w:val="Prrafodelista"/>
              <w:numPr>
                <w:ilvl w:val="0"/>
                <w:numId w:val="2"/>
              </w:numPr>
              <w:contextualSpacing/>
              <w:rPr>
                <w:rFonts w:ascii="Arial Narrow" w:hAnsi="Arial Narrow"/>
                <w:sz w:val="22"/>
                <w:szCs w:val="22"/>
              </w:rPr>
            </w:pPr>
            <w:r w:rsidRPr="00A228BF">
              <w:rPr>
                <w:rFonts w:ascii="Arial Narrow" w:hAnsi="Arial Narrow"/>
                <w:sz w:val="22"/>
                <w:szCs w:val="22"/>
              </w:rPr>
              <w:t xml:space="preserve">Tres (03) </w:t>
            </w:r>
            <w:r w:rsidR="00B94DED" w:rsidRPr="00A228BF">
              <w:rPr>
                <w:rFonts w:ascii="Arial Narrow" w:hAnsi="Arial Narrow"/>
                <w:sz w:val="22"/>
                <w:szCs w:val="22"/>
              </w:rPr>
              <w:t>años relacionados con</w:t>
            </w:r>
            <w:r w:rsidRPr="00A228BF">
              <w:rPr>
                <w:rFonts w:ascii="Arial Narrow" w:hAnsi="Arial Narrow"/>
                <w:sz w:val="22"/>
                <w:szCs w:val="22"/>
              </w:rPr>
              <w:t xml:space="preserve"> la materia. </w:t>
            </w:r>
          </w:p>
        </w:tc>
      </w:tr>
      <w:tr w:rsidR="004C74AD" w:rsidRPr="00A228BF" w:rsidTr="00EC5B2F">
        <w:tc>
          <w:tcPr>
            <w:tcW w:w="3402" w:type="dxa"/>
          </w:tcPr>
          <w:p w:rsidR="004C74AD" w:rsidRPr="00A228BF" w:rsidRDefault="004C74AD" w:rsidP="00EC5B2F">
            <w:pPr>
              <w:rPr>
                <w:rFonts w:ascii="Arial Narrow" w:hAnsi="Arial Narrow"/>
                <w:sz w:val="22"/>
                <w:szCs w:val="22"/>
              </w:rPr>
            </w:pPr>
            <w:r w:rsidRPr="00A228BF">
              <w:rPr>
                <w:rFonts w:ascii="Arial Narrow" w:hAnsi="Arial Narrow"/>
                <w:sz w:val="22"/>
                <w:szCs w:val="22"/>
              </w:rPr>
              <w:t xml:space="preserve">Competencias </w:t>
            </w:r>
          </w:p>
        </w:tc>
        <w:tc>
          <w:tcPr>
            <w:tcW w:w="4707" w:type="dxa"/>
          </w:tcPr>
          <w:p w:rsidR="004C74AD" w:rsidRDefault="004C74AD" w:rsidP="004C74AD">
            <w:pPr>
              <w:pStyle w:val="Prrafodelista"/>
              <w:numPr>
                <w:ilvl w:val="0"/>
                <w:numId w:val="3"/>
              </w:numPr>
              <w:contextualSpacing/>
              <w:rPr>
                <w:rFonts w:ascii="Arial Narrow" w:hAnsi="Arial Narrow" w:cs="Arial"/>
                <w:sz w:val="22"/>
                <w:szCs w:val="22"/>
              </w:rPr>
            </w:pPr>
            <w:r>
              <w:rPr>
                <w:rFonts w:ascii="Arial Narrow" w:hAnsi="Arial Narrow" w:cs="Arial"/>
                <w:sz w:val="22"/>
                <w:szCs w:val="22"/>
              </w:rPr>
              <w:t>Análisis</w:t>
            </w:r>
          </w:p>
          <w:p w:rsidR="004C74AD" w:rsidRDefault="004C74AD" w:rsidP="004C74AD">
            <w:pPr>
              <w:pStyle w:val="Prrafodelista"/>
              <w:numPr>
                <w:ilvl w:val="0"/>
                <w:numId w:val="3"/>
              </w:numPr>
              <w:contextualSpacing/>
              <w:rPr>
                <w:rFonts w:ascii="Arial Narrow" w:hAnsi="Arial Narrow" w:cs="Arial"/>
                <w:sz w:val="22"/>
                <w:szCs w:val="22"/>
              </w:rPr>
            </w:pPr>
            <w:r>
              <w:rPr>
                <w:rFonts w:ascii="Arial Narrow" w:hAnsi="Arial Narrow" w:cs="Arial"/>
                <w:sz w:val="22"/>
                <w:szCs w:val="22"/>
              </w:rPr>
              <w:t xml:space="preserve">Iniciativa </w:t>
            </w:r>
          </w:p>
          <w:p w:rsidR="004C74AD" w:rsidRDefault="004C74AD" w:rsidP="004C74AD">
            <w:pPr>
              <w:pStyle w:val="Prrafodelista"/>
              <w:numPr>
                <w:ilvl w:val="0"/>
                <w:numId w:val="3"/>
              </w:numPr>
              <w:contextualSpacing/>
              <w:rPr>
                <w:rFonts w:ascii="Arial Narrow" w:hAnsi="Arial Narrow" w:cs="Arial"/>
                <w:sz w:val="22"/>
                <w:szCs w:val="22"/>
              </w:rPr>
            </w:pPr>
            <w:r>
              <w:rPr>
                <w:rFonts w:ascii="Arial Narrow" w:hAnsi="Arial Narrow" w:cs="Arial"/>
                <w:sz w:val="22"/>
                <w:szCs w:val="22"/>
              </w:rPr>
              <w:t xml:space="preserve">Organización de información </w:t>
            </w:r>
          </w:p>
          <w:p w:rsidR="004C74AD" w:rsidRPr="00A228BF" w:rsidRDefault="004C74AD" w:rsidP="004C74AD">
            <w:pPr>
              <w:pStyle w:val="Prrafodelista"/>
              <w:numPr>
                <w:ilvl w:val="0"/>
                <w:numId w:val="3"/>
              </w:numPr>
              <w:contextualSpacing/>
              <w:rPr>
                <w:rFonts w:ascii="Arial Narrow" w:hAnsi="Arial Narrow"/>
                <w:sz w:val="22"/>
                <w:szCs w:val="22"/>
              </w:rPr>
            </w:pPr>
            <w:r>
              <w:rPr>
                <w:rFonts w:ascii="Arial Narrow" w:hAnsi="Arial Narrow" w:cs="Arial"/>
                <w:sz w:val="22"/>
                <w:szCs w:val="22"/>
              </w:rPr>
              <w:t>Planificación</w:t>
            </w:r>
          </w:p>
        </w:tc>
      </w:tr>
      <w:tr w:rsidR="004C74AD" w:rsidRPr="00A228BF" w:rsidTr="00EC5B2F">
        <w:tc>
          <w:tcPr>
            <w:tcW w:w="3402" w:type="dxa"/>
          </w:tcPr>
          <w:p w:rsidR="004C74AD" w:rsidRPr="00A228BF" w:rsidRDefault="004C74AD" w:rsidP="00EC5B2F">
            <w:pPr>
              <w:rPr>
                <w:rFonts w:ascii="Arial Narrow" w:hAnsi="Arial Narrow"/>
                <w:sz w:val="22"/>
                <w:szCs w:val="22"/>
              </w:rPr>
            </w:pPr>
            <w:r w:rsidRPr="00A228BF">
              <w:rPr>
                <w:rFonts w:ascii="Arial Narrow" w:hAnsi="Arial Narrow"/>
                <w:sz w:val="22"/>
                <w:szCs w:val="22"/>
              </w:rPr>
              <w:t>Formación académica,  grado  académico y/o nivel de estudios</w:t>
            </w:r>
          </w:p>
        </w:tc>
        <w:tc>
          <w:tcPr>
            <w:tcW w:w="4707" w:type="dxa"/>
          </w:tcPr>
          <w:p w:rsidR="004C74AD" w:rsidRPr="00A228BF" w:rsidRDefault="004C74AD" w:rsidP="00EC5B2F">
            <w:pPr>
              <w:pStyle w:val="Prrafodelista"/>
              <w:numPr>
                <w:ilvl w:val="0"/>
                <w:numId w:val="4"/>
              </w:numPr>
              <w:contextualSpacing/>
              <w:rPr>
                <w:rFonts w:ascii="Arial Narrow" w:hAnsi="Arial Narrow"/>
                <w:sz w:val="22"/>
                <w:szCs w:val="22"/>
              </w:rPr>
            </w:pPr>
            <w:r>
              <w:rPr>
                <w:rFonts w:ascii="Arial Narrow" w:hAnsi="Arial Narrow" w:cs="Arial"/>
                <w:sz w:val="22"/>
                <w:szCs w:val="22"/>
              </w:rPr>
              <w:t xml:space="preserve">Profesional titulado en </w:t>
            </w:r>
            <w:r w:rsidRPr="00A669F8">
              <w:rPr>
                <w:rFonts w:ascii="Arial Narrow" w:hAnsi="Arial Narrow" w:cs="Arial"/>
                <w:sz w:val="22"/>
                <w:szCs w:val="22"/>
              </w:rPr>
              <w:t>Economía, administración, ingeniería económica,</w:t>
            </w:r>
            <w:r>
              <w:rPr>
                <w:rFonts w:ascii="Arial Narrow" w:hAnsi="Arial Narrow" w:cs="Arial"/>
                <w:sz w:val="22"/>
                <w:szCs w:val="22"/>
              </w:rPr>
              <w:t xml:space="preserve"> </w:t>
            </w:r>
            <w:r w:rsidRPr="00A669F8">
              <w:rPr>
                <w:rFonts w:ascii="Arial Narrow" w:hAnsi="Arial Narrow" w:cs="Arial"/>
                <w:sz w:val="22"/>
                <w:szCs w:val="22"/>
              </w:rPr>
              <w:t>ingeniería industrial, investigación operativa,</w:t>
            </w:r>
            <w:r>
              <w:rPr>
                <w:rFonts w:ascii="Arial Narrow" w:hAnsi="Arial Narrow" w:cs="Arial"/>
                <w:sz w:val="22"/>
                <w:szCs w:val="22"/>
              </w:rPr>
              <w:t xml:space="preserve"> </w:t>
            </w:r>
            <w:r w:rsidRPr="00A669F8">
              <w:rPr>
                <w:rFonts w:ascii="Arial Narrow" w:hAnsi="Arial Narrow" w:cs="Arial"/>
                <w:sz w:val="22"/>
                <w:szCs w:val="22"/>
              </w:rPr>
              <w:t>contabilidad, derecho, ciencias sociales o afines.</w:t>
            </w:r>
          </w:p>
        </w:tc>
      </w:tr>
      <w:tr w:rsidR="004C74AD" w:rsidRPr="00A228BF" w:rsidTr="00EC5B2F">
        <w:tc>
          <w:tcPr>
            <w:tcW w:w="3402" w:type="dxa"/>
          </w:tcPr>
          <w:p w:rsidR="004C74AD" w:rsidRPr="00A228BF" w:rsidRDefault="004C74AD" w:rsidP="00EC5B2F">
            <w:pPr>
              <w:rPr>
                <w:rFonts w:ascii="Arial Narrow" w:hAnsi="Arial Narrow"/>
                <w:sz w:val="22"/>
                <w:szCs w:val="22"/>
              </w:rPr>
            </w:pPr>
            <w:r w:rsidRPr="00A228BF">
              <w:rPr>
                <w:rFonts w:ascii="Arial Narrow" w:hAnsi="Arial Narrow"/>
                <w:sz w:val="22"/>
                <w:szCs w:val="22"/>
              </w:rPr>
              <w:t>Diplomado o Programa de Especialización</w:t>
            </w:r>
          </w:p>
          <w:p w:rsidR="004C74AD" w:rsidRPr="00A228BF" w:rsidRDefault="004C74AD" w:rsidP="00EC5B2F">
            <w:pPr>
              <w:rPr>
                <w:rFonts w:ascii="Arial Narrow" w:hAnsi="Arial Narrow"/>
                <w:sz w:val="22"/>
                <w:szCs w:val="22"/>
              </w:rPr>
            </w:pPr>
          </w:p>
          <w:p w:rsidR="004C74AD" w:rsidRPr="00A228BF" w:rsidRDefault="004C74AD" w:rsidP="00EC5B2F">
            <w:pPr>
              <w:rPr>
                <w:rFonts w:ascii="Arial Narrow" w:hAnsi="Arial Narrow"/>
                <w:sz w:val="22"/>
                <w:szCs w:val="22"/>
              </w:rPr>
            </w:pPr>
            <w:r w:rsidRPr="00A228BF">
              <w:rPr>
                <w:rFonts w:ascii="Arial Narrow" w:hAnsi="Arial Narrow"/>
                <w:sz w:val="22"/>
                <w:szCs w:val="22"/>
              </w:rPr>
              <w:t>Cursos y/o estudios de especialización</w:t>
            </w:r>
          </w:p>
        </w:tc>
        <w:tc>
          <w:tcPr>
            <w:tcW w:w="4707" w:type="dxa"/>
          </w:tcPr>
          <w:p w:rsidR="004C74AD" w:rsidRDefault="004C74AD" w:rsidP="004C74AD">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Planeamiento Estratégico, Planeamiento Gubernamental.</w:t>
            </w:r>
          </w:p>
          <w:p w:rsidR="004C74AD" w:rsidRPr="00A228BF" w:rsidRDefault="004C74AD" w:rsidP="00EC5B2F">
            <w:pPr>
              <w:pStyle w:val="Prrafodelista"/>
              <w:ind w:left="720"/>
              <w:contextualSpacing/>
              <w:rPr>
                <w:rFonts w:ascii="Arial Narrow" w:hAnsi="Arial Narrow"/>
                <w:sz w:val="22"/>
                <w:szCs w:val="22"/>
              </w:rPr>
            </w:pPr>
          </w:p>
          <w:p w:rsidR="004C74AD" w:rsidRDefault="004C74AD" w:rsidP="004C74AD">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G</w:t>
            </w:r>
            <w:r w:rsidRPr="00A669F8">
              <w:rPr>
                <w:rFonts w:ascii="Arial Narrow" w:hAnsi="Arial Narrow" w:cs="Arial"/>
                <w:sz w:val="22"/>
                <w:szCs w:val="22"/>
              </w:rPr>
              <w:t>estión</w:t>
            </w:r>
            <w:r>
              <w:rPr>
                <w:rFonts w:ascii="Arial Narrow" w:hAnsi="Arial Narrow" w:cs="Arial"/>
                <w:sz w:val="22"/>
                <w:szCs w:val="22"/>
              </w:rPr>
              <w:t xml:space="preserve"> </w:t>
            </w:r>
            <w:r w:rsidRPr="009D497F">
              <w:rPr>
                <w:rFonts w:ascii="Arial Narrow" w:hAnsi="Arial Narrow" w:cs="Arial"/>
                <w:sz w:val="22"/>
                <w:szCs w:val="22"/>
              </w:rPr>
              <w:t xml:space="preserve">pública, </w:t>
            </w:r>
            <w:r>
              <w:rPr>
                <w:rFonts w:ascii="Arial Narrow" w:hAnsi="Arial Narrow" w:cs="Arial"/>
                <w:sz w:val="22"/>
                <w:szCs w:val="22"/>
              </w:rPr>
              <w:t>P</w:t>
            </w:r>
            <w:r w:rsidRPr="009D497F">
              <w:rPr>
                <w:rFonts w:ascii="Arial Narrow" w:hAnsi="Arial Narrow" w:cs="Arial"/>
                <w:sz w:val="22"/>
                <w:szCs w:val="22"/>
              </w:rPr>
              <w:t>lanea</w:t>
            </w:r>
            <w:r>
              <w:rPr>
                <w:rFonts w:ascii="Arial Narrow" w:hAnsi="Arial Narrow" w:cs="Arial"/>
                <w:sz w:val="22"/>
                <w:szCs w:val="22"/>
              </w:rPr>
              <w:t>miento Estratégico o similar.</w:t>
            </w:r>
          </w:p>
          <w:p w:rsidR="004C74AD" w:rsidRPr="00A228BF" w:rsidRDefault="004C74AD" w:rsidP="004C74AD">
            <w:pPr>
              <w:pStyle w:val="Prrafodelista"/>
              <w:ind w:left="720"/>
              <w:contextualSpacing/>
              <w:rPr>
                <w:rFonts w:ascii="Arial Narrow" w:hAnsi="Arial Narrow"/>
                <w:sz w:val="22"/>
                <w:szCs w:val="22"/>
              </w:rPr>
            </w:pPr>
          </w:p>
        </w:tc>
      </w:tr>
      <w:tr w:rsidR="004C74AD" w:rsidRPr="00A228BF" w:rsidTr="00EC5B2F">
        <w:tc>
          <w:tcPr>
            <w:tcW w:w="3402" w:type="dxa"/>
          </w:tcPr>
          <w:p w:rsidR="004C74AD" w:rsidRPr="00A228BF" w:rsidRDefault="004C74AD" w:rsidP="00EC5B2F">
            <w:pPr>
              <w:rPr>
                <w:rFonts w:ascii="Arial Narrow" w:hAnsi="Arial Narrow"/>
                <w:sz w:val="22"/>
                <w:szCs w:val="22"/>
              </w:rPr>
            </w:pPr>
            <w:r w:rsidRPr="00A228BF">
              <w:rPr>
                <w:rFonts w:ascii="Arial Narrow" w:hAnsi="Arial Narrow"/>
                <w:sz w:val="22"/>
                <w:szCs w:val="22"/>
              </w:rPr>
              <w:lastRenderedPageBreak/>
              <w:t>Conoci</w:t>
            </w:r>
            <w:r>
              <w:rPr>
                <w:rFonts w:ascii="Arial Narrow" w:hAnsi="Arial Narrow"/>
                <w:sz w:val="22"/>
                <w:szCs w:val="22"/>
              </w:rPr>
              <w:t>miento para el puesto y/o cargo</w:t>
            </w:r>
          </w:p>
        </w:tc>
        <w:tc>
          <w:tcPr>
            <w:tcW w:w="4707" w:type="dxa"/>
          </w:tcPr>
          <w:p w:rsidR="004C74AD" w:rsidRDefault="004C74AD" w:rsidP="004C74AD">
            <w:pPr>
              <w:pStyle w:val="Prrafodelista"/>
              <w:numPr>
                <w:ilvl w:val="0"/>
                <w:numId w:val="4"/>
              </w:numPr>
              <w:contextualSpacing/>
              <w:jc w:val="both"/>
              <w:rPr>
                <w:rFonts w:ascii="Arial Narrow" w:hAnsi="Arial Narrow" w:cs="Arial"/>
                <w:sz w:val="22"/>
                <w:szCs w:val="22"/>
              </w:rPr>
            </w:pPr>
            <w:r w:rsidRPr="00C00152">
              <w:rPr>
                <w:rFonts w:ascii="Arial Narrow" w:hAnsi="Arial Narrow" w:cs="Arial"/>
                <w:sz w:val="22"/>
                <w:szCs w:val="22"/>
              </w:rPr>
              <w:t>Sistemas Administrativos del Estado relacionados a la materia</w:t>
            </w:r>
          </w:p>
          <w:p w:rsidR="004C74AD" w:rsidRDefault="004C74AD" w:rsidP="004C74AD">
            <w:pPr>
              <w:pStyle w:val="Prrafodelista"/>
              <w:numPr>
                <w:ilvl w:val="0"/>
                <w:numId w:val="4"/>
              </w:numPr>
              <w:contextualSpacing/>
              <w:jc w:val="both"/>
              <w:rPr>
                <w:rFonts w:ascii="Arial Narrow" w:hAnsi="Arial Narrow" w:cs="Arial"/>
                <w:sz w:val="22"/>
                <w:szCs w:val="22"/>
              </w:rPr>
            </w:pPr>
            <w:r w:rsidRPr="00A669F8">
              <w:rPr>
                <w:rFonts w:ascii="Arial Narrow" w:hAnsi="Arial Narrow" w:cs="Arial"/>
                <w:sz w:val="22"/>
                <w:szCs w:val="22"/>
              </w:rPr>
              <w:t xml:space="preserve">Gestión Estratégica </w:t>
            </w:r>
          </w:p>
          <w:p w:rsidR="004C74AD" w:rsidRDefault="004C74AD" w:rsidP="004C74AD">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N</w:t>
            </w:r>
            <w:r w:rsidRPr="00A669F8">
              <w:rPr>
                <w:rFonts w:ascii="Arial Narrow" w:hAnsi="Arial Narrow" w:cs="Arial"/>
                <w:sz w:val="22"/>
                <w:szCs w:val="22"/>
              </w:rPr>
              <w:t>ormas sobre Personas con Discapacidad (Ley N° 29973 y su Reglamento aprobado por D.S. N° 002-2014-MIMP)</w:t>
            </w:r>
            <w:r>
              <w:rPr>
                <w:rFonts w:ascii="Arial Narrow" w:hAnsi="Arial Narrow" w:cs="Arial"/>
                <w:sz w:val="22"/>
                <w:szCs w:val="22"/>
              </w:rPr>
              <w:t>.</w:t>
            </w:r>
          </w:p>
          <w:p w:rsidR="004C74AD" w:rsidRPr="0025682E" w:rsidRDefault="004C74AD" w:rsidP="004C74AD">
            <w:pPr>
              <w:pStyle w:val="Prrafodelista"/>
              <w:numPr>
                <w:ilvl w:val="0"/>
                <w:numId w:val="4"/>
              </w:numPr>
              <w:contextualSpacing/>
              <w:rPr>
                <w:rFonts w:ascii="Arial Narrow" w:hAnsi="Arial Narrow"/>
                <w:sz w:val="22"/>
                <w:szCs w:val="22"/>
              </w:rPr>
            </w:pPr>
            <w:r>
              <w:rPr>
                <w:rFonts w:ascii="Arial Narrow" w:hAnsi="Arial Narrow" w:cs="Arial"/>
                <w:sz w:val="22"/>
                <w:szCs w:val="22"/>
              </w:rPr>
              <w:t xml:space="preserve"> (*)</w:t>
            </w:r>
            <w:r w:rsidRPr="0025682E">
              <w:rPr>
                <w:rStyle w:val="normaltextrun"/>
                <w:rFonts w:ascii="Arial Narrow" w:hAnsi="Arial Narrow" w:cs="Arial"/>
                <w:sz w:val="22"/>
                <w:szCs w:val="22"/>
              </w:rPr>
              <w:t>Conocimient</w:t>
            </w:r>
            <w:r>
              <w:rPr>
                <w:rStyle w:val="normaltextrun"/>
                <w:rFonts w:ascii="Arial Narrow" w:hAnsi="Arial Narrow" w:cs="Arial"/>
                <w:sz w:val="22"/>
                <w:szCs w:val="22"/>
              </w:rPr>
              <w:t>o de Ofimática (Word, Excel) (*</w:t>
            </w:r>
          </w:p>
        </w:tc>
      </w:tr>
    </w:tbl>
    <w:p w:rsidR="004C74AD" w:rsidRDefault="004C74AD" w:rsidP="004C74AD">
      <w:pPr>
        <w:rPr>
          <w:rFonts w:ascii="Arial Narrow" w:hAnsi="Arial Narrow"/>
          <w:sz w:val="22"/>
          <w:szCs w:val="22"/>
          <w:lang w:val="es-PE"/>
        </w:rPr>
      </w:pPr>
    </w:p>
    <w:p w:rsidR="004C74AD" w:rsidRPr="0025682E" w:rsidRDefault="004C74AD" w:rsidP="004C74AD">
      <w:pPr>
        <w:rPr>
          <w:rFonts w:ascii="Arial Narrow" w:hAnsi="Arial Narrow"/>
          <w:sz w:val="22"/>
          <w:szCs w:val="22"/>
        </w:rPr>
      </w:pPr>
      <w:r>
        <w:rPr>
          <w:rFonts w:ascii="Arial Narrow" w:hAnsi="Arial Narrow"/>
          <w:sz w:val="22"/>
          <w:szCs w:val="22"/>
          <w:lang w:val="es-PE"/>
        </w:rPr>
        <w:t xml:space="preserve">(*) </w:t>
      </w:r>
      <w:r w:rsidRPr="0025682E">
        <w:rPr>
          <w:rFonts w:ascii="Arial Narrow" w:hAnsi="Arial Narrow"/>
          <w:sz w:val="22"/>
          <w:szCs w:val="22"/>
        </w:rPr>
        <w:t xml:space="preserve"> El conocimiento de Ofimática (Word, Excel) puede ser acreditado mediante declaración jurada.</w:t>
      </w:r>
    </w:p>
    <w:p w:rsidR="00B24FEE" w:rsidRDefault="00B24FEE" w:rsidP="004C74AD">
      <w:pPr>
        <w:rPr>
          <w:rFonts w:ascii="Arial Narrow" w:hAnsi="Arial Narrow"/>
          <w:b/>
          <w:sz w:val="22"/>
          <w:szCs w:val="22"/>
        </w:rPr>
      </w:pPr>
    </w:p>
    <w:p w:rsidR="004C74AD" w:rsidRPr="00B24FEE" w:rsidRDefault="004C74AD" w:rsidP="00B24FEE">
      <w:pPr>
        <w:pStyle w:val="Prrafodelista"/>
        <w:numPr>
          <w:ilvl w:val="0"/>
          <w:numId w:val="21"/>
        </w:numPr>
        <w:rPr>
          <w:rFonts w:ascii="Arial Narrow" w:hAnsi="Arial Narrow"/>
          <w:b/>
          <w:sz w:val="22"/>
          <w:szCs w:val="22"/>
        </w:rPr>
      </w:pPr>
      <w:r w:rsidRPr="00B24FEE">
        <w:rPr>
          <w:rFonts w:ascii="Arial Narrow" w:hAnsi="Arial Narrow"/>
          <w:b/>
          <w:sz w:val="22"/>
          <w:szCs w:val="22"/>
        </w:rPr>
        <w:t>CARACTERÍSTICAS DEL PUESTO</w:t>
      </w:r>
    </w:p>
    <w:p w:rsidR="004C74AD" w:rsidRPr="00A228BF" w:rsidRDefault="004C74AD" w:rsidP="004C74AD">
      <w:pPr>
        <w:rPr>
          <w:rFonts w:ascii="Arial Narrow" w:hAnsi="Arial Narrow"/>
          <w:b/>
          <w:sz w:val="22"/>
          <w:szCs w:val="22"/>
        </w:rPr>
      </w:pPr>
    </w:p>
    <w:p w:rsidR="004C74AD" w:rsidRPr="00A228BF" w:rsidRDefault="004C74AD" w:rsidP="004C74AD">
      <w:pPr>
        <w:rPr>
          <w:rFonts w:ascii="Arial Narrow" w:hAnsi="Arial Narrow"/>
          <w:sz w:val="22"/>
          <w:szCs w:val="22"/>
        </w:rPr>
      </w:pPr>
      <w:r w:rsidRPr="00A228BF">
        <w:rPr>
          <w:rFonts w:ascii="Arial Narrow" w:hAnsi="Arial Narrow"/>
          <w:sz w:val="22"/>
          <w:szCs w:val="22"/>
        </w:rPr>
        <w:t>Principales funciones a desarrollar:</w:t>
      </w:r>
    </w:p>
    <w:p w:rsidR="004C74AD" w:rsidRPr="00ED0161" w:rsidRDefault="004C74AD" w:rsidP="004C74AD">
      <w:pPr>
        <w:rPr>
          <w:rFonts w:ascii="Arial Narrow" w:hAnsi="Arial Narrow" w:cs="Arial"/>
          <w:sz w:val="22"/>
          <w:szCs w:val="22"/>
          <w:lang w:val="es-PE"/>
        </w:rPr>
      </w:pPr>
    </w:p>
    <w:p w:rsidR="004C74AD" w:rsidRPr="00A669F8" w:rsidRDefault="004C74AD" w:rsidP="004C74AD">
      <w:pPr>
        <w:pStyle w:val="Prrafodelista"/>
        <w:numPr>
          <w:ilvl w:val="0"/>
          <w:numId w:val="11"/>
        </w:numPr>
        <w:spacing w:after="160" w:line="259" w:lineRule="auto"/>
        <w:contextualSpacing/>
        <w:jc w:val="both"/>
        <w:rPr>
          <w:rFonts w:ascii="Arial Narrow" w:hAnsi="Arial Narrow" w:cs="Arial"/>
          <w:sz w:val="22"/>
          <w:szCs w:val="22"/>
        </w:rPr>
      </w:pPr>
      <w:r w:rsidRPr="00A669F8">
        <w:rPr>
          <w:rFonts w:ascii="Arial Narrow" w:hAnsi="Arial Narrow" w:cs="Arial"/>
          <w:sz w:val="22"/>
          <w:szCs w:val="22"/>
        </w:rPr>
        <w:t>Planificar y conducir la ejecución de los procesos de planeamiento estratégico</w:t>
      </w:r>
      <w:r>
        <w:rPr>
          <w:rFonts w:ascii="Arial Narrow" w:hAnsi="Arial Narrow" w:cs="Arial"/>
          <w:sz w:val="22"/>
          <w:szCs w:val="22"/>
        </w:rPr>
        <w:t xml:space="preserve"> </w:t>
      </w:r>
      <w:r w:rsidRPr="00A669F8">
        <w:rPr>
          <w:rFonts w:ascii="Arial Narrow" w:hAnsi="Arial Narrow" w:cs="Arial"/>
          <w:sz w:val="22"/>
          <w:szCs w:val="22"/>
        </w:rPr>
        <w:t>de la entidad de acuerdo a la normativa vigente.</w:t>
      </w:r>
    </w:p>
    <w:p w:rsidR="004C74AD" w:rsidRPr="00A669F8" w:rsidRDefault="004C74AD" w:rsidP="004C74AD">
      <w:pPr>
        <w:pStyle w:val="Prrafodelista"/>
        <w:numPr>
          <w:ilvl w:val="0"/>
          <w:numId w:val="11"/>
        </w:numPr>
        <w:spacing w:after="160" w:line="259" w:lineRule="auto"/>
        <w:contextualSpacing/>
        <w:jc w:val="both"/>
        <w:rPr>
          <w:rFonts w:ascii="Arial Narrow" w:hAnsi="Arial Narrow" w:cs="Arial"/>
          <w:sz w:val="22"/>
          <w:szCs w:val="22"/>
        </w:rPr>
      </w:pPr>
      <w:r w:rsidRPr="00A669F8">
        <w:rPr>
          <w:rFonts w:ascii="Arial Narrow" w:hAnsi="Arial Narrow" w:cs="Arial"/>
          <w:sz w:val="22"/>
          <w:szCs w:val="22"/>
        </w:rPr>
        <w:t>Hacer seguimiento a la gestión estratégica para asegurar el cumplimiento de los</w:t>
      </w:r>
      <w:r>
        <w:rPr>
          <w:rFonts w:ascii="Arial Narrow" w:hAnsi="Arial Narrow" w:cs="Arial"/>
          <w:sz w:val="22"/>
          <w:szCs w:val="22"/>
        </w:rPr>
        <w:t xml:space="preserve"> </w:t>
      </w:r>
      <w:r w:rsidRPr="00A669F8">
        <w:rPr>
          <w:rFonts w:ascii="Arial Narrow" w:hAnsi="Arial Narrow" w:cs="Arial"/>
          <w:sz w:val="22"/>
          <w:szCs w:val="22"/>
        </w:rPr>
        <w:t>objetivos operativos vinculados.</w:t>
      </w:r>
    </w:p>
    <w:p w:rsidR="004C74AD" w:rsidRPr="00A669F8" w:rsidRDefault="004C74AD" w:rsidP="004C74AD">
      <w:pPr>
        <w:pStyle w:val="Prrafodelista"/>
        <w:numPr>
          <w:ilvl w:val="0"/>
          <w:numId w:val="11"/>
        </w:numPr>
        <w:spacing w:after="160" w:line="259" w:lineRule="auto"/>
        <w:contextualSpacing/>
        <w:jc w:val="both"/>
        <w:rPr>
          <w:rFonts w:ascii="Arial Narrow" w:hAnsi="Arial Narrow" w:cs="Arial"/>
          <w:sz w:val="22"/>
          <w:szCs w:val="22"/>
        </w:rPr>
      </w:pPr>
      <w:r w:rsidRPr="00A669F8">
        <w:rPr>
          <w:rFonts w:ascii="Arial Narrow" w:hAnsi="Arial Narrow" w:cs="Arial"/>
          <w:sz w:val="22"/>
          <w:szCs w:val="22"/>
        </w:rPr>
        <w:t>Elaborar y proponer opinión e informes técnicos en el ámbito de su</w:t>
      </w:r>
      <w:r>
        <w:rPr>
          <w:rFonts w:ascii="Arial Narrow" w:hAnsi="Arial Narrow" w:cs="Arial"/>
          <w:sz w:val="22"/>
          <w:szCs w:val="22"/>
        </w:rPr>
        <w:t xml:space="preserve"> </w:t>
      </w:r>
      <w:r w:rsidRPr="00A669F8">
        <w:rPr>
          <w:rFonts w:ascii="Arial Narrow" w:hAnsi="Arial Narrow" w:cs="Arial"/>
          <w:sz w:val="22"/>
          <w:szCs w:val="22"/>
        </w:rPr>
        <w:t>competencia.</w:t>
      </w:r>
    </w:p>
    <w:p w:rsidR="004C74AD" w:rsidRPr="00A669F8" w:rsidRDefault="004C74AD" w:rsidP="004C74AD">
      <w:pPr>
        <w:pStyle w:val="Prrafodelista"/>
        <w:numPr>
          <w:ilvl w:val="0"/>
          <w:numId w:val="11"/>
        </w:numPr>
        <w:spacing w:after="160" w:line="259" w:lineRule="auto"/>
        <w:contextualSpacing/>
        <w:jc w:val="both"/>
        <w:rPr>
          <w:rFonts w:ascii="Arial Narrow" w:hAnsi="Arial Narrow" w:cs="Arial"/>
          <w:sz w:val="22"/>
          <w:szCs w:val="22"/>
        </w:rPr>
      </w:pPr>
      <w:r w:rsidRPr="00A669F8">
        <w:rPr>
          <w:rFonts w:ascii="Arial Narrow" w:hAnsi="Arial Narrow" w:cs="Arial"/>
          <w:sz w:val="22"/>
          <w:szCs w:val="22"/>
        </w:rPr>
        <w:t>Proponer normativas para su aprobación, que establezcan lineamientos para la</w:t>
      </w:r>
      <w:r>
        <w:rPr>
          <w:rFonts w:ascii="Arial Narrow" w:hAnsi="Arial Narrow" w:cs="Arial"/>
          <w:sz w:val="22"/>
          <w:szCs w:val="22"/>
        </w:rPr>
        <w:t xml:space="preserve"> </w:t>
      </w:r>
      <w:r w:rsidRPr="00A669F8">
        <w:rPr>
          <w:rFonts w:ascii="Arial Narrow" w:hAnsi="Arial Narrow" w:cs="Arial"/>
          <w:sz w:val="22"/>
          <w:szCs w:val="22"/>
        </w:rPr>
        <w:t>implementación de las reglas vigentes en materia de planeamiento.</w:t>
      </w:r>
    </w:p>
    <w:p w:rsidR="004C74AD" w:rsidRPr="00A669F8" w:rsidRDefault="004C74AD" w:rsidP="004C74AD">
      <w:pPr>
        <w:pStyle w:val="Prrafodelista"/>
        <w:numPr>
          <w:ilvl w:val="0"/>
          <w:numId w:val="11"/>
        </w:numPr>
        <w:spacing w:after="160" w:line="259" w:lineRule="auto"/>
        <w:contextualSpacing/>
        <w:jc w:val="both"/>
        <w:rPr>
          <w:rFonts w:ascii="Arial Narrow" w:hAnsi="Arial Narrow" w:cs="Arial"/>
          <w:sz w:val="22"/>
          <w:szCs w:val="22"/>
        </w:rPr>
      </w:pPr>
      <w:r w:rsidRPr="00A669F8">
        <w:rPr>
          <w:rFonts w:ascii="Arial Narrow" w:hAnsi="Arial Narrow" w:cs="Arial"/>
          <w:sz w:val="22"/>
          <w:szCs w:val="22"/>
        </w:rPr>
        <w:t>Coordinar con otros órganos o unidades orgánicas de la entidad y, de</w:t>
      </w:r>
      <w:r>
        <w:rPr>
          <w:rFonts w:ascii="Arial Narrow" w:hAnsi="Arial Narrow" w:cs="Arial"/>
          <w:sz w:val="22"/>
          <w:szCs w:val="22"/>
        </w:rPr>
        <w:t xml:space="preserve"> </w:t>
      </w:r>
      <w:r w:rsidRPr="00A669F8">
        <w:rPr>
          <w:rFonts w:ascii="Arial Narrow" w:hAnsi="Arial Narrow" w:cs="Arial"/>
          <w:sz w:val="22"/>
          <w:szCs w:val="22"/>
        </w:rPr>
        <w:t>corresponder, con otras entidades para el ejercicio de sus funciones.</w:t>
      </w:r>
    </w:p>
    <w:p w:rsidR="004C74AD" w:rsidRPr="00A669F8" w:rsidRDefault="004C74AD" w:rsidP="004C74AD">
      <w:pPr>
        <w:pStyle w:val="Prrafodelista"/>
        <w:numPr>
          <w:ilvl w:val="0"/>
          <w:numId w:val="11"/>
        </w:numPr>
        <w:spacing w:after="160" w:line="259" w:lineRule="auto"/>
        <w:contextualSpacing/>
        <w:jc w:val="both"/>
        <w:rPr>
          <w:rFonts w:ascii="Arial Narrow" w:hAnsi="Arial Narrow" w:cs="Arial"/>
          <w:sz w:val="22"/>
          <w:szCs w:val="22"/>
        </w:rPr>
      </w:pPr>
      <w:r w:rsidRPr="00A669F8">
        <w:rPr>
          <w:rFonts w:ascii="Arial Narrow" w:hAnsi="Arial Narrow" w:cs="Arial"/>
          <w:sz w:val="22"/>
          <w:szCs w:val="22"/>
        </w:rPr>
        <w:t>Asesorar técnicamente a otros órganos o unidades orgánicas de la entidad y, de</w:t>
      </w:r>
      <w:r>
        <w:rPr>
          <w:rFonts w:ascii="Arial Narrow" w:hAnsi="Arial Narrow" w:cs="Arial"/>
          <w:sz w:val="22"/>
          <w:szCs w:val="22"/>
        </w:rPr>
        <w:t xml:space="preserve"> </w:t>
      </w:r>
      <w:r w:rsidRPr="00A669F8">
        <w:rPr>
          <w:rFonts w:ascii="Arial Narrow" w:hAnsi="Arial Narrow" w:cs="Arial"/>
          <w:sz w:val="22"/>
          <w:szCs w:val="22"/>
        </w:rPr>
        <w:t>corresponder, a otras entidades en materias de planeamiento.</w:t>
      </w:r>
    </w:p>
    <w:p w:rsidR="004C74AD" w:rsidRPr="00A669F8" w:rsidRDefault="004C74AD" w:rsidP="004C74AD">
      <w:pPr>
        <w:pStyle w:val="Prrafodelista"/>
        <w:numPr>
          <w:ilvl w:val="0"/>
          <w:numId w:val="11"/>
        </w:numPr>
        <w:spacing w:after="160" w:line="259" w:lineRule="auto"/>
        <w:contextualSpacing/>
        <w:jc w:val="both"/>
        <w:rPr>
          <w:rFonts w:ascii="Arial Narrow" w:hAnsi="Arial Narrow" w:cs="Arial"/>
          <w:sz w:val="22"/>
          <w:szCs w:val="22"/>
        </w:rPr>
      </w:pPr>
      <w:r w:rsidRPr="00A669F8">
        <w:rPr>
          <w:rFonts w:ascii="Arial Narrow" w:hAnsi="Arial Narrow" w:cs="Arial"/>
          <w:sz w:val="22"/>
          <w:szCs w:val="22"/>
        </w:rPr>
        <w:t>Generar mecanismos de articulación en los ámbitos correspondientes para el</w:t>
      </w:r>
      <w:r>
        <w:rPr>
          <w:rFonts w:ascii="Arial Narrow" w:hAnsi="Arial Narrow" w:cs="Arial"/>
          <w:sz w:val="22"/>
          <w:szCs w:val="22"/>
        </w:rPr>
        <w:t xml:space="preserve"> </w:t>
      </w:r>
      <w:r w:rsidRPr="00A669F8">
        <w:rPr>
          <w:rFonts w:ascii="Arial Narrow" w:hAnsi="Arial Narrow" w:cs="Arial"/>
          <w:sz w:val="22"/>
          <w:szCs w:val="22"/>
        </w:rPr>
        <w:t>logro de objetivos en el marco de políticas, estrategias y planes estratégicos.</w:t>
      </w:r>
    </w:p>
    <w:p w:rsidR="004C74AD" w:rsidRPr="00A669F8" w:rsidRDefault="004C74AD" w:rsidP="004C74AD">
      <w:pPr>
        <w:pStyle w:val="Prrafodelista"/>
        <w:numPr>
          <w:ilvl w:val="0"/>
          <w:numId w:val="11"/>
        </w:numPr>
        <w:spacing w:after="160" w:line="259" w:lineRule="auto"/>
        <w:contextualSpacing/>
        <w:jc w:val="both"/>
        <w:rPr>
          <w:rFonts w:ascii="Arial Narrow" w:hAnsi="Arial Narrow" w:cs="Arial"/>
          <w:b/>
          <w:sz w:val="22"/>
          <w:szCs w:val="22"/>
          <w:lang w:val="es-PE"/>
        </w:rPr>
      </w:pPr>
      <w:r w:rsidRPr="00A669F8">
        <w:rPr>
          <w:rFonts w:ascii="Arial Narrow" w:hAnsi="Arial Narrow" w:cs="Arial"/>
          <w:sz w:val="22"/>
          <w:szCs w:val="22"/>
        </w:rPr>
        <w:t>Programar y coordinar las actividades de procesos participativos, de</w:t>
      </w:r>
      <w:r>
        <w:rPr>
          <w:rFonts w:ascii="Arial Narrow" w:hAnsi="Arial Narrow" w:cs="Arial"/>
          <w:sz w:val="22"/>
          <w:szCs w:val="22"/>
        </w:rPr>
        <w:t xml:space="preserve"> </w:t>
      </w:r>
      <w:r w:rsidRPr="00A669F8">
        <w:rPr>
          <w:rFonts w:ascii="Arial Narrow" w:hAnsi="Arial Narrow" w:cs="Arial"/>
          <w:sz w:val="22"/>
          <w:szCs w:val="22"/>
        </w:rPr>
        <w:t>corresponder, en materia de planeamiento de la entidad</w:t>
      </w:r>
    </w:p>
    <w:p w:rsidR="00B24FEE" w:rsidRDefault="00B24FEE" w:rsidP="004C74AD">
      <w:pPr>
        <w:rPr>
          <w:rFonts w:ascii="Arial Narrow" w:hAnsi="Arial Narrow"/>
          <w:sz w:val="22"/>
          <w:szCs w:val="22"/>
          <w:lang w:val="es-PE"/>
        </w:rPr>
      </w:pPr>
    </w:p>
    <w:p w:rsidR="004C74AD" w:rsidRPr="00B24FEE" w:rsidRDefault="004C74AD" w:rsidP="00B24FEE">
      <w:pPr>
        <w:pStyle w:val="Prrafodelista"/>
        <w:numPr>
          <w:ilvl w:val="0"/>
          <w:numId w:val="21"/>
        </w:numPr>
        <w:rPr>
          <w:rFonts w:ascii="Arial Narrow" w:hAnsi="Arial Narrow"/>
          <w:b/>
          <w:sz w:val="22"/>
          <w:szCs w:val="22"/>
        </w:rPr>
      </w:pPr>
      <w:r w:rsidRPr="00B24FEE">
        <w:rPr>
          <w:rFonts w:ascii="Arial Narrow" w:hAnsi="Arial Narrow"/>
          <w:b/>
          <w:sz w:val="22"/>
          <w:szCs w:val="22"/>
        </w:rPr>
        <w:t>CONDICIONES ESPECIALES DEL CONTRATO</w:t>
      </w:r>
    </w:p>
    <w:p w:rsidR="004C74AD" w:rsidRPr="00A228BF" w:rsidRDefault="004C74AD" w:rsidP="004C74AD">
      <w:pPr>
        <w:rPr>
          <w:rFonts w:ascii="Arial Narrow" w:hAnsi="Arial Narrow"/>
          <w:b/>
          <w:sz w:val="22"/>
          <w:szCs w:val="22"/>
        </w:rPr>
      </w:pPr>
    </w:p>
    <w:tbl>
      <w:tblPr>
        <w:tblStyle w:val="Tablaconcuadrcula"/>
        <w:tblW w:w="7724" w:type="dxa"/>
        <w:tblInd w:w="817" w:type="dxa"/>
        <w:tblLook w:val="04A0" w:firstRow="1" w:lastRow="0" w:firstColumn="1" w:lastColumn="0" w:noHBand="0" w:noVBand="1"/>
      </w:tblPr>
      <w:tblGrid>
        <w:gridCol w:w="3402"/>
        <w:gridCol w:w="4322"/>
      </w:tblGrid>
      <w:tr w:rsidR="004C74AD" w:rsidRPr="00A228BF" w:rsidTr="00EC5B2F">
        <w:tc>
          <w:tcPr>
            <w:tcW w:w="3402" w:type="dxa"/>
            <w:shd w:val="clear" w:color="auto" w:fill="BFBFBF" w:themeFill="background1" w:themeFillShade="BF"/>
          </w:tcPr>
          <w:p w:rsidR="004C74AD" w:rsidRPr="00A228BF" w:rsidRDefault="004C74AD" w:rsidP="00EC5B2F">
            <w:pPr>
              <w:jc w:val="center"/>
              <w:rPr>
                <w:rFonts w:ascii="Arial Narrow" w:hAnsi="Arial Narrow"/>
                <w:b/>
                <w:sz w:val="22"/>
                <w:szCs w:val="22"/>
              </w:rPr>
            </w:pPr>
            <w:r w:rsidRPr="00A228BF">
              <w:rPr>
                <w:rFonts w:ascii="Arial Narrow" w:hAnsi="Arial Narrow"/>
                <w:b/>
                <w:sz w:val="22"/>
                <w:szCs w:val="22"/>
              </w:rPr>
              <w:t>CONDICIONES</w:t>
            </w:r>
          </w:p>
        </w:tc>
        <w:tc>
          <w:tcPr>
            <w:tcW w:w="4322" w:type="dxa"/>
            <w:shd w:val="clear" w:color="auto" w:fill="BFBFBF" w:themeFill="background1" w:themeFillShade="BF"/>
          </w:tcPr>
          <w:p w:rsidR="004C74AD" w:rsidRPr="00A228BF" w:rsidRDefault="004C74AD" w:rsidP="00EC5B2F">
            <w:pPr>
              <w:jc w:val="center"/>
              <w:rPr>
                <w:rFonts w:ascii="Arial Narrow" w:hAnsi="Arial Narrow"/>
                <w:b/>
                <w:sz w:val="22"/>
                <w:szCs w:val="22"/>
              </w:rPr>
            </w:pPr>
            <w:r w:rsidRPr="00A228BF">
              <w:rPr>
                <w:rFonts w:ascii="Arial Narrow" w:hAnsi="Arial Narrow"/>
                <w:b/>
                <w:sz w:val="22"/>
                <w:szCs w:val="22"/>
              </w:rPr>
              <w:t>DETALLE</w:t>
            </w:r>
          </w:p>
        </w:tc>
      </w:tr>
      <w:tr w:rsidR="004C74AD" w:rsidRPr="00A228BF" w:rsidTr="00EC5B2F">
        <w:tc>
          <w:tcPr>
            <w:tcW w:w="3402" w:type="dxa"/>
          </w:tcPr>
          <w:p w:rsidR="004C74AD" w:rsidRPr="00A228BF" w:rsidRDefault="004C74AD" w:rsidP="00EC5B2F">
            <w:pPr>
              <w:rPr>
                <w:rFonts w:ascii="Arial Narrow" w:hAnsi="Arial Narrow"/>
                <w:sz w:val="22"/>
                <w:szCs w:val="22"/>
              </w:rPr>
            </w:pPr>
            <w:r w:rsidRPr="00A228BF">
              <w:rPr>
                <w:rFonts w:ascii="Arial Narrow" w:hAnsi="Arial Narrow"/>
                <w:sz w:val="22"/>
                <w:szCs w:val="22"/>
              </w:rPr>
              <w:t>Lugar de prestación del servicio</w:t>
            </w:r>
          </w:p>
        </w:tc>
        <w:tc>
          <w:tcPr>
            <w:tcW w:w="4322" w:type="dxa"/>
          </w:tcPr>
          <w:p w:rsidR="004C74AD" w:rsidRPr="00A228BF" w:rsidRDefault="004C74AD" w:rsidP="00EC5B2F">
            <w:pPr>
              <w:pStyle w:val="Prrafodelista"/>
              <w:rPr>
                <w:rFonts w:ascii="Arial Narrow" w:hAnsi="Arial Narrow"/>
                <w:sz w:val="22"/>
                <w:szCs w:val="22"/>
              </w:rPr>
            </w:pPr>
            <w:r w:rsidRPr="008F234B">
              <w:rPr>
                <w:rFonts w:ascii="Arial Narrow" w:hAnsi="Arial Narrow" w:cs="Arial"/>
                <w:color w:val="000000"/>
                <w:sz w:val="22"/>
                <w:szCs w:val="22"/>
                <w:lang w:val="es-PE"/>
              </w:rPr>
              <w:t>Sede</w:t>
            </w:r>
            <w:r>
              <w:rPr>
                <w:rFonts w:ascii="Arial Narrow" w:hAnsi="Arial Narrow" w:cs="Arial"/>
                <w:color w:val="000000"/>
                <w:sz w:val="22"/>
                <w:szCs w:val="22"/>
                <w:lang w:val="es-PE"/>
              </w:rPr>
              <w:t xml:space="preserve"> Administrativa </w:t>
            </w:r>
            <w:r w:rsidRPr="008F234B">
              <w:rPr>
                <w:rFonts w:ascii="Arial Narrow" w:hAnsi="Arial Narrow" w:cs="Arial"/>
                <w:color w:val="000000"/>
                <w:sz w:val="22"/>
                <w:szCs w:val="22"/>
                <w:lang w:val="es-PE"/>
              </w:rPr>
              <w:t xml:space="preserve">del CONADIS </w:t>
            </w:r>
            <w:r>
              <w:rPr>
                <w:rFonts w:ascii="Arial Narrow" w:hAnsi="Arial Narrow" w:cs="Arial"/>
                <w:color w:val="000000"/>
                <w:sz w:val="22"/>
                <w:szCs w:val="22"/>
                <w:lang w:val="es-PE"/>
              </w:rPr>
              <w:t>sito en Calle Belisario Flores 338 – Lince – Lima</w:t>
            </w:r>
          </w:p>
        </w:tc>
      </w:tr>
      <w:tr w:rsidR="004C74AD" w:rsidRPr="00A228BF" w:rsidTr="00EC5B2F">
        <w:tc>
          <w:tcPr>
            <w:tcW w:w="3402" w:type="dxa"/>
          </w:tcPr>
          <w:p w:rsidR="004C74AD" w:rsidRPr="00A228BF" w:rsidRDefault="004C74AD" w:rsidP="00EC5B2F">
            <w:pPr>
              <w:rPr>
                <w:rFonts w:ascii="Arial Narrow" w:hAnsi="Arial Narrow"/>
                <w:sz w:val="22"/>
                <w:szCs w:val="22"/>
              </w:rPr>
            </w:pPr>
            <w:r w:rsidRPr="00A228BF">
              <w:rPr>
                <w:rFonts w:ascii="Arial Narrow" w:hAnsi="Arial Narrow"/>
                <w:sz w:val="22"/>
                <w:szCs w:val="22"/>
              </w:rPr>
              <w:t>Duración del contrato</w:t>
            </w:r>
          </w:p>
        </w:tc>
        <w:tc>
          <w:tcPr>
            <w:tcW w:w="4322" w:type="dxa"/>
          </w:tcPr>
          <w:p w:rsidR="004C74AD" w:rsidRPr="00A228BF" w:rsidRDefault="004C74AD" w:rsidP="00EC5B2F">
            <w:pPr>
              <w:pStyle w:val="Prrafodelista"/>
              <w:rPr>
                <w:rFonts w:ascii="Arial Narrow" w:hAnsi="Arial Narrow"/>
                <w:sz w:val="22"/>
                <w:szCs w:val="22"/>
              </w:rPr>
            </w:pPr>
            <w:r>
              <w:rPr>
                <w:rFonts w:ascii="Arial Narrow" w:hAnsi="Arial Narrow"/>
                <w:sz w:val="22"/>
                <w:szCs w:val="22"/>
              </w:rPr>
              <w:t xml:space="preserve">Desde la suscripción del contrato hasta el 31 de Julio del 2016 </w:t>
            </w:r>
            <w:r w:rsidRPr="00A228BF">
              <w:rPr>
                <w:rFonts w:ascii="Arial Narrow" w:hAnsi="Arial Narrow"/>
                <w:sz w:val="22"/>
                <w:szCs w:val="22"/>
              </w:rPr>
              <w:t>(prórroga sujeta a necesidad institucional y disponibilidad presupuestal).</w:t>
            </w:r>
          </w:p>
        </w:tc>
      </w:tr>
      <w:tr w:rsidR="004C74AD" w:rsidRPr="00A228BF" w:rsidTr="00EC5B2F">
        <w:tc>
          <w:tcPr>
            <w:tcW w:w="3402" w:type="dxa"/>
          </w:tcPr>
          <w:p w:rsidR="004C74AD" w:rsidRPr="00A228BF" w:rsidRDefault="004C74AD" w:rsidP="00EC5B2F">
            <w:pPr>
              <w:rPr>
                <w:rFonts w:ascii="Arial Narrow" w:hAnsi="Arial Narrow"/>
                <w:sz w:val="22"/>
                <w:szCs w:val="22"/>
              </w:rPr>
            </w:pPr>
            <w:r w:rsidRPr="00A228BF">
              <w:rPr>
                <w:rFonts w:ascii="Arial Narrow" w:hAnsi="Arial Narrow"/>
                <w:sz w:val="22"/>
                <w:szCs w:val="22"/>
              </w:rPr>
              <w:t>Remuneración mensual</w:t>
            </w:r>
          </w:p>
        </w:tc>
        <w:tc>
          <w:tcPr>
            <w:tcW w:w="4322" w:type="dxa"/>
          </w:tcPr>
          <w:p w:rsidR="004C74AD" w:rsidRPr="00A228BF" w:rsidRDefault="004C74AD" w:rsidP="00EC5B2F">
            <w:pPr>
              <w:pStyle w:val="Prrafodelista"/>
              <w:rPr>
                <w:rFonts w:ascii="Arial Narrow" w:hAnsi="Arial Narrow"/>
                <w:sz w:val="22"/>
                <w:szCs w:val="22"/>
              </w:rPr>
            </w:pPr>
            <w:r w:rsidRPr="00A228BF">
              <w:rPr>
                <w:rFonts w:ascii="Arial Narrow" w:hAnsi="Arial Narrow"/>
                <w:sz w:val="22"/>
                <w:szCs w:val="22"/>
              </w:rPr>
              <w:t>s/.7,000.00 (siete mil y 00/100 soles), incluyen los montos y afiliaciones de ley, así como toda deducción aplicable a la o el trabajador.</w:t>
            </w:r>
          </w:p>
        </w:tc>
      </w:tr>
      <w:tr w:rsidR="004C74AD" w:rsidRPr="00A228BF" w:rsidTr="00EC5B2F">
        <w:tc>
          <w:tcPr>
            <w:tcW w:w="3402" w:type="dxa"/>
          </w:tcPr>
          <w:p w:rsidR="004C74AD" w:rsidRPr="00A228BF" w:rsidRDefault="004C74AD" w:rsidP="00EC5B2F">
            <w:pPr>
              <w:rPr>
                <w:rFonts w:ascii="Arial Narrow" w:hAnsi="Arial Narrow"/>
                <w:sz w:val="22"/>
                <w:szCs w:val="22"/>
              </w:rPr>
            </w:pPr>
            <w:r w:rsidRPr="00A228BF">
              <w:rPr>
                <w:rFonts w:ascii="Arial Narrow" w:hAnsi="Arial Narrow"/>
                <w:sz w:val="22"/>
                <w:szCs w:val="22"/>
              </w:rPr>
              <w:t>Otras condiciones del contrato</w:t>
            </w:r>
          </w:p>
        </w:tc>
        <w:tc>
          <w:tcPr>
            <w:tcW w:w="4322" w:type="dxa"/>
          </w:tcPr>
          <w:p w:rsidR="004C74AD" w:rsidRPr="00A228BF" w:rsidRDefault="004C74AD" w:rsidP="00EC5B2F">
            <w:pPr>
              <w:pStyle w:val="Prrafodelista"/>
              <w:numPr>
                <w:ilvl w:val="0"/>
                <w:numId w:val="4"/>
              </w:numPr>
              <w:contextualSpacing/>
              <w:rPr>
                <w:rFonts w:ascii="Arial Narrow" w:hAnsi="Arial Narrow"/>
                <w:sz w:val="22"/>
                <w:szCs w:val="22"/>
              </w:rPr>
            </w:pPr>
            <w:r w:rsidRPr="00A228BF">
              <w:rPr>
                <w:rFonts w:ascii="Arial Narrow" w:hAnsi="Arial Narrow"/>
                <w:sz w:val="22"/>
                <w:szCs w:val="22"/>
              </w:rPr>
              <w:t>Disponibilidad inmediata.</w:t>
            </w:r>
          </w:p>
          <w:p w:rsidR="004C74AD" w:rsidRPr="00A228BF" w:rsidRDefault="004C74AD" w:rsidP="00EC5B2F">
            <w:pPr>
              <w:pStyle w:val="Prrafodelista"/>
              <w:numPr>
                <w:ilvl w:val="0"/>
                <w:numId w:val="4"/>
              </w:numPr>
              <w:contextualSpacing/>
              <w:rPr>
                <w:rFonts w:ascii="Arial Narrow" w:hAnsi="Arial Narrow"/>
                <w:sz w:val="22"/>
                <w:szCs w:val="22"/>
              </w:rPr>
            </w:pPr>
            <w:r w:rsidRPr="00A228BF">
              <w:rPr>
                <w:rFonts w:ascii="Arial Narrow" w:hAnsi="Arial Narrow"/>
                <w:sz w:val="22"/>
                <w:szCs w:val="22"/>
              </w:rPr>
              <w:t>No tener impedimento para contratar con el Estado.</w:t>
            </w:r>
          </w:p>
          <w:p w:rsidR="004C74AD" w:rsidRPr="00A228BF" w:rsidRDefault="004C74AD" w:rsidP="00EC5B2F">
            <w:pPr>
              <w:pStyle w:val="Prrafodelista"/>
              <w:numPr>
                <w:ilvl w:val="0"/>
                <w:numId w:val="4"/>
              </w:numPr>
              <w:contextualSpacing/>
              <w:rPr>
                <w:rFonts w:ascii="Arial Narrow" w:hAnsi="Arial Narrow"/>
                <w:sz w:val="22"/>
                <w:szCs w:val="22"/>
              </w:rPr>
            </w:pPr>
            <w:r w:rsidRPr="00A228BF">
              <w:rPr>
                <w:rFonts w:ascii="Arial Narrow" w:hAnsi="Arial Narrow"/>
                <w:sz w:val="22"/>
                <w:szCs w:val="22"/>
              </w:rPr>
              <w:t>No tener antecedentes judiciales, policiales, penales.</w:t>
            </w:r>
          </w:p>
          <w:p w:rsidR="004C74AD" w:rsidRPr="00A228BF" w:rsidRDefault="004C74AD" w:rsidP="00EC5B2F">
            <w:pPr>
              <w:pStyle w:val="Prrafodelista"/>
              <w:numPr>
                <w:ilvl w:val="0"/>
                <w:numId w:val="4"/>
              </w:numPr>
              <w:contextualSpacing/>
              <w:rPr>
                <w:rFonts w:ascii="Arial Narrow" w:hAnsi="Arial Narrow"/>
                <w:sz w:val="22"/>
                <w:szCs w:val="22"/>
              </w:rPr>
            </w:pPr>
            <w:r w:rsidRPr="00A228BF">
              <w:rPr>
                <w:rFonts w:ascii="Arial Narrow" w:hAnsi="Arial Narrow"/>
                <w:sz w:val="22"/>
                <w:szCs w:val="22"/>
              </w:rPr>
              <w:t>No tener sanción por falta administrativa vigente y no estar registrado en el REDAM.</w:t>
            </w:r>
          </w:p>
        </w:tc>
      </w:tr>
    </w:tbl>
    <w:p w:rsidR="004C74AD" w:rsidRPr="00D120D8" w:rsidRDefault="004C74AD" w:rsidP="004C74AD">
      <w:pPr>
        <w:spacing w:after="160" w:line="259" w:lineRule="auto"/>
        <w:rPr>
          <w:lang w:val="es-PE"/>
        </w:rPr>
      </w:pPr>
    </w:p>
    <w:p w:rsidR="006773AC" w:rsidRDefault="006773AC" w:rsidP="006773AC">
      <w:pPr>
        <w:rPr>
          <w:rFonts w:ascii="Arial Narrow" w:hAnsi="Arial Narrow" w:cs="Arial"/>
          <w:b/>
          <w:sz w:val="22"/>
          <w:szCs w:val="22"/>
          <w:lang w:val="es-PE"/>
        </w:rPr>
      </w:pPr>
    </w:p>
    <w:p w:rsidR="006773AC" w:rsidRPr="00B24FEE" w:rsidRDefault="006773AC" w:rsidP="00B24FEE">
      <w:pPr>
        <w:pStyle w:val="Prrafodelista"/>
        <w:numPr>
          <w:ilvl w:val="0"/>
          <w:numId w:val="21"/>
        </w:numPr>
        <w:rPr>
          <w:rFonts w:ascii="Arial Narrow" w:hAnsi="Arial Narrow" w:cs="Arial"/>
          <w:b/>
          <w:sz w:val="22"/>
          <w:szCs w:val="22"/>
          <w:lang w:val="es-PE"/>
        </w:rPr>
      </w:pPr>
      <w:r w:rsidRPr="00B24FEE">
        <w:rPr>
          <w:rFonts w:ascii="Arial Narrow" w:hAnsi="Arial Narrow" w:cs="Arial"/>
          <w:b/>
          <w:sz w:val="22"/>
          <w:szCs w:val="22"/>
          <w:lang w:val="es-PE"/>
        </w:rPr>
        <w:t>CRONOGRAMA Y ETAPAS DEL PROCESO:</w:t>
      </w:r>
    </w:p>
    <w:p w:rsidR="006773AC" w:rsidRPr="008F234B" w:rsidRDefault="006773AC" w:rsidP="006773AC">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6773AC" w:rsidRPr="008F234B" w:rsidTr="00D9352C">
        <w:trPr>
          <w:trHeight w:val="372"/>
          <w:tblHeader/>
        </w:trPr>
        <w:tc>
          <w:tcPr>
            <w:tcW w:w="3605" w:type="dxa"/>
            <w:shd w:val="clear" w:color="auto" w:fill="D9D9D9" w:themeFill="background1" w:themeFillShade="D9"/>
            <w:vAlign w:val="center"/>
          </w:tcPr>
          <w:p w:rsidR="006773AC" w:rsidRPr="008F234B" w:rsidRDefault="006773AC" w:rsidP="00D9352C">
            <w:pPr>
              <w:jc w:val="center"/>
              <w:rPr>
                <w:rFonts w:ascii="Arial Narrow" w:hAnsi="Arial Narrow" w:cs="Arial"/>
                <w:b/>
                <w:sz w:val="22"/>
                <w:szCs w:val="22"/>
                <w:lang w:val="es-PE"/>
              </w:rPr>
            </w:pPr>
            <w:r w:rsidRPr="008F234B">
              <w:rPr>
                <w:rFonts w:ascii="Arial Narrow" w:hAnsi="Arial Narrow" w:cs="Arial"/>
                <w:b/>
                <w:sz w:val="22"/>
                <w:szCs w:val="22"/>
                <w:lang w:val="es-PE"/>
              </w:rPr>
              <w:t>ETAPAS DEL PROCESO</w:t>
            </w:r>
          </w:p>
        </w:tc>
        <w:tc>
          <w:tcPr>
            <w:tcW w:w="2310" w:type="dxa"/>
            <w:shd w:val="clear" w:color="auto" w:fill="D9D9D9" w:themeFill="background1" w:themeFillShade="D9"/>
            <w:vAlign w:val="center"/>
          </w:tcPr>
          <w:p w:rsidR="006773AC" w:rsidRPr="008F234B" w:rsidRDefault="006773AC" w:rsidP="00D9352C">
            <w:pPr>
              <w:jc w:val="center"/>
              <w:rPr>
                <w:rFonts w:ascii="Arial Narrow" w:hAnsi="Arial Narrow" w:cs="Arial"/>
                <w:b/>
                <w:sz w:val="22"/>
                <w:szCs w:val="22"/>
                <w:lang w:val="es-PE"/>
              </w:rPr>
            </w:pPr>
            <w:r w:rsidRPr="008F234B">
              <w:rPr>
                <w:rFonts w:ascii="Arial Narrow" w:hAnsi="Arial Narrow" w:cs="Arial"/>
                <w:b/>
                <w:sz w:val="22"/>
                <w:szCs w:val="22"/>
                <w:lang w:val="es-PE"/>
              </w:rPr>
              <w:t>CRONOGRAMA</w:t>
            </w:r>
          </w:p>
        </w:tc>
        <w:tc>
          <w:tcPr>
            <w:tcW w:w="1904" w:type="dxa"/>
            <w:shd w:val="clear" w:color="auto" w:fill="D9D9D9" w:themeFill="background1" w:themeFillShade="D9"/>
            <w:vAlign w:val="center"/>
          </w:tcPr>
          <w:p w:rsidR="006773AC" w:rsidRPr="008F234B" w:rsidRDefault="006773AC" w:rsidP="00D9352C">
            <w:pPr>
              <w:jc w:val="center"/>
              <w:rPr>
                <w:rFonts w:ascii="Arial Narrow" w:hAnsi="Arial Narrow" w:cs="Arial"/>
                <w:b/>
                <w:sz w:val="22"/>
                <w:szCs w:val="22"/>
                <w:lang w:val="es-PE"/>
              </w:rPr>
            </w:pPr>
            <w:r w:rsidRPr="008F234B">
              <w:rPr>
                <w:rFonts w:ascii="Arial Narrow" w:hAnsi="Arial Narrow" w:cs="Arial"/>
                <w:b/>
                <w:sz w:val="22"/>
                <w:szCs w:val="22"/>
                <w:lang w:val="es-PE"/>
              </w:rPr>
              <w:t>ÁREA RESPONSABLE</w:t>
            </w:r>
          </w:p>
        </w:tc>
      </w:tr>
      <w:tr w:rsidR="006773AC" w:rsidRPr="008F234B" w:rsidTr="00D9352C">
        <w:trPr>
          <w:trHeight w:val="531"/>
        </w:trPr>
        <w:tc>
          <w:tcPr>
            <w:tcW w:w="3605" w:type="dxa"/>
            <w:shd w:val="clear" w:color="auto" w:fill="auto"/>
          </w:tcPr>
          <w:p w:rsidR="006773AC" w:rsidRPr="008F234B" w:rsidRDefault="006773AC"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Publicación del proceso en el Servicio Nacional del Empleo del MTPE</w:t>
            </w:r>
          </w:p>
        </w:tc>
        <w:tc>
          <w:tcPr>
            <w:tcW w:w="2310" w:type="dxa"/>
            <w:shd w:val="clear" w:color="auto" w:fill="auto"/>
          </w:tcPr>
          <w:p w:rsidR="006773AC" w:rsidRPr="008F234B" w:rsidRDefault="006773AC" w:rsidP="00D9352C">
            <w:pPr>
              <w:ind w:right="207"/>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19 de abril al 02 de mayo de 2016</w:t>
            </w:r>
          </w:p>
        </w:tc>
        <w:tc>
          <w:tcPr>
            <w:tcW w:w="1904" w:type="dxa"/>
            <w:shd w:val="clear" w:color="auto" w:fill="auto"/>
            <w:vAlign w:val="center"/>
          </w:tcPr>
          <w:p w:rsidR="006773AC" w:rsidRPr="008F234B" w:rsidRDefault="006773AC"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6773AC" w:rsidRPr="008F234B" w:rsidTr="00D9352C">
        <w:trPr>
          <w:trHeight w:val="248"/>
        </w:trPr>
        <w:tc>
          <w:tcPr>
            <w:tcW w:w="7819" w:type="dxa"/>
            <w:gridSpan w:val="3"/>
            <w:shd w:val="clear" w:color="auto" w:fill="DDD9C3"/>
          </w:tcPr>
          <w:p w:rsidR="006773AC" w:rsidRPr="008F234B" w:rsidRDefault="006773AC" w:rsidP="00D9352C">
            <w:pPr>
              <w:jc w:val="both"/>
              <w:rPr>
                <w:rFonts w:ascii="Arial Narrow" w:hAnsi="Arial Narrow" w:cs="Arial"/>
                <w:b/>
                <w:sz w:val="22"/>
                <w:szCs w:val="22"/>
                <w:lang w:val="es-PE"/>
              </w:rPr>
            </w:pPr>
            <w:r w:rsidRPr="008F234B">
              <w:rPr>
                <w:rFonts w:ascii="Arial Narrow" w:hAnsi="Arial Narrow" w:cs="Arial"/>
                <w:b/>
                <w:sz w:val="22"/>
                <w:szCs w:val="22"/>
                <w:lang w:val="es-PE"/>
              </w:rPr>
              <w:t>CONVOCATORIA</w:t>
            </w:r>
          </w:p>
        </w:tc>
      </w:tr>
      <w:tr w:rsidR="006773AC" w:rsidRPr="008F234B" w:rsidTr="00D9352C">
        <w:trPr>
          <w:trHeight w:val="671"/>
        </w:trPr>
        <w:tc>
          <w:tcPr>
            <w:tcW w:w="3605" w:type="dxa"/>
            <w:shd w:val="clear" w:color="auto" w:fill="auto"/>
          </w:tcPr>
          <w:p w:rsidR="006773AC" w:rsidRPr="008F234B" w:rsidRDefault="006773AC"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la convocatoria en Portal Institucional. </w:t>
            </w:r>
          </w:p>
        </w:tc>
        <w:tc>
          <w:tcPr>
            <w:tcW w:w="2310" w:type="dxa"/>
            <w:shd w:val="clear" w:color="auto" w:fill="auto"/>
            <w:vAlign w:val="center"/>
          </w:tcPr>
          <w:p w:rsidR="006773AC" w:rsidRPr="008F234B" w:rsidRDefault="006773AC" w:rsidP="00D9352C">
            <w:pPr>
              <w:jc w:val="center"/>
              <w:rPr>
                <w:rFonts w:ascii="Arial Narrow" w:hAnsi="Arial Narrow" w:cs="Arial"/>
                <w:sz w:val="22"/>
                <w:szCs w:val="22"/>
                <w:lang w:val="es-PE"/>
              </w:rPr>
            </w:pPr>
            <w:r>
              <w:rPr>
                <w:rFonts w:ascii="Arial Narrow" w:hAnsi="Arial Narrow" w:cs="Arial"/>
                <w:sz w:val="22"/>
                <w:szCs w:val="22"/>
                <w:lang w:val="es-PE"/>
              </w:rPr>
              <w:t xml:space="preserve">Del 03 </w:t>
            </w:r>
            <w:r w:rsidRPr="008F234B">
              <w:rPr>
                <w:rFonts w:ascii="Arial Narrow" w:hAnsi="Arial Narrow" w:cs="Arial"/>
                <w:sz w:val="22"/>
                <w:szCs w:val="22"/>
                <w:lang w:val="es-PE"/>
              </w:rPr>
              <w:t xml:space="preserve">al </w:t>
            </w:r>
            <w:r>
              <w:rPr>
                <w:rFonts w:ascii="Arial Narrow" w:hAnsi="Arial Narrow" w:cs="Arial"/>
                <w:sz w:val="22"/>
                <w:szCs w:val="22"/>
                <w:lang w:val="es-PE"/>
              </w:rPr>
              <w:t>09</w:t>
            </w:r>
            <w:r w:rsidRPr="008F234B">
              <w:rPr>
                <w:rFonts w:ascii="Arial Narrow" w:hAnsi="Arial Narrow" w:cs="Arial"/>
                <w:sz w:val="22"/>
                <w:szCs w:val="22"/>
                <w:lang w:val="es-PE"/>
              </w:rPr>
              <w:t xml:space="preserve"> de </w:t>
            </w:r>
            <w:r>
              <w:rPr>
                <w:rFonts w:ascii="Arial Narrow" w:hAnsi="Arial Narrow" w:cs="Arial"/>
                <w:sz w:val="22"/>
                <w:szCs w:val="22"/>
                <w:lang w:val="es-PE"/>
              </w:rPr>
              <w:t>mayo de 2016</w:t>
            </w:r>
          </w:p>
        </w:tc>
        <w:tc>
          <w:tcPr>
            <w:tcW w:w="1904" w:type="dxa"/>
            <w:shd w:val="clear" w:color="auto" w:fill="auto"/>
            <w:vAlign w:val="center"/>
          </w:tcPr>
          <w:p w:rsidR="006773AC" w:rsidRPr="008F234B" w:rsidRDefault="006773AC"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6773AC" w:rsidRPr="008F234B" w:rsidTr="00D9352C">
        <w:trPr>
          <w:trHeight w:val="992"/>
        </w:trPr>
        <w:tc>
          <w:tcPr>
            <w:tcW w:w="3605" w:type="dxa"/>
            <w:shd w:val="clear" w:color="auto" w:fill="auto"/>
          </w:tcPr>
          <w:p w:rsidR="006773AC" w:rsidRPr="008F234B" w:rsidRDefault="006773AC" w:rsidP="00D9352C">
            <w:pPr>
              <w:pStyle w:val="Default"/>
              <w:jc w:val="both"/>
              <w:rPr>
                <w:rFonts w:ascii="Arial Narrow" w:hAnsi="Arial Narrow"/>
                <w:color w:val="auto"/>
                <w:sz w:val="22"/>
                <w:szCs w:val="22"/>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resentación de la hoja de vida documentada y demás conforme a las bases, se efectuará en la Mesa de Partes del CONADIS, ubicada en Av. Arequipa N</w:t>
            </w:r>
            <w:r>
              <w:rPr>
                <w:rFonts w:ascii="Arial Narrow" w:eastAsia="Calibri" w:hAnsi="Arial Narrow"/>
                <w:color w:val="auto"/>
                <w:sz w:val="22"/>
                <w:szCs w:val="22"/>
                <w:lang w:val="es-PE" w:eastAsia="en-US"/>
              </w:rPr>
              <w:t>° 375, Urb. Santa Beatriz - Lima.</w:t>
            </w:r>
          </w:p>
        </w:tc>
        <w:tc>
          <w:tcPr>
            <w:tcW w:w="2310" w:type="dxa"/>
            <w:shd w:val="clear" w:color="auto" w:fill="auto"/>
            <w:vAlign w:val="center"/>
          </w:tcPr>
          <w:p w:rsidR="006773AC" w:rsidRPr="008F234B" w:rsidRDefault="006773AC" w:rsidP="00D9352C">
            <w:pPr>
              <w:jc w:val="center"/>
              <w:rPr>
                <w:rFonts w:ascii="Arial Narrow" w:hAnsi="Arial Narrow" w:cs="Arial"/>
                <w:sz w:val="22"/>
                <w:szCs w:val="22"/>
                <w:lang w:val="es-PE"/>
              </w:rPr>
            </w:pPr>
            <w:r>
              <w:rPr>
                <w:rFonts w:ascii="Arial Narrow" w:hAnsi="Arial Narrow" w:cs="Arial"/>
                <w:sz w:val="22"/>
                <w:szCs w:val="22"/>
                <w:lang w:val="es-PE"/>
              </w:rPr>
              <w:t>Del 05</w:t>
            </w:r>
            <w:r w:rsidRPr="008F234B">
              <w:rPr>
                <w:rFonts w:ascii="Arial Narrow" w:hAnsi="Arial Narrow" w:cs="Arial"/>
                <w:sz w:val="22"/>
                <w:szCs w:val="22"/>
                <w:lang w:val="es-PE"/>
              </w:rPr>
              <w:t xml:space="preserve"> al </w:t>
            </w:r>
            <w:r>
              <w:rPr>
                <w:rFonts w:ascii="Arial Narrow" w:hAnsi="Arial Narrow" w:cs="Arial"/>
                <w:sz w:val="22"/>
                <w:szCs w:val="22"/>
                <w:lang w:val="es-PE"/>
              </w:rPr>
              <w:t>09 de mayo de 2016</w:t>
            </w:r>
          </w:p>
        </w:tc>
        <w:tc>
          <w:tcPr>
            <w:tcW w:w="1904" w:type="dxa"/>
            <w:shd w:val="clear" w:color="auto" w:fill="auto"/>
            <w:vAlign w:val="center"/>
          </w:tcPr>
          <w:p w:rsidR="006773AC" w:rsidRPr="008F234B" w:rsidRDefault="006773AC"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Gestión Documentaria y atención al Ciudadano</w:t>
            </w:r>
          </w:p>
        </w:tc>
      </w:tr>
      <w:tr w:rsidR="006773AC" w:rsidRPr="008F234B" w:rsidTr="00D9352C">
        <w:trPr>
          <w:trHeight w:val="140"/>
        </w:trPr>
        <w:tc>
          <w:tcPr>
            <w:tcW w:w="7819" w:type="dxa"/>
            <w:gridSpan w:val="3"/>
            <w:shd w:val="clear" w:color="auto" w:fill="DDD9C3"/>
          </w:tcPr>
          <w:p w:rsidR="006773AC" w:rsidRPr="008F234B" w:rsidRDefault="006773AC" w:rsidP="00D9352C">
            <w:pPr>
              <w:jc w:val="both"/>
              <w:rPr>
                <w:rFonts w:ascii="Arial Narrow" w:hAnsi="Arial Narrow" w:cs="Arial"/>
                <w:b/>
                <w:sz w:val="22"/>
                <w:szCs w:val="22"/>
                <w:lang w:val="es-PE"/>
              </w:rPr>
            </w:pPr>
            <w:r w:rsidRPr="008F234B">
              <w:rPr>
                <w:rFonts w:ascii="Arial Narrow" w:hAnsi="Arial Narrow" w:cs="Arial"/>
                <w:b/>
                <w:sz w:val="22"/>
                <w:szCs w:val="22"/>
                <w:lang w:val="es-PE"/>
              </w:rPr>
              <w:t>SELECCIÓN</w:t>
            </w:r>
          </w:p>
        </w:tc>
      </w:tr>
      <w:tr w:rsidR="006773AC" w:rsidRPr="008F234B" w:rsidTr="00D9352C">
        <w:trPr>
          <w:trHeight w:val="461"/>
        </w:trPr>
        <w:tc>
          <w:tcPr>
            <w:tcW w:w="3605" w:type="dxa"/>
            <w:shd w:val="clear" w:color="auto" w:fill="auto"/>
            <w:vAlign w:val="center"/>
          </w:tcPr>
          <w:p w:rsidR="006773AC" w:rsidRPr="008F234B" w:rsidRDefault="006773AC" w:rsidP="00D9352C">
            <w:pPr>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shd w:val="clear" w:color="auto" w:fill="auto"/>
            <w:vAlign w:val="center"/>
          </w:tcPr>
          <w:p w:rsidR="006773AC" w:rsidRPr="008F234B" w:rsidRDefault="006773AC"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tc>
        <w:tc>
          <w:tcPr>
            <w:tcW w:w="1904" w:type="dxa"/>
            <w:shd w:val="clear" w:color="auto" w:fill="auto"/>
            <w:vAlign w:val="center"/>
          </w:tcPr>
          <w:p w:rsidR="006773AC" w:rsidRPr="008F234B" w:rsidRDefault="006773AC"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6773AC" w:rsidRPr="008F234B" w:rsidTr="00D9352C">
        <w:trPr>
          <w:trHeight w:val="461"/>
        </w:trPr>
        <w:tc>
          <w:tcPr>
            <w:tcW w:w="3605" w:type="dxa"/>
            <w:shd w:val="clear" w:color="auto" w:fill="auto"/>
            <w:vAlign w:val="center"/>
          </w:tcPr>
          <w:p w:rsidR="006773AC" w:rsidRDefault="006773AC"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resultado de la evaluación curricular </w:t>
            </w:r>
            <w:r>
              <w:rPr>
                <w:rFonts w:ascii="Arial Narrow" w:hAnsi="Arial Narrow" w:cs="Arial"/>
                <w:sz w:val="22"/>
                <w:szCs w:val="22"/>
                <w:lang w:val="es-PE"/>
              </w:rPr>
              <w:t xml:space="preserve">en la </w:t>
            </w:r>
            <w:r w:rsidRPr="008F234B">
              <w:rPr>
                <w:rFonts w:ascii="Arial Narrow" w:hAnsi="Arial Narrow" w:cs="Arial"/>
                <w:sz w:val="22"/>
                <w:szCs w:val="22"/>
                <w:lang w:val="es-PE"/>
              </w:rPr>
              <w:t>P</w:t>
            </w:r>
            <w:r>
              <w:rPr>
                <w:rFonts w:ascii="Arial Narrow" w:hAnsi="Arial Narrow" w:cs="Arial"/>
                <w:sz w:val="22"/>
                <w:szCs w:val="22"/>
                <w:lang w:val="es-PE"/>
              </w:rPr>
              <w:t xml:space="preserve">ágina web del </w:t>
            </w:r>
            <w:r w:rsidRPr="008F234B">
              <w:rPr>
                <w:rFonts w:ascii="Arial Narrow" w:hAnsi="Arial Narrow" w:cs="Arial"/>
                <w:sz w:val="22"/>
                <w:szCs w:val="22"/>
                <w:lang w:val="es-PE"/>
              </w:rPr>
              <w:t>CONADIS</w:t>
            </w:r>
            <w:r>
              <w:rPr>
                <w:rFonts w:ascii="Arial Narrow" w:hAnsi="Arial Narrow" w:cs="Arial"/>
                <w:sz w:val="22"/>
                <w:szCs w:val="22"/>
                <w:lang w:val="es-PE"/>
              </w:rPr>
              <w:t xml:space="preserve">  </w:t>
            </w:r>
            <w:hyperlink r:id="rId7" w:history="1">
              <w:r w:rsidRPr="00EE4181">
                <w:rPr>
                  <w:rStyle w:val="Hipervnculo"/>
                  <w:rFonts w:ascii="Arial Narrow" w:hAnsi="Arial Narrow" w:cs="Arial"/>
                  <w:sz w:val="22"/>
                  <w:szCs w:val="22"/>
                  <w:lang w:val="es-PE"/>
                </w:rPr>
                <w:t>www.conadisperu.gob.pe</w:t>
              </w:r>
            </w:hyperlink>
          </w:p>
          <w:p w:rsidR="006773AC" w:rsidRPr="00E52AAD" w:rsidRDefault="006773AC" w:rsidP="00D9352C">
            <w:pPr>
              <w:ind w:right="143"/>
              <w:jc w:val="both"/>
              <w:rPr>
                <w:rFonts w:ascii="Arial Narrow" w:hAnsi="Arial Narrow" w:cs="Arial"/>
                <w:sz w:val="16"/>
                <w:szCs w:val="16"/>
                <w:lang w:val="es-PE"/>
              </w:rPr>
            </w:pPr>
          </w:p>
        </w:tc>
        <w:tc>
          <w:tcPr>
            <w:tcW w:w="2310" w:type="dxa"/>
            <w:shd w:val="clear" w:color="auto" w:fill="auto"/>
            <w:vAlign w:val="center"/>
          </w:tcPr>
          <w:p w:rsidR="006773AC" w:rsidRPr="008F234B" w:rsidRDefault="006773AC"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p w:rsidR="006773AC" w:rsidRPr="008F234B" w:rsidRDefault="006773AC"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6773AC" w:rsidRPr="008F234B" w:rsidRDefault="006773AC"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6773AC" w:rsidRPr="008F234B" w:rsidTr="00D9352C">
        <w:trPr>
          <w:trHeight w:val="423"/>
        </w:trPr>
        <w:tc>
          <w:tcPr>
            <w:tcW w:w="3605" w:type="dxa"/>
            <w:shd w:val="clear" w:color="auto" w:fill="auto"/>
          </w:tcPr>
          <w:p w:rsidR="006773AC" w:rsidRDefault="006773AC"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Entrevista </w:t>
            </w:r>
            <w:r>
              <w:rPr>
                <w:rFonts w:ascii="Arial Narrow" w:hAnsi="Arial Narrow" w:cs="Arial"/>
                <w:sz w:val="22"/>
                <w:szCs w:val="22"/>
                <w:lang w:val="es-PE"/>
              </w:rPr>
              <w:t>Personal</w:t>
            </w:r>
          </w:p>
          <w:p w:rsidR="006773AC" w:rsidRPr="006C7851" w:rsidRDefault="006773AC"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Lugar: CONADIS</w:t>
            </w:r>
          </w:p>
        </w:tc>
        <w:tc>
          <w:tcPr>
            <w:tcW w:w="2310" w:type="dxa"/>
            <w:shd w:val="clear" w:color="auto" w:fill="auto"/>
            <w:vAlign w:val="center"/>
          </w:tcPr>
          <w:p w:rsidR="006773AC" w:rsidRPr="008F234B" w:rsidRDefault="006773AC" w:rsidP="00D9352C">
            <w:pPr>
              <w:jc w:val="center"/>
              <w:rPr>
                <w:rFonts w:ascii="Arial Narrow" w:hAnsi="Arial Narrow" w:cs="Arial"/>
                <w:sz w:val="22"/>
                <w:szCs w:val="22"/>
                <w:lang w:val="es-PE"/>
              </w:rPr>
            </w:pPr>
            <w:r>
              <w:rPr>
                <w:rFonts w:ascii="Arial Narrow" w:hAnsi="Arial Narrow" w:cs="Arial"/>
                <w:sz w:val="22"/>
                <w:szCs w:val="22"/>
                <w:lang w:val="es-PE"/>
              </w:rPr>
              <w:t>11 y 12 de mayo de  2016</w:t>
            </w:r>
          </w:p>
        </w:tc>
        <w:tc>
          <w:tcPr>
            <w:tcW w:w="1904" w:type="dxa"/>
            <w:shd w:val="clear" w:color="auto" w:fill="auto"/>
            <w:vAlign w:val="center"/>
          </w:tcPr>
          <w:p w:rsidR="006773AC" w:rsidRPr="008F234B" w:rsidRDefault="006773AC"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6773AC" w:rsidRPr="008F234B" w:rsidTr="00D9352C">
        <w:trPr>
          <w:trHeight w:val="605"/>
        </w:trPr>
        <w:tc>
          <w:tcPr>
            <w:tcW w:w="3605" w:type="dxa"/>
            <w:shd w:val="clear" w:color="auto" w:fill="auto"/>
          </w:tcPr>
          <w:p w:rsidR="006773AC" w:rsidRPr="008F234B" w:rsidRDefault="006773AC" w:rsidP="00D9352C">
            <w:pPr>
              <w:pStyle w:val="Default"/>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ublicación de resultado</w:t>
            </w:r>
            <w:r>
              <w:rPr>
                <w:rFonts w:ascii="Arial Narrow" w:eastAsia="Calibri" w:hAnsi="Arial Narrow"/>
                <w:color w:val="auto"/>
                <w:sz w:val="22"/>
                <w:szCs w:val="22"/>
                <w:lang w:val="es-PE" w:eastAsia="en-US"/>
              </w:rPr>
              <w:t>s</w:t>
            </w:r>
            <w:r w:rsidRPr="008F234B">
              <w:rPr>
                <w:rFonts w:ascii="Arial Narrow" w:eastAsia="Calibri" w:hAnsi="Arial Narrow"/>
                <w:color w:val="auto"/>
                <w:sz w:val="22"/>
                <w:szCs w:val="22"/>
                <w:lang w:val="es-PE" w:eastAsia="en-US"/>
              </w:rPr>
              <w:t xml:space="preserve"> final</w:t>
            </w:r>
            <w:r>
              <w:rPr>
                <w:rFonts w:ascii="Arial Narrow" w:eastAsia="Calibri" w:hAnsi="Arial Narrow"/>
                <w:color w:val="auto"/>
                <w:sz w:val="22"/>
                <w:szCs w:val="22"/>
                <w:lang w:val="es-PE" w:eastAsia="en-US"/>
              </w:rPr>
              <w:t>es</w:t>
            </w:r>
            <w:r w:rsidRPr="008F234B">
              <w:rPr>
                <w:rFonts w:ascii="Arial Narrow" w:eastAsia="Calibri" w:hAnsi="Arial Narrow"/>
                <w:color w:val="auto"/>
                <w:sz w:val="22"/>
                <w:szCs w:val="22"/>
                <w:lang w:val="es-PE" w:eastAsia="en-US"/>
              </w:rPr>
              <w:t xml:space="preserve"> </w:t>
            </w:r>
            <w:r>
              <w:rPr>
                <w:rFonts w:ascii="Arial Narrow" w:eastAsia="Calibri" w:hAnsi="Arial Narrow"/>
                <w:color w:val="auto"/>
                <w:sz w:val="22"/>
                <w:szCs w:val="22"/>
                <w:lang w:val="es-PE" w:eastAsia="en-US"/>
              </w:rPr>
              <w:t xml:space="preserve">se efectuará a través del Portal Institucional del </w:t>
            </w:r>
            <w:r w:rsidRPr="008F234B">
              <w:rPr>
                <w:rFonts w:ascii="Arial Narrow" w:hAnsi="Arial Narrow"/>
                <w:sz w:val="22"/>
                <w:szCs w:val="22"/>
                <w:lang w:val="es-PE"/>
              </w:rPr>
              <w:t>CONADIS</w:t>
            </w:r>
          </w:p>
        </w:tc>
        <w:tc>
          <w:tcPr>
            <w:tcW w:w="2310" w:type="dxa"/>
            <w:shd w:val="clear" w:color="auto" w:fill="auto"/>
            <w:vAlign w:val="center"/>
          </w:tcPr>
          <w:p w:rsidR="006773AC" w:rsidRPr="008F234B" w:rsidRDefault="006773AC" w:rsidP="00D9352C">
            <w:pPr>
              <w:jc w:val="center"/>
              <w:rPr>
                <w:rFonts w:ascii="Arial Narrow" w:hAnsi="Arial Narrow" w:cs="Arial"/>
                <w:sz w:val="22"/>
                <w:szCs w:val="22"/>
                <w:lang w:val="es-PE"/>
              </w:rPr>
            </w:pPr>
            <w:r>
              <w:rPr>
                <w:rFonts w:ascii="Arial Narrow" w:hAnsi="Arial Narrow" w:cs="Arial"/>
                <w:sz w:val="22"/>
                <w:szCs w:val="22"/>
                <w:lang w:val="es-PE"/>
              </w:rPr>
              <w:t>12 de mayo del 2016</w:t>
            </w:r>
          </w:p>
          <w:p w:rsidR="006773AC" w:rsidRPr="008F234B" w:rsidRDefault="006773AC"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6773AC" w:rsidRPr="008F234B" w:rsidRDefault="006773AC"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6773AC" w:rsidRPr="008F234B" w:rsidTr="00D9352C">
        <w:trPr>
          <w:trHeight w:val="236"/>
        </w:trPr>
        <w:tc>
          <w:tcPr>
            <w:tcW w:w="7819" w:type="dxa"/>
            <w:gridSpan w:val="3"/>
            <w:shd w:val="clear" w:color="auto" w:fill="DDD9C3"/>
          </w:tcPr>
          <w:p w:rsidR="006773AC" w:rsidRPr="008F234B" w:rsidRDefault="006773AC" w:rsidP="00D9352C">
            <w:pPr>
              <w:ind w:right="143"/>
              <w:rPr>
                <w:rFonts w:ascii="Arial Narrow" w:hAnsi="Arial Narrow" w:cs="Arial"/>
                <w:sz w:val="22"/>
                <w:szCs w:val="22"/>
                <w:lang w:val="es-PE"/>
              </w:rPr>
            </w:pPr>
            <w:r w:rsidRPr="008F234B">
              <w:rPr>
                <w:rFonts w:ascii="Arial Narrow" w:hAnsi="Arial Narrow" w:cs="Arial"/>
                <w:b/>
                <w:sz w:val="22"/>
                <w:szCs w:val="22"/>
                <w:lang w:val="es-PE"/>
              </w:rPr>
              <w:t>SUSCRIPCIÓN Y REGISTRO DEL CONTRATO</w:t>
            </w:r>
          </w:p>
        </w:tc>
      </w:tr>
      <w:tr w:rsidR="006773AC" w:rsidRPr="008F234B" w:rsidTr="00D9352C">
        <w:trPr>
          <w:trHeight w:val="365"/>
        </w:trPr>
        <w:tc>
          <w:tcPr>
            <w:tcW w:w="3605" w:type="dxa"/>
            <w:shd w:val="clear" w:color="auto" w:fill="auto"/>
            <w:vAlign w:val="center"/>
          </w:tcPr>
          <w:p w:rsidR="006773AC" w:rsidRPr="008F234B" w:rsidRDefault="006773AC" w:rsidP="00D9352C">
            <w:pPr>
              <w:ind w:right="143"/>
              <w:rPr>
                <w:rFonts w:ascii="Arial Narrow" w:hAnsi="Arial Narrow" w:cs="Arial"/>
                <w:sz w:val="22"/>
                <w:szCs w:val="22"/>
                <w:lang w:val="es-PE"/>
              </w:rPr>
            </w:pPr>
            <w:r w:rsidRPr="008F234B">
              <w:rPr>
                <w:rFonts w:ascii="Arial Narrow" w:hAnsi="Arial Narrow" w:cs="Arial"/>
                <w:sz w:val="22"/>
                <w:szCs w:val="22"/>
                <w:lang w:val="es-PE"/>
              </w:rPr>
              <w:t>Suscripción del Contrato</w:t>
            </w:r>
          </w:p>
        </w:tc>
        <w:tc>
          <w:tcPr>
            <w:tcW w:w="2310" w:type="dxa"/>
            <w:shd w:val="clear" w:color="auto" w:fill="auto"/>
            <w:vAlign w:val="center"/>
          </w:tcPr>
          <w:p w:rsidR="006773AC" w:rsidRPr="008F234B" w:rsidRDefault="006773AC"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13 al 19 de mayo de 2016</w:t>
            </w:r>
          </w:p>
        </w:tc>
        <w:tc>
          <w:tcPr>
            <w:tcW w:w="1904" w:type="dxa"/>
            <w:shd w:val="clear" w:color="auto" w:fill="auto"/>
            <w:vAlign w:val="center"/>
          </w:tcPr>
          <w:p w:rsidR="006773AC" w:rsidRPr="008F234B" w:rsidRDefault="006773AC" w:rsidP="00D9352C">
            <w:pPr>
              <w:jc w:val="center"/>
              <w:rPr>
                <w:rFonts w:ascii="Arial Narrow" w:hAnsi="Arial Narrow" w:cs="Arial"/>
                <w:sz w:val="22"/>
                <w:szCs w:val="22"/>
                <w:lang w:val="es-PE"/>
              </w:rPr>
            </w:pPr>
            <w:r w:rsidRPr="004F306E">
              <w:rPr>
                <w:rFonts w:ascii="Arial Narrow" w:hAnsi="Arial Narrow" w:cs="Arial"/>
                <w:sz w:val="22"/>
                <w:szCs w:val="22"/>
                <w:lang w:val="es-PE"/>
              </w:rPr>
              <w:t>Unidad de Recursos Humanos</w:t>
            </w:r>
          </w:p>
        </w:tc>
      </w:tr>
      <w:tr w:rsidR="006773AC" w:rsidRPr="0074192D" w:rsidTr="00D9352C">
        <w:trPr>
          <w:trHeight w:val="412"/>
        </w:trPr>
        <w:tc>
          <w:tcPr>
            <w:tcW w:w="3605" w:type="dxa"/>
            <w:shd w:val="clear" w:color="auto" w:fill="auto"/>
            <w:vAlign w:val="center"/>
          </w:tcPr>
          <w:p w:rsidR="006773AC" w:rsidRPr="0074192D" w:rsidRDefault="006773AC" w:rsidP="00D9352C">
            <w:pPr>
              <w:ind w:right="143"/>
              <w:rPr>
                <w:rFonts w:ascii="Arial" w:hAnsi="Arial" w:cs="Arial"/>
                <w:sz w:val="22"/>
                <w:szCs w:val="20"/>
                <w:lang w:val="es-PE"/>
              </w:rPr>
            </w:pPr>
            <w:r w:rsidRPr="004F306E">
              <w:rPr>
                <w:rFonts w:ascii="Arial Narrow" w:eastAsia="Calibri" w:hAnsi="Arial Narrow" w:cs="Arial"/>
                <w:sz w:val="22"/>
                <w:szCs w:val="22"/>
                <w:lang w:val="es-PE" w:eastAsia="en-US"/>
              </w:rPr>
              <w:t>Registro del Contrato</w:t>
            </w:r>
          </w:p>
        </w:tc>
        <w:tc>
          <w:tcPr>
            <w:tcW w:w="2310" w:type="dxa"/>
            <w:shd w:val="clear" w:color="auto" w:fill="auto"/>
            <w:vAlign w:val="center"/>
          </w:tcPr>
          <w:p w:rsidR="006773AC" w:rsidRPr="0074192D" w:rsidRDefault="006773AC" w:rsidP="00D9352C">
            <w:pPr>
              <w:jc w:val="center"/>
              <w:rPr>
                <w:rFonts w:ascii="Arial" w:hAnsi="Arial" w:cs="Arial"/>
                <w:sz w:val="22"/>
                <w:szCs w:val="20"/>
                <w:lang w:val="es-PE"/>
              </w:rPr>
            </w:pPr>
            <w:r w:rsidRPr="004F306E">
              <w:rPr>
                <w:rFonts w:ascii="Arial Narrow" w:hAnsi="Arial Narrow" w:cs="Arial"/>
                <w:sz w:val="22"/>
                <w:szCs w:val="22"/>
                <w:lang w:val="es-PE"/>
              </w:rPr>
              <w:t>Los 5 primeros días hábiles después de haber suscrito el contrato</w:t>
            </w:r>
          </w:p>
        </w:tc>
        <w:tc>
          <w:tcPr>
            <w:tcW w:w="1904" w:type="dxa"/>
            <w:shd w:val="clear" w:color="auto" w:fill="auto"/>
            <w:vAlign w:val="center"/>
          </w:tcPr>
          <w:p w:rsidR="006773AC" w:rsidRPr="0074192D" w:rsidRDefault="006773AC" w:rsidP="00D9352C">
            <w:pPr>
              <w:ind w:right="-114"/>
              <w:jc w:val="center"/>
              <w:rPr>
                <w:rFonts w:ascii="Arial" w:hAnsi="Arial" w:cs="Arial"/>
                <w:sz w:val="22"/>
                <w:szCs w:val="20"/>
                <w:lang w:val="es-PE"/>
              </w:rPr>
            </w:pPr>
            <w:r w:rsidRPr="004F306E">
              <w:rPr>
                <w:rFonts w:ascii="Arial Narrow" w:eastAsia="Calibri" w:hAnsi="Arial Narrow" w:cs="Arial"/>
                <w:sz w:val="22"/>
                <w:szCs w:val="22"/>
                <w:lang w:val="es-PE" w:eastAsia="en-US"/>
              </w:rPr>
              <w:t>Unidad de Recursos Humanos</w:t>
            </w:r>
          </w:p>
        </w:tc>
      </w:tr>
    </w:tbl>
    <w:p w:rsidR="006773AC" w:rsidRPr="00D00500" w:rsidRDefault="006773AC" w:rsidP="00B24FEE">
      <w:pPr>
        <w:ind w:left="141"/>
        <w:rPr>
          <w:rFonts w:ascii="Arial Narrow" w:hAnsi="Arial Narrow" w:cs="Arial"/>
          <w:b/>
          <w:sz w:val="22"/>
          <w:szCs w:val="22"/>
          <w:lang w:val="es-PE"/>
        </w:rPr>
      </w:pPr>
    </w:p>
    <w:p w:rsidR="006773AC" w:rsidRPr="00D00500" w:rsidRDefault="006773AC" w:rsidP="00B24FEE">
      <w:pPr>
        <w:numPr>
          <w:ilvl w:val="0"/>
          <w:numId w:val="21"/>
        </w:numPr>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6773AC" w:rsidRPr="00D00500" w:rsidRDefault="006773AC" w:rsidP="006773AC">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6773AC" w:rsidRPr="00D00500" w:rsidRDefault="006773AC" w:rsidP="006773AC">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6773AC" w:rsidRPr="00D00500" w:rsidTr="00D9352C">
        <w:trPr>
          <w:trHeight w:val="493"/>
        </w:trPr>
        <w:tc>
          <w:tcPr>
            <w:tcW w:w="3230" w:type="dxa"/>
            <w:tcBorders>
              <w:bottom w:val="single" w:sz="4" w:space="0" w:color="000000"/>
            </w:tcBorders>
            <w:shd w:val="clear" w:color="auto" w:fill="DDD9C3" w:themeFill="background2" w:themeFillShade="E6"/>
            <w:vAlign w:val="center"/>
          </w:tcPr>
          <w:p w:rsidR="006773AC" w:rsidRPr="00D00500" w:rsidRDefault="006773AC" w:rsidP="00D9352C">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6773AC" w:rsidRPr="00D00500" w:rsidRDefault="006773AC" w:rsidP="00D9352C">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6773AC" w:rsidRPr="00D00500" w:rsidRDefault="006773AC" w:rsidP="00D9352C">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6773AC" w:rsidRPr="00D00500" w:rsidRDefault="006773AC" w:rsidP="00D9352C">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6773AC" w:rsidRPr="00D00500" w:rsidTr="00D9352C">
        <w:trPr>
          <w:trHeight w:val="454"/>
        </w:trPr>
        <w:tc>
          <w:tcPr>
            <w:tcW w:w="3230" w:type="dxa"/>
            <w:shd w:val="clear" w:color="auto" w:fill="auto"/>
            <w:vAlign w:val="center"/>
          </w:tcPr>
          <w:p w:rsidR="006773AC" w:rsidRPr="00D00500" w:rsidRDefault="006773AC"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6773AC" w:rsidRPr="00D00500" w:rsidRDefault="006773AC"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6773AC" w:rsidRPr="00010EA8" w:rsidRDefault="006773AC" w:rsidP="00D9352C">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6773AC" w:rsidRPr="00D00500" w:rsidRDefault="006773AC"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6773AC" w:rsidRPr="00D00500" w:rsidTr="00D9352C">
        <w:trPr>
          <w:trHeight w:val="454"/>
        </w:trPr>
        <w:tc>
          <w:tcPr>
            <w:tcW w:w="3230" w:type="dxa"/>
            <w:shd w:val="clear" w:color="auto" w:fill="auto"/>
            <w:vAlign w:val="center"/>
          </w:tcPr>
          <w:p w:rsidR="006773AC" w:rsidRPr="00D00500" w:rsidRDefault="006773AC"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6773AC" w:rsidRPr="00D00500" w:rsidRDefault="006773AC"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6773AC" w:rsidRPr="00D00500" w:rsidRDefault="006773AC"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6773AC" w:rsidRPr="00D00500" w:rsidRDefault="006773AC"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6773AC" w:rsidRPr="00D00500" w:rsidTr="00D9352C">
        <w:trPr>
          <w:trHeight w:val="454"/>
        </w:trPr>
        <w:tc>
          <w:tcPr>
            <w:tcW w:w="3230" w:type="dxa"/>
            <w:shd w:val="clear" w:color="auto" w:fill="C4BC96"/>
            <w:vAlign w:val="center"/>
          </w:tcPr>
          <w:p w:rsidR="006773AC" w:rsidRPr="00D00500" w:rsidRDefault="006773AC"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6773AC" w:rsidRPr="00D00500" w:rsidRDefault="006773AC"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6773AC" w:rsidRPr="00D00500" w:rsidRDefault="006773AC"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6773AC" w:rsidRPr="00D00500" w:rsidRDefault="006773AC"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6773AC" w:rsidRPr="00D00500" w:rsidRDefault="006773AC" w:rsidP="006773AC">
      <w:pPr>
        <w:pStyle w:val="Prrafodelista"/>
        <w:ind w:left="644" w:right="-2"/>
        <w:contextualSpacing/>
        <w:rPr>
          <w:rFonts w:ascii="Arial Narrow" w:hAnsi="Arial Narrow" w:cs="Arial"/>
          <w:sz w:val="22"/>
          <w:szCs w:val="22"/>
          <w:lang w:eastAsia="ja-JP"/>
        </w:rPr>
      </w:pPr>
    </w:p>
    <w:p w:rsidR="006773AC" w:rsidRPr="00D00500" w:rsidRDefault="006773AC" w:rsidP="006773AC">
      <w:pPr>
        <w:numPr>
          <w:ilvl w:val="0"/>
          <w:numId w:val="19"/>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6773AC" w:rsidRDefault="006773AC" w:rsidP="006773AC">
      <w:pPr>
        <w:numPr>
          <w:ilvl w:val="0"/>
          <w:numId w:val="19"/>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6773AC" w:rsidRPr="00C03BBF" w:rsidRDefault="006773AC" w:rsidP="006773AC">
      <w:pPr>
        <w:numPr>
          <w:ilvl w:val="0"/>
          <w:numId w:val="19"/>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6773AC" w:rsidRPr="00C03BBF" w:rsidRDefault="006773AC" w:rsidP="006773AC">
      <w:pPr>
        <w:numPr>
          <w:ilvl w:val="0"/>
          <w:numId w:val="19"/>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6773AC" w:rsidRDefault="006773AC" w:rsidP="006773AC">
      <w:pPr>
        <w:numPr>
          <w:ilvl w:val="0"/>
          <w:numId w:val="19"/>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lastRenderedPageBreak/>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6773AC" w:rsidRDefault="006773AC" w:rsidP="006773AC">
      <w:pPr>
        <w:pStyle w:val="Prrafodelista"/>
        <w:rPr>
          <w:rFonts w:ascii="Arial Narrow" w:hAnsi="Arial Narrow" w:cs="Arial"/>
          <w:sz w:val="22"/>
          <w:szCs w:val="22"/>
          <w:lang w:eastAsia="ja-JP"/>
        </w:rPr>
      </w:pPr>
    </w:p>
    <w:p w:rsidR="006773AC" w:rsidRPr="005463FC" w:rsidRDefault="006773AC" w:rsidP="006773AC">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6773AC" w:rsidRPr="005463FC" w:rsidRDefault="006773AC" w:rsidP="006773AC">
      <w:pPr>
        <w:ind w:left="851"/>
        <w:jc w:val="both"/>
        <w:rPr>
          <w:rFonts w:ascii="Arial Narrow" w:hAnsi="Arial Narrow" w:cs="Arial"/>
          <w:b/>
          <w:sz w:val="20"/>
          <w:szCs w:val="20"/>
          <w:lang w:eastAsia="ja-JP"/>
        </w:rPr>
      </w:pPr>
    </w:p>
    <w:p w:rsidR="006773AC" w:rsidRPr="00932F65" w:rsidRDefault="006773AC" w:rsidP="006773AC">
      <w:pPr>
        <w:pStyle w:val="Prrafodelista"/>
        <w:numPr>
          <w:ilvl w:val="0"/>
          <w:numId w:val="20"/>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6773AC" w:rsidRPr="006335B5" w:rsidRDefault="006773AC" w:rsidP="006773AC">
      <w:pPr>
        <w:jc w:val="both"/>
        <w:rPr>
          <w:rFonts w:ascii="Arial Narrow" w:hAnsi="Arial Narrow" w:cs="Arial"/>
          <w:sz w:val="22"/>
          <w:szCs w:val="22"/>
          <w:lang w:eastAsia="ja-JP"/>
        </w:rPr>
      </w:pPr>
    </w:p>
    <w:p w:rsidR="006773AC" w:rsidRDefault="006773AC" w:rsidP="006773AC">
      <w:pPr>
        <w:rPr>
          <w:rFonts w:ascii="Arial Narrow" w:hAnsi="Arial Narrow" w:cs="Arial"/>
          <w:sz w:val="22"/>
          <w:szCs w:val="22"/>
          <w:lang w:eastAsia="ja-JP"/>
        </w:rPr>
      </w:pPr>
    </w:p>
    <w:p w:rsidR="006773AC" w:rsidRPr="006335B5" w:rsidRDefault="006773AC" w:rsidP="00B24FEE">
      <w:pPr>
        <w:numPr>
          <w:ilvl w:val="0"/>
          <w:numId w:val="21"/>
        </w:numPr>
        <w:rPr>
          <w:rFonts w:ascii="Arial Narrow" w:hAnsi="Arial Narrow" w:cs="Arial"/>
          <w:b/>
          <w:sz w:val="22"/>
          <w:szCs w:val="22"/>
        </w:rPr>
      </w:pPr>
      <w:r w:rsidRPr="006335B5">
        <w:rPr>
          <w:rFonts w:ascii="Arial Narrow" w:hAnsi="Arial Narrow" w:cs="Arial"/>
          <w:b/>
          <w:sz w:val="22"/>
          <w:szCs w:val="22"/>
        </w:rPr>
        <w:t>DOCUMENTACION A PRESENTAR</w:t>
      </w:r>
    </w:p>
    <w:p w:rsidR="006773AC" w:rsidRPr="006335B5" w:rsidRDefault="006773AC" w:rsidP="006773AC">
      <w:pPr>
        <w:ind w:left="567"/>
        <w:rPr>
          <w:rFonts w:ascii="Arial Narrow" w:hAnsi="Arial Narrow" w:cs="Arial"/>
          <w:b/>
          <w:sz w:val="22"/>
          <w:szCs w:val="22"/>
        </w:rPr>
      </w:pPr>
    </w:p>
    <w:p w:rsidR="006773AC" w:rsidRPr="006335B5" w:rsidRDefault="006773AC" w:rsidP="006773AC">
      <w:pPr>
        <w:numPr>
          <w:ilvl w:val="1"/>
          <w:numId w:val="14"/>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6773AC" w:rsidRPr="006335B5" w:rsidRDefault="006773AC" w:rsidP="006773AC">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detalle </w:t>
      </w:r>
    </w:p>
    <w:p w:rsidR="006773AC" w:rsidRPr="006335B5" w:rsidRDefault="006773AC" w:rsidP="006773AC">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1312" behindDoc="0" locked="0" layoutInCell="1" allowOverlap="1" wp14:anchorId="2BB9FF40" wp14:editId="1981F66C">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6773AC" w:rsidRPr="00FD3C94" w:rsidRDefault="006773AC" w:rsidP="006773AC">
                            <w:pPr>
                              <w:rPr>
                                <w:rFonts w:ascii="Arial" w:hAnsi="Arial" w:cs="Arial"/>
                                <w:b/>
                                <w:sz w:val="18"/>
                                <w:szCs w:val="18"/>
                              </w:rPr>
                            </w:pPr>
                            <w:r w:rsidRPr="00FD3C94">
                              <w:rPr>
                                <w:rFonts w:ascii="Arial" w:hAnsi="Arial" w:cs="Arial"/>
                                <w:b/>
                                <w:sz w:val="18"/>
                                <w:szCs w:val="18"/>
                              </w:rPr>
                              <w:t>Señores</w:t>
                            </w:r>
                          </w:p>
                          <w:p w:rsidR="006773AC" w:rsidRPr="00FD3C94" w:rsidRDefault="006773AC" w:rsidP="006773AC">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6773AC" w:rsidRPr="00FD3C94" w:rsidRDefault="006773AC" w:rsidP="006773AC">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6773AC" w:rsidRPr="00FD3C94" w:rsidRDefault="006773AC" w:rsidP="006773AC">
                            <w:pPr>
                              <w:ind w:left="1418"/>
                              <w:rPr>
                                <w:rFonts w:ascii="Arial" w:hAnsi="Arial" w:cs="Arial"/>
                                <w:b/>
                                <w:spacing w:val="-2"/>
                                <w:sz w:val="18"/>
                                <w:szCs w:val="18"/>
                              </w:rPr>
                            </w:pPr>
                          </w:p>
                          <w:p w:rsidR="006773AC" w:rsidRPr="00FD3C94" w:rsidRDefault="006773AC" w:rsidP="006773AC">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6773AC" w:rsidRDefault="006773AC" w:rsidP="006773AC">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6773AC" w:rsidRPr="00FD3C94" w:rsidRDefault="006773AC" w:rsidP="006773AC">
                            <w:pPr>
                              <w:rPr>
                                <w:rFonts w:ascii="Arial" w:hAnsi="Arial" w:cs="Arial"/>
                                <w:b/>
                                <w:spacing w:val="-2"/>
                                <w:sz w:val="18"/>
                                <w:szCs w:val="18"/>
                              </w:rPr>
                            </w:pPr>
                          </w:p>
                          <w:p w:rsidR="006773AC" w:rsidRDefault="006773AC" w:rsidP="006773AC">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6773AC" w:rsidRPr="00FD3C94" w:rsidRDefault="006773AC" w:rsidP="006773AC">
                            <w:pPr>
                              <w:rPr>
                                <w:rFonts w:ascii="Arial" w:hAnsi="Arial" w:cs="Arial"/>
                                <w:b/>
                                <w:i/>
                                <w:sz w:val="18"/>
                                <w:szCs w:val="18"/>
                              </w:rPr>
                            </w:pPr>
                          </w:p>
                          <w:p w:rsidR="006773AC" w:rsidRDefault="006773AC" w:rsidP="006773AC">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6773AC" w:rsidRPr="00FD3C94" w:rsidRDefault="006773AC" w:rsidP="006773AC">
                            <w:pPr>
                              <w:ind w:left="1418" w:hanging="709"/>
                              <w:rPr>
                                <w:rFonts w:ascii="Arial" w:hAnsi="Arial" w:cs="Arial"/>
                                <w:b/>
                                <w:spacing w:val="-2"/>
                                <w:sz w:val="18"/>
                                <w:szCs w:val="18"/>
                              </w:rPr>
                            </w:pPr>
                          </w:p>
                          <w:p w:rsidR="006773AC" w:rsidRDefault="006773AC" w:rsidP="006773AC">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6773AC" w:rsidRDefault="006773AC" w:rsidP="006773AC">
                            <w:pPr>
                              <w:ind w:left="708" w:firstLine="1"/>
                              <w:rPr>
                                <w:rFonts w:ascii="Arial" w:hAnsi="Arial" w:cs="Arial"/>
                                <w:b/>
                                <w:spacing w:val="-2"/>
                                <w:sz w:val="18"/>
                                <w:szCs w:val="18"/>
                              </w:rPr>
                            </w:pPr>
                          </w:p>
                          <w:p w:rsidR="006773AC" w:rsidRDefault="006773AC" w:rsidP="006773AC">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6773AC" w:rsidRDefault="006773AC" w:rsidP="006773AC">
                            <w:pPr>
                              <w:rPr>
                                <w:rFonts w:ascii="Arial" w:hAnsi="Arial" w:cs="Arial"/>
                                <w:b/>
                                <w:spacing w:val="-2"/>
                                <w:sz w:val="18"/>
                                <w:szCs w:val="18"/>
                              </w:rPr>
                            </w:pPr>
                          </w:p>
                          <w:p w:rsidR="006773AC" w:rsidRDefault="006773AC" w:rsidP="006773AC">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6773AC" w:rsidRPr="00FD3C94" w:rsidRDefault="006773AC" w:rsidP="006773AC">
                      <w:pPr>
                        <w:rPr>
                          <w:rFonts w:ascii="Arial" w:hAnsi="Arial" w:cs="Arial"/>
                          <w:b/>
                          <w:sz w:val="18"/>
                          <w:szCs w:val="18"/>
                        </w:rPr>
                      </w:pPr>
                      <w:r w:rsidRPr="00FD3C94">
                        <w:rPr>
                          <w:rFonts w:ascii="Arial" w:hAnsi="Arial" w:cs="Arial"/>
                          <w:b/>
                          <w:sz w:val="18"/>
                          <w:szCs w:val="18"/>
                        </w:rPr>
                        <w:t>Señores</w:t>
                      </w:r>
                    </w:p>
                    <w:p w:rsidR="006773AC" w:rsidRPr="00FD3C94" w:rsidRDefault="006773AC" w:rsidP="006773AC">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6773AC" w:rsidRPr="00FD3C94" w:rsidRDefault="006773AC" w:rsidP="006773AC">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6773AC" w:rsidRPr="00FD3C94" w:rsidRDefault="006773AC" w:rsidP="006773AC">
                      <w:pPr>
                        <w:ind w:left="1418"/>
                        <w:rPr>
                          <w:rFonts w:ascii="Arial" w:hAnsi="Arial" w:cs="Arial"/>
                          <w:b/>
                          <w:spacing w:val="-2"/>
                          <w:sz w:val="18"/>
                          <w:szCs w:val="18"/>
                        </w:rPr>
                      </w:pPr>
                    </w:p>
                    <w:p w:rsidR="006773AC" w:rsidRPr="00FD3C94" w:rsidRDefault="006773AC" w:rsidP="006773AC">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6773AC" w:rsidRDefault="006773AC" w:rsidP="006773AC">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6773AC" w:rsidRPr="00FD3C94" w:rsidRDefault="006773AC" w:rsidP="006773AC">
                      <w:pPr>
                        <w:rPr>
                          <w:rFonts w:ascii="Arial" w:hAnsi="Arial" w:cs="Arial"/>
                          <w:b/>
                          <w:spacing w:val="-2"/>
                          <w:sz w:val="18"/>
                          <w:szCs w:val="18"/>
                        </w:rPr>
                      </w:pPr>
                    </w:p>
                    <w:p w:rsidR="006773AC" w:rsidRDefault="006773AC" w:rsidP="006773AC">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6773AC" w:rsidRPr="00FD3C94" w:rsidRDefault="006773AC" w:rsidP="006773AC">
                      <w:pPr>
                        <w:rPr>
                          <w:rFonts w:ascii="Arial" w:hAnsi="Arial" w:cs="Arial"/>
                          <w:b/>
                          <w:i/>
                          <w:sz w:val="18"/>
                          <w:szCs w:val="18"/>
                        </w:rPr>
                      </w:pPr>
                    </w:p>
                    <w:p w:rsidR="006773AC" w:rsidRDefault="006773AC" w:rsidP="006773AC">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6773AC" w:rsidRPr="00FD3C94" w:rsidRDefault="006773AC" w:rsidP="006773AC">
                      <w:pPr>
                        <w:ind w:left="1418" w:hanging="709"/>
                        <w:rPr>
                          <w:rFonts w:ascii="Arial" w:hAnsi="Arial" w:cs="Arial"/>
                          <w:b/>
                          <w:spacing w:val="-2"/>
                          <w:sz w:val="18"/>
                          <w:szCs w:val="18"/>
                        </w:rPr>
                      </w:pPr>
                    </w:p>
                    <w:p w:rsidR="006773AC" w:rsidRDefault="006773AC" w:rsidP="006773AC">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6773AC" w:rsidRDefault="006773AC" w:rsidP="006773AC">
                      <w:pPr>
                        <w:ind w:left="708" w:firstLine="1"/>
                        <w:rPr>
                          <w:rFonts w:ascii="Arial" w:hAnsi="Arial" w:cs="Arial"/>
                          <w:b/>
                          <w:spacing w:val="-2"/>
                          <w:sz w:val="18"/>
                          <w:szCs w:val="18"/>
                        </w:rPr>
                      </w:pPr>
                    </w:p>
                    <w:p w:rsidR="006773AC" w:rsidRDefault="006773AC" w:rsidP="006773AC">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6773AC" w:rsidRDefault="006773AC" w:rsidP="006773AC">
                      <w:pPr>
                        <w:rPr>
                          <w:rFonts w:ascii="Arial" w:hAnsi="Arial" w:cs="Arial"/>
                          <w:b/>
                          <w:spacing w:val="-2"/>
                          <w:sz w:val="18"/>
                          <w:szCs w:val="18"/>
                        </w:rPr>
                      </w:pPr>
                    </w:p>
                    <w:p w:rsidR="006773AC" w:rsidRDefault="006773AC" w:rsidP="006773AC">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6773AC" w:rsidRDefault="006773AC" w:rsidP="006773AC">
      <w:pPr>
        <w:ind w:left="993"/>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p>
    <w:p w:rsidR="006773AC" w:rsidRDefault="006773AC" w:rsidP="006773AC">
      <w:pPr>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p>
    <w:p w:rsidR="006773AC" w:rsidRPr="00D00500" w:rsidRDefault="006773AC" w:rsidP="006773AC">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6773AC" w:rsidRDefault="006773AC" w:rsidP="006773AC">
      <w:pPr>
        <w:ind w:left="993"/>
        <w:jc w:val="both"/>
        <w:rPr>
          <w:rFonts w:ascii="Arial Narrow" w:hAnsi="Arial Narrow" w:cs="Arial"/>
          <w:sz w:val="22"/>
          <w:szCs w:val="22"/>
        </w:rPr>
      </w:pPr>
    </w:p>
    <w:p w:rsidR="006773AC" w:rsidRPr="0080741C" w:rsidRDefault="006773AC" w:rsidP="006773AC">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6773AC" w:rsidRDefault="006773AC" w:rsidP="006773AC">
      <w:pPr>
        <w:ind w:left="993"/>
        <w:jc w:val="both"/>
        <w:rPr>
          <w:rFonts w:ascii="Arial Narrow" w:hAnsi="Arial Narrow" w:cs="Arial"/>
          <w:sz w:val="22"/>
          <w:szCs w:val="22"/>
        </w:rPr>
      </w:pPr>
    </w:p>
    <w:p w:rsidR="006773AC" w:rsidRPr="006335B5" w:rsidRDefault="006773AC" w:rsidP="006773AC">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6773AC" w:rsidRPr="006335B5" w:rsidRDefault="006773AC" w:rsidP="006773AC">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6773AC" w:rsidRPr="006335B5" w:rsidRDefault="006773AC" w:rsidP="006773AC">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6773AC" w:rsidRPr="006335B5" w:rsidRDefault="006773AC" w:rsidP="006773AC">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6773AC" w:rsidRPr="006335B5" w:rsidRDefault="006773AC" w:rsidP="006773AC">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6773AC" w:rsidRPr="006335B5" w:rsidRDefault="006773AC" w:rsidP="006773AC">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6773AC" w:rsidRPr="006335B5" w:rsidRDefault="006773AC" w:rsidP="006773AC">
      <w:pPr>
        <w:ind w:left="993" w:hanging="426"/>
        <w:jc w:val="both"/>
        <w:rPr>
          <w:rFonts w:ascii="Arial Narrow" w:hAnsi="Arial Narrow" w:cs="Arial"/>
          <w:sz w:val="22"/>
          <w:szCs w:val="22"/>
        </w:rPr>
      </w:pPr>
    </w:p>
    <w:p w:rsidR="006773AC" w:rsidRDefault="006773AC" w:rsidP="006773AC">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6773AC" w:rsidRDefault="006773AC" w:rsidP="006773AC">
      <w:pPr>
        <w:ind w:left="993"/>
        <w:jc w:val="both"/>
        <w:rPr>
          <w:rFonts w:ascii="Arial Narrow" w:hAnsi="Arial Narrow" w:cs="Arial"/>
          <w:sz w:val="22"/>
          <w:szCs w:val="22"/>
        </w:rPr>
      </w:pPr>
    </w:p>
    <w:p w:rsidR="006773AC" w:rsidRPr="006335B5" w:rsidRDefault="006773AC" w:rsidP="006773AC">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w:t>
      </w:r>
      <w:r w:rsidRPr="006335B5">
        <w:rPr>
          <w:rFonts w:ascii="Arial Narrow" w:hAnsi="Arial Narrow" w:cs="Arial"/>
          <w:sz w:val="22"/>
          <w:szCs w:val="22"/>
        </w:rPr>
        <w:lastRenderedPageBreak/>
        <w:t>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6773AC" w:rsidRDefault="006773AC" w:rsidP="006773AC">
      <w:pPr>
        <w:ind w:left="993"/>
        <w:jc w:val="both"/>
        <w:rPr>
          <w:rFonts w:ascii="Arial Narrow" w:hAnsi="Arial Narrow" w:cs="Arial"/>
          <w:sz w:val="22"/>
          <w:szCs w:val="22"/>
        </w:rPr>
      </w:pPr>
    </w:p>
    <w:p w:rsidR="006773AC" w:rsidRPr="0058394A" w:rsidRDefault="006773AC" w:rsidP="006773AC">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6773AC" w:rsidRPr="00D00500" w:rsidRDefault="006773AC" w:rsidP="006773AC">
      <w:pPr>
        <w:ind w:left="567"/>
        <w:rPr>
          <w:rFonts w:ascii="Arial Narrow" w:hAnsi="Arial Narrow" w:cs="Arial"/>
          <w:sz w:val="22"/>
          <w:szCs w:val="22"/>
        </w:rPr>
      </w:pPr>
    </w:p>
    <w:p w:rsidR="006773AC" w:rsidRPr="00D00500" w:rsidRDefault="006773AC" w:rsidP="006773AC">
      <w:pPr>
        <w:numPr>
          <w:ilvl w:val="1"/>
          <w:numId w:val="14"/>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6773AC" w:rsidRPr="00D00500" w:rsidRDefault="006773AC" w:rsidP="006773AC">
      <w:pPr>
        <w:ind w:left="567"/>
        <w:rPr>
          <w:rFonts w:ascii="Arial Narrow" w:hAnsi="Arial Narrow" w:cs="Arial"/>
          <w:b/>
          <w:sz w:val="22"/>
          <w:szCs w:val="22"/>
        </w:rPr>
      </w:pPr>
    </w:p>
    <w:p w:rsidR="006773AC" w:rsidRDefault="006773AC" w:rsidP="006773AC">
      <w:pPr>
        <w:pStyle w:val="Prrafodelista"/>
        <w:numPr>
          <w:ilvl w:val="0"/>
          <w:numId w:val="15"/>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6773AC" w:rsidRPr="00DA0F35" w:rsidRDefault="006773AC" w:rsidP="006773AC">
      <w:pPr>
        <w:pStyle w:val="Prrafodelista"/>
        <w:numPr>
          <w:ilvl w:val="0"/>
          <w:numId w:val="15"/>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6773AC" w:rsidRPr="006052CB" w:rsidRDefault="006773AC" w:rsidP="006773AC">
      <w:pPr>
        <w:pStyle w:val="Prrafodelista"/>
        <w:numPr>
          <w:ilvl w:val="0"/>
          <w:numId w:val="15"/>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6773AC" w:rsidRPr="00D00500" w:rsidRDefault="006773AC" w:rsidP="006773AC">
      <w:pPr>
        <w:pStyle w:val="Prrafodelista"/>
        <w:numPr>
          <w:ilvl w:val="0"/>
          <w:numId w:val="15"/>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6773AC" w:rsidRDefault="006773AC" w:rsidP="006773AC">
      <w:pPr>
        <w:pStyle w:val="Prrafodelista"/>
        <w:numPr>
          <w:ilvl w:val="0"/>
          <w:numId w:val="15"/>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6773AC" w:rsidRDefault="006773AC" w:rsidP="006773AC">
      <w:pPr>
        <w:pStyle w:val="Prrafodelista"/>
        <w:numPr>
          <w:ilvl w:val="0"/>
          <w:numId w:val="15"/>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6773AC" w:rsidRDefault="006773AC" w:rsidP="006773AC">
      <w:pPr>
        <w:pStyle w:val="Prrafodelista"/>
        <w:numPr>
          <w:ilvl w:val="0"/>
          <w:numId w:val="15"/>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6773AC" w:rsidRDefault="006773AC" w:rsidP="006773AC">
      <w:pPr>
        <w:pStyle w:val="Prrafodelista"/>
        <w:numPr>
          <w:ilvl w:val="0"/>
          <w:numId w:val="15"/>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6773AC" w:rsidRPr="00D00500" w:rsidRDefault="006773AC" w:rsidP="006773AC">
      <w:pPr>
        <w:pStyle w:val="Prrafodelista"/>
        <w:numPr>
          <w:ilvl w:val="0"/>
          <w:numId w:val="15"/>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6773AC" w:rsidRPr="00D00500" w:rsidRDefault="006773AC" w:rsidP="00B24FEE">
      <w:pPr>
        <w:pStyle w:val="Prrafodelista"/>
        <w:rPr>
          <w:rFonts w:ascii="Arial Narrow" w:hAnsi="Arial Narrow" w:cs="Arial"/>
          <w:sz w:val="22"/>
          <w:szCs w:val="22"/>
        </w:rPr>
      </w:pPr>
    </w:p>
    <w:p w:rsidR="006773AC" w:rsidRPr="00D00500" w:rsidRDefault="006773AC" w:rsidP="00B24FEE">
      <w:pPr>
        <w:numPr>
          <w:ilvl w:val="0"/>
          <w:numId w:val="21"/>
        </w:numPr>
        <w:jc w:val="both"/>
        <w:rPr>
          <w:rFonts w:ascii="Arial Narrow" w:hAnsi="Arial Narrow" w:cs="Arial"/>
          <w:b/>
          <w:sz w:val="22"/>
          <w:szCs w:val="22"/>
        </w:rPr>
      </w:pPr>
      <w:r w:rsidRPr="00D00500">
        <w:rPr>
          <w:rFonts w:ascii="Arial Narrow" w:hAnsi="Arial Narrow" w:cs="Arial"/>
          <w:b/>
          <w:sz w:val="22"/>
          <w:szCs w:val="22"/>
        </w:rPr>
        <w:t>CONSIDERACIONES A TENER EN CUENTA</w:t>
      </w:r>
    </w:p>
    <w:p w:rsidR="006773AC" w:rsidRPr="00D00500" w:rsidRDefault="006773AC" w:rsidP="006773AC">
      <w:pPr>
        <w:ind w:left="567"/>
        <w:rPr>
          <w:rFonts w:ascii="Arial Narrow" w:hAnsi="Arial Narrow" w:cs="Arial"/>
          <w:b/>
          <w:sz w:val="22"/>
          <w:szCs w:val="22"/>
        </w:rPr>
      </w:pPr>
    </w:p>
    <w:p w:rsidR="006773AC" w:rsidRPr="00D00500" w:rsidRDefault="006773AC" w:rsidP="006773AC">
      <w:pPr>
        <w:pStyle w:val="Prrafodelista"/>
        <w:numPr>
          <w:ilvl w:val="0"/>
          <w:numId w:val="17"/>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6773AC" w:rsidRPr="00D00500" w:rsidRDefault="006773AC" w:rsidP="006773AC">
      <w:pPr>
        <w:pStyle w:val="Prrafodelista"/>
        <w:numPr>
          <w:ilvl w:val="0"/>
          <w:numId w:val="17"/>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6773AC" w:rsidRPr="00D00500" w:rsidRDefault="006773AC" w:rsidP="006773AC">
      <w:pPr>
        <w:pStyle w:val="Prrafodelista"/>
        <w:numPr>
          <w:ilvl w:val="0"/>
          <w:numId w:val="17"/>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6773AC" w:rsidRPr="00D00500" w:rsidRDefault="006773AC" w:rsidP="006773AC">
      <w:pPr>
        <w:pStyle w:val="Prrafodelista"/>
        <w:numPr>
          <w:ilvl w:val="0"/>
          <w:numId w:val="17"/>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6773AC" w:rsidRPr="0053389E" w:rsidRDefault="006773AC" w:rsidP="006773AC">
      <w:pPr>
        <w:pStyle w:val="Prrafodelista"/>
        <w:numPr>
          <w:ilvl w:val="0"/>
          <w:numId w:val="17"/>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6773AC" w:rsidRPr="00B047D3" w:rsidRDefault="006773AC" w:rsidP="006773AC">
      <w:pPr>
        <w:pStyle w:val="Prrafodelista"/>
        <w:numPr>
          <w:ilvl w:val="0"/>
          <w:numId w:val="17"/>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6773AC" w:rsidRPr="00D00500" w:rsidRDefault="006773AC" w:rsidP="006773AC">
      <w:pPr>
        <w:ind w:left="567"/>
        <w:rPr>
          <w:rFonts w:ascii="Arial Narrow" w:hAnsi="Arial Narrow" w:cs="Arial"/>
          <w:b/>
          <w:sz w:val="22"/>
          <w:szCs w:val="22"/>
        </w:rPr>
      </w:pPr>
    </w:p>
    <w:p w:rsidR="006773AC" w:rsidRPr="00B24FEE" w:rsidRDefault="006773AC" w:rsidP="00B24FEE">
      <w:pPr>
        <w:numPr>
          <w:ilvl w:val="0"/>
          <w:numId w:val="21"/>
        </w:numPr>
        <w:jc w:val="both"/>
        <w:rPr>
          <w:rFonts w:ascii="Arial Narrow" w:hAnsi="Arial Narrow" w:cs="Arial"/>
          <w:b/>
          <w:sz w:val="22"/>
          <w:szCs w:val="22"/>
        </w:rPr>
      </w:pPr>
      <w:r w:rsidRPr="00B24FEE">
        <w:rPr>
          <w:rFonts w:ascii="Arial Narrow" w:hAnsi="Arial Narrow" w:cs="Arial"/>
          <w:b/>
          <w:sz w:val="22"/>
          <w:szCs w:val="22"/>
        </w:rPr>
        <w:t>DE LA DECLARATORIA DE DESIERTO O DE LA CANCELACIÓN DEL PROCESO</w:t>
      </w:r>
    </w:p>
    <w:p w:rsidR="006773AC" w:rsidRPr="00D00500" w:rsidRDefault="006773AC" w:rsidP="006773AC">
      <w:pPr>
        <w:ind w:left="567"/>
        <w:rPr>
          <w:rFonts w:ascii="Arial Narrow" w:hAnsi="Arial Narrow" w:cs="Arial"/>
          <w:b/>
          <w:sz w:val="22"/>
          <w:szCs w:val="22"/>
        </w:rPr>
      </w:pPr>
    </w:p>
    <w:p w:rsidR="006773AC" w:rsidRPr="00D00500" w:rsidRDefault="006773AC" w:rsidP="006773AC">
      <w:pPr>
        <w:pStyle w:val="Prrafodelista"/>
        <w:numPr>
          <w:ilvl w:val="1"/>
          <w:numId w:val="13"/>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6773AC" w:rsidRPr="00D00500" w:rsidRDefault="006773AC" w:rsidP="006773AC">
      <w:pPr>
        <w:pStyle w:val="Prrafodelista"/>
        <w:ind w:left="567"/>
        <w:jc w:val="both"/>
        <w:rPr>
          <w:rFonts w:ascii="Arial Narrow" w:hAnsi="Arial Narrow" w:cs="Arial"/>
          <w:b/>
          <w:sz w:val="22"/>
          <w:szCs w:val="22"/>
        </w:rPr>
      </w:pPr>
    </w:p>
    <w:p w:rsidR="006773AC" w:rsidRPr="00D00500" w:rsidRDefault="006773AC" w:rsidP="006773AC">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6773AC" w:rsidRPr="00D00500" w:rsidRDefault="006773AC" w:rsidP="006773AC">
      <w:pPr>
        <w:ind w:left="567"/>
        <w:rPr>
          <w:rFonts w:ascii="Arial Narrow" w:hAnsi="Arial Narrow" w:cs="Arial"/>
          <w:sz w:val="22"/>
          <w:szCs w:val="22"/>
        </w:rPr>
      </w:pPr>
    </w:p>
    <w:p w:rsidR="006773AC" w:rsidRPr="00D00500" w:rsidRDefault="006773AC" w:rsidP="006773AC">
      <w:pPr>
        <w:numPr>
          <w:ilvl w:val="0"/>
          <w:numId w:val="16"/>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6773AC" w:rsidRPr="00D00500" w:rsidRDefault="006773AC" w:rsidP="006773AC">
      <w:pPr>
        <w:numPr>
          <w:ilvl w:val="0"/>
          <w:numId w:val="16"/>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6773AC" w:rsidRPr="00D00500" w:rsidRDefault="006773AC" w:rsidP="006773AC">
      <w:pPr>
        <w:numPr>
          <w:ilvl w:val="0"/>
          <w:numId w:val="16"/>
        </w:numPr>
        <w:ind w:left="1418" w:hanging="425"/>
        <w:jc w:val="both"/>
        <w:rPr>
          <w:rFonts w:ascii="Arial Narrow" w:hAnsi="Arial Narrow" w:cs="Arial"/>
          <w:sz w:val="22"/>
          <w:szCs w:val="22"/>
        </w:rPr>
      </w:pPr>
      <w:r w:rsidRPr="00D00500">
        <w:rPr>
          <w:rFonts w:ascii="Arial Narrow" w:hAnsi="Arial Narrow" w:cs="Arial"/>
          <w:sz w:val="22"/>
          <w:szCs w:val="22"/>
        </w:rPr>
        <w:lastRenderedPageBreak/>
        <w:t>Cuando habiendo cumplido los requisitos mínimos, ninguno de los postulantes obtiene puntaje mínimo en las etapas de evaluación del proceso.</w:t>
      </w:r>
    </w:p>
    <w:p w:rsidR="006773AC" w:rsidRPr="00D00500" w:rsidRDefault="006773AC" w:rsidP="006773AC">
      <w:pPr>
        <w:ind w:left="567"/>
        <w:rPr>
          <w:rFonts w:ascii="Arial Narrow" w:hAnsi="Arial Narrow" w:cs="Arial"/>
          <w:b/>
          <w:sz w:val="22"/>
          <w:szCs w:val="22"/>
        </w:rPr>
      </w:pPr>
    </w:p>
    <w:p w:rsidR="006773AC" w:rsidRPr="00D00500" w:rsidRDefault="006773AC" w:rsidP="006773AC">
      <w:pPr>
        <w:pStyle w:val="Prrafodelista"/>
        <w:numPr>
          <w:ilvl w:val="1"/>
          <w:numId w:val="13"/>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6773AC" w:rsidRPr="00D00500" w:rsidRDefault="006773AC" w:rsidP="006773AC">
      <w:pPr>
        <w:pStyle w:val="Prrafodelista"/>
        <w:ind w:left="567"/>
        <w:jc w:val="both"/>
        <w:rPr>
          <w:rFonts w:ascii="Arial Narrow" w:hAnsi="Arial Narrow" w:cs="Arial"/>
          <w:b/>
          <w:sz w:val="22"/>
          <w:szCs w:val="22"/>
        </w:rPr>
      </w:pPr>
    </w:p>
    <w:p w:rsidR="006773AC" w:rsidRPr="00D00500" w:rsidRDefault="006773AC" w:rsidP="006773AC">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6773AC" w:rsidRPr="00D00500" w:rsidRDefault="006773AC" w:rsidP="006773AC">
      <w:pPr>
        <w:ind w:left="567"/>
        <w:rPr>
          <w:rFonts w:ascii="Arial Narrow" w:hAnsi="Arial Narrow" w:cs="Arial"/>
          <w:sz w:val="22"/>
          <w:szCs w:val="22"/>
        </w:rPr>
      </w:pPr>
    </w:p>
    <w:p w:rsidR="006773AC" w:rsidRPr="00D00500" w:rsidRDefault="006773AC" w:rsidP="00B24FEE">
      <w:pPr>
        <w:numPr>
          <w:ilvl w:val="1"/>
          <w:numId w:val="2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6773AC" w:rsidRPr="00D00500" w:rsidRDefault="006773AC" w:rsidP="00B24FEE">
      <w:pPr>
        <w:numPr>
          <w:ilvl w:val="1"/>
          <w:numId w:val="2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6773AC" w:rsidRPr="00D00500" w:rsidRDefault="006773AC" w:rsidP="00B24FEE">
      <w:pPr>
        <w:pStyle w:val="Prrafodelista"/>
        <w:numPr>
          <w:ilvl w:val="1"/>
          <w:numId w:val="2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6773AC" w:rsidRDefault="006773AC" w:rsidP="006773AC">
      <w:pPr>
        <w:ind w:left="993"/>
        <w:rPr>
          <w:rFonts w:ascii="Arial Narrow" w:hAnsi="Arial Narrow" w:cs="Arial"/>
          <w:sz w:val="22"/>
          <w:szCs w:val="22"/>
        </w:rPr>
      </w:pPr>
    </w:p>
    <w:p w:rsidR="006773AC" w:rsidRPr="00D00500" w:rsidRDefault="006773AC" w:rsidP="006773AC">
      <w:pPr>
        <w:rPr>
          <w:rFonts w:ascii="Arial Narrow" w:hAnsi="Arial Narrow" w:cs="Arial"/>
          <w:sz w:val="22"/>
          <w:szCs w:val="22"/>
        </w:rPr>
      </w:pPr>
    </w:p>
    <w:p w:rsidR="006773AC" w:rsidRPr="00D00500" w:rsidRDefault="006773AC" w:rsidP="00B24FEE">
      <w:pPr>
        <w:numPr>
          <w:ilvl w:val="0"/>
          <w:numId w:val="21"/>
        </w:numPr>
        <w:jc w:val="both"/>
        <w:rPr>
          <w:rFonts w:ascii="Arial Narrow" w:hAnsi="Arial Narrow" w:cs="Arial"/>
          <w:b/>
          <w:sz w:val="22"/>
          <w:szCs w:val="22"/>
        </w:rPr>
      </w:pPr>
      <w:r>
        <w:rPr>
          <w:rFonts w:ascii="Arial Narrow" w:hAnsi="Arial Narrow" w:cs="Arial"/>
          <w:b/>
          <w:sz w:val="22"/>
          <w:szCs w:val="22"/>
        </w:rPr>
        <w:t>DE LAS BONIFICACIONES</w:t>
      </w:r>
    </w:p>
    <w:p w:rsidR="006773AC" w:rsidRPr="00D00500" w:rsidRDefault="006773AC" w:rsidP="006773AC">
      <w:pPr>
        <w:ind w:left="567"/>
        <w:jc w:val="both"/>
        <w:rPr>
          <w:rFonts w:ascii="Arial Narrow" w:hAnsi="Arial Narrow" w:cs="Arial"/>
          <w:b/>
          <w:sz w:val="22"/>
          <w:szCs w:val="22"/>
        </w:rPr>
      </w:pPr>
    </w:p>
    <w:p w:rsidR="006773AC" w:rsidRPr="00D00500" w:rsidRDefault="006773AC" w:rsidP="006773AC">
      <w:pPr>
        <w:ind w:left="1134" w:hanging="567"/>
        <w:rPr>
          <w:rFonts w:ascii="Arial Narrow" w:hAnsi="Arial Narrow" w:cs="Arial"/>
          <w:b/>
          <w:sz w:val="22"/>
          <w:szCs w:val="22"/>
          <w:u w:val="single"/>
        </w:rPr>
      </w:pPr>
      <w:bookmarkStart w:id="0" w:name="_GoBack"/>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bookmarkEnd w:id="0"/>
    <w:p w:rsidR="006773AC" w:rsidRDefault="006773AC" w:rsidP="006773AC">
      <w:pPr>
        <w:ind w:left="1134"/>
        <w:jc w:val="both"/>
        <w:rPr>
          <w:rFonts w:ascii="Arial Narrow" w:hAnsi="Arial Narrow" w:cs="Arial"/>
          <w:sz w:val="22"/>
          <w:szCs w:val="22"/>
        </w:rPr>
      </w:pPr>
    </w:p>
    <w:p w:rsidR="006773AC" w:rsidRDefault="006773AC" w:rsidP="006773AC">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6773AC" w:rsidRPr="00D00500" w:rsidRDefault="006773AC" w:rsidP="006773AC">
      <w:pPr>
        <w:ind w:left="567"/>
        <w:jc w:val="both"/>
        <w:rPr>
          <w:rFonts w:ascii="Arial Narrow" w:hAnsi="Arial Narrow" w:cs="Arial"/>
          <w:b/>
          <w:sz w:val="22"/>
          <w:szCs w:val="22"/>
          <w:u w:val="single"/>
        </w:rPr>
      </w:pPr>
    </w:p>
    <w:p w:rsidR="006773AC" w:rsidRPr="00D00500" w:rsidRDefault="006773AC" w:rsidP="006773AC">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6773AC" w:rsidRDefault="006773AC" w:rsidP="006773AC">
      <w:pPr>
        <w:ind w:left="567"/>
        <w:jc w:val="both"/>
        <w:rPr>
          <w:rFonts w:ascii="Arial Narrow" w:hAnsi="Arial Narrow" w:cs="Arial"/>
          <w:sz w:val="22"/>
          <w:szCs w:val="22"/>
        </w:rPr>
      </w:pPr>
    </w:p>
    <w:p w:rsidR="006773AC" w:rsidRDefault="006773AC" w:rsidP="006773AC">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6773AC" w:rsidRPr="006738A4" w:rsidRDefault="006773AC" w:rsidP="006773AC">
      <w:pPr>
        <w:rPr>
          <w:rFonts w:ascii="Arial Narrow" w:hAnsi="Arial Narrow"/>
          <w:b/>
          <w:i/>
          <w:sz w:val="22"/>
          <w:szCs w:val="22"/>
        </w:rPr>
      </w:pPr>
    </w:p>
    <w:p w:rsidR="006773AC" w:rsidRDefault="006773AC" w:rsidP="006773AC">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6773AC" w:rsidRDefault="006773AC" w:rsidP="006773AC">
      <w:pPr>
        <w:rPr>
          <w:rFonts w:ascii="Arial Narrow" w:hAnsi="Arial Narrow"/>
          <w:b/>
          <w:i/>
          <w:sz w:val="22"/>
          <w:szCs w:val="22"/>
        </w:rPr>
      </w:pPr>
    </w:p>
    <w:p w:rsidR="006773AC" w:rsidRPr="006738A4" w:rsidRDefault="006773AC" w:rsidP="006773AC">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Pr="006738A4">
        <w:rPr>
          <w:rFonts w:ascii="Arial Narrow" w:hAnsi="Arial Narrow"/>
          <w:b/>
          <w:i/>
          <w:sz w:val="22"/>
          <w:szCs w:val="22"/>
        </w:rPr>
        <w:t>UNIDAD DE RECURSOS HUMANOS</w:t>
      </w:r>
    </w:p>
    <w:p w:rsidR="006773AC" w:rsidRDefault="006773AC" w:rsidP="006773AC">
      <w:pPr>
        <w:jc w:val="center"/>
        <w:rPr>
          <w:rFonts w:ascii="Arial Narrow" w:hAnsi="Arial Narrow" w:cs="Arial"/>
          <w:b/>
          <w:sz w:val="22"/>
          <w:szCs w:val="22"/>
          <w:lang w:val="es-PE"/>
        </w:rPr>
      </w:pPr>
    </w:p>
    <w:p w:rsidR="006773AC" w:rsidRDefault="006773AC" w:rsidP="006773AC">
      <w:pPr>
        <w:jc w:val="center"/>
        <w:rPr>
          <w:rFonts w:ascii="Arial Narrow" w:hAnsi="Arial Narrow" w:cs="Arial"/>
          <w:b/>
          <w:sz w:val="22"/>
          <w:szCs w:val="22"/>
          <w:lang w:val="es-PE"/>
        </w:rPr>
      </w:pPr>
    </w:p>
    <w:p w:rsidR="006773AC" w:rsidRDefault="006773AC" w:rsidP="006773AC">
      <w:pPr>
        <w:jc w:val="center"/>
        <w:rPr>
          <w:rFonts w:ascii="Arial Narrow" w:hAnsi="Arial Narrow" w:cs="Arial"/>
          <w:b/>
          <w:sz w:val="22"/>
          <w:szCs w:val="22"/>
          <w:lang w:val="es-PE"/>
        </w:rPr>
      </w:pPr>
    </w:p>
    <w:p w:rsidR="006773AC" w:rsidRDefault="006773AC" w:rsidP="006773AC">
      <w:pPr>
        <w:jc w:val="center"/>
        <w:rPr>
          <w:rFonts w:ascii="Arial Narrow" w:hAnsi="Arial Narrow" w:cs="Arial"/>
          <w:b/>
          <w:sz w:val="22"/>
          <w:szCs w:val="22"/>
          <w:lang w:val="es-PE"/>
        </w:rPr>
      </w:pPr>
    </w:p>
    <w:p w:rsidR="006773AC" w:rsidRDefault="006773AC" w:rsidP="006773AC">
      <w:pPr>
        <w:jc w:val="center"/>
        <w:rPr>
          <w:rFonts w:ascii="Arial Narrow" w:hAnsi="Arial Narrow" w:cs="Arial"/>
          <w:b/>
          <w:sz w:val="22"/>
          <w:szCs w:val="22"/>
          <w:lang w:val="es-PE"/>
        </w:rPr>
      </w:pPr>
    </w:p>
    <w:p w:rsidR="006773AC" w:rsidRDefault="006773AC" w:rsidP="006773AC">
      <w:pPr>
        <w:rPr>
          <w:lang w:val="es-PE"/>
        </w:rPr>
      </w:pPr>
    </w:p>
    <w:p w:rsidR="006773AC" w:rsidRDefault="006773AC" w:rsidP="006773AC">
      <w:pPr>
        <w:rPr>
          <w:lang w:val="es-PE"/>
        </w:rPr>
      </w:pPr>
    </w:p>
    <w:p w:rsidR="006773AC" w:rsidRDefault="006773AC" w:rsidP="006773AC">
      <w:pPr>
        <w:rPr>
          <w:lang w:val="es-PE"/>
        </w:rPr>
      </w:pPr>
    </w:p>
    <w:p w:rsidR="006773AC" w:rsidRDefault="006773AC" w:rsidP="006773AC">
      <w:pPr>
        <w:rPr>
          <w:lang w:val="es-PE"/>
        </w:rPr>
      </w:pPr>
    </w:p>
    <w:p w:rsidR="006773AC" w:rsidRDefault="006773AC" w:rsidP="006773AC">
      <w:pPr>
        <w:rPr>
          <w:lang w:val="es-PE"/>
        </w:rPr>
      </w:pPr>
    </w:p>
    <w:p w:rsidR="006773AC" w:rsidRDefault="006773AC" w:rsidP="006773AC">
      <w:pPr>
        <w:rPr>
          <w:lang w:val="es-PE"/>
        </w:rPr>
      </w:pPr>
    </w:p>
    <w:p w:rsidR="006773AC" w:rsidRDefault="006773AC" w:rsidP="006773AC">
      <w:pPr>
        <w:rPr>
          <w:lang w:val="es-PE"/>
        </w:rPr>
      </w:pPr>
    </w:p>
    <w:p w:rsidR="006773AC" w:rsidRDefault="006773AC" w:rsidP="006773AC">
      <w:pPr>
        <w:rPr>
          <w:lang w:val="es-PE"/>
        </w:rPr>
      </w:pPr>
    </w:p>
    <w:p w:rsidR="00746A41" w:rsidRPr="004C74AD" w:rsidRDefault="00746A41">
      <w:pPr>
        <w:rPr>
          <w:lang w:val="es-PE"/>
        </w:rPr>
      </w:pPr>
    </w:p>
    <w:sectPr w:rsidR="00746A41" w:rsidRPr="004C74AD" w:rsidSect="00E704DC">
      <w:pgSz w:w="12240" w:h="15840"/>
      <w:pgMar w:top="1135"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0DFE"/>
    <w:multiLevelType w:val="hybridMultilevel"/>
    <w:tmpl w:val="5ADC267C"/>
    <w:lvl w:ilvl="0" w:tplc="AD82FF8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nsid w:val="0ADB3395"/>
    <w:multiLevelType w:val="hybridMultilevel"/>
    <w:tmpl w:val="52D052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0011C37"/>
    <w:multiLevelType w:val="hybridMultilevel"/>
    <w:tmpl w:val="276CD9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51568C9"/>
    <w:multiLevelType w:val="multilevel"/>
    <w:tmpl w:val="51FED3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5C56D17"/>
    <w:multiLevelType w:val="hybridMultilevel"/>
    <w:tmpl w:val="F1DAB8C6"/>
    <w:lvl w:ilvl="0" w:tplc="843C84CC">
      <w:start w:val="1"/>
      <w:numFmt w:val="upperRoman"/>
      <w:lvlText w:val="%1."/>
      <w:lvlJc w:val="left"/>
      <w:pPr>
        <w:ind w:left="1080" w:hanging="720"/>
      </w:pPr>
      <w:rPr>
        <w:rFonts w:hint="default"/>
        <w:sz w:val="24"/>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
    <w:nsid w:val="26CC1F85"/>
    <w:multiLevelType w:val="multilevel"/>
    <w:tmpl w:val="5C3606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nsid w:val="3ACE30D7"/>
    <w:multiLevelType w:val="hybridMultilevel"/>
    <w:tmpl w:val="5746A9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D714F98"/>
    <w:multiLevelType w:val="hybridMultilevel"/>
    <w:tmpl w:val="8C58B5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C1B07A3"/>
    <w:multiLevelType w:val="hybridMultilevel"/>
    <w:tmpl w:val="C54A429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8">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1"/>
  </w:num>
  <w:num w:numId="4">
    <w:abstractNumId w:val="10"/>
  </w:num>
  <w:num w:numId="5">
    <w:abstractNumId w:val="15"/>
  </w:num>
  <w:num w:numId="6">
    <w:abstractNumId w:val="4"/>
  </w:num>
  <w:num w:numId="7">
    <w:abstractNumId w:val="1"/>
  </w:num>
  <w:num w:numId="8">
    <w:abstractNumId w:val="20"/>
  </w:num>
  <w:num w:numId="9">
    <w:abstractNumId w:val="3"/>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16"/>
  </w:num>
  <w:num w:numId="14">
    <w:abstractNumId w:val="12"/>
  </w:num>
  <w:num w:numId="15">
    <w:abstractNumId w:val="6"/>
  </w:num>
  <w:num w:numId="16">
    <w:abstractNumId w:val="9"/>
  </w:num>
  <w:num w:numId="17">
    <w:abstractNumId w:val="17"/>
  </w:num>
  <w:num w:numId="18">
    <w:abstractNumId w:val="8"/>
  </w:num>
  <w:num w:numId="19">
    <w:abstractNumId w:val="13"/>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AD"/>
    <w:rsid w:val="004C74AD"/>
    <w:rsid w:val="006773AC"/>
    <w:rsid w:val="00746A41"/>
    <w:rsid w:val="00B24FEE"/>
    <w:rsid w:val="00B94DED"/>
    <w:rsid w:val="00CB0B36"/>
    <w:rsid w:val="00E64422"/>
    <w:rsid w:val="00E704D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A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4AD"/>
    <w:pPr>
      <w:ind w:left="708"/>
    </w:pPr>
  </w:style>
  <w:style w:type="table" w:styleId="Tablaconcuadrcula">
    <w:name w:val="Table Grid"/>
    <w:basedOn w:val="Tablanormal"/>
    <w:uiPriority w:val="59"/>
    <w:rsid w:val="004C7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Fuentedeprrafopredeter"/>
    <w:rsid w:val="004C74AD"/>
  </w:style>
  <w:style w:type="paragraph" w:styleId="Textodeglobo">
    <w:name w:val="Balloon Text"/>
    <w:basedOn w:val="Normal"/>
    <w:link w:val="TextodegloboCar"/>
    <w:uiPriority w:val="99"/>
    <w:semiHidden/>
    <w:unhideWhenUsed/>
    <w:rsid w:val="00CB0B36"/>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B36"/>
    <w:rPr>
      <w:rFonts w:ascii="Tahoma" w:eastAsia="Times New Roman" w:hAnsi="Tahoma" w:cs="Tahoma"/>
      <w:sz w:val="16"/>
      <w:szCs w:val="16"/>
      <w:lang w:val="es-ES" w:eastAsia="es-ES"/>
    </w:rPr>
  </w:style>
  <w:style w:type="paragraph" w:customStyle="1" w:styleId="Default">
    <w:name w:val="Default"/>
    <w:rsid w:val="006773A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6773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A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4AD"/>
    <w:pPr>
      <w:ind w:left="708"/>
    </w:pPr>
  </w:style>
  <w:style w:type="table" w:styleId="Tablaconcuadrcula">
    <w:name w:val="Table Grid"/>
    <w:basedOn w:val="Tablanormal"/>
    <w:uiPriority w:val="59"/>
    <w:rsid w:val="004C7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Fuentedeprrafopredeter"/>
    <w:rsid w:val="004C74AD"/>
  </w:style>
  <w:style w:type="paragraph" w:styleId="Textodeglobo">
    <w:name w:val="Balloon Text"/>
    <w:basedOn w:val="Normal"/>
    <w:link w:val="TextodegloboCar"/>
    <w:uiPriority w:val="99"/>
    <w:semiHidden/>
    <w:unhideWhenUsed/>
    <w:rsid w:val="00CB0B36"/>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B36"/>
    <w:rPr>
      <w:rFonts w:ascii="Tahoma" w:eastAsia="Times New Roman" w:hAnsi="Tahoma" w:cs="Tahoma"/>
      <w:sz w:val="16"/>
      <w:szCs w:val="16"/>
      <w:lang w:val="es-ES" w:eastAsia="es-ES"/>
    </w:rPr>
  </w:style>
  <w:style w:type="paragraph" w:customStyle="1" w:styleId="Default">
    <w:name w:val="Default"/>
    <w:rsid w:val="006773A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677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1899</Words>
  <Characters>10450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5</cp:revision>
  <cp:lastPrinted>2016-04-20T17:19:00Z</cp:lastPrinted>
  <dcterms:created xsi:type="dcterms:W3CDTF">2016-04-16T18:50:00Z</dcterms:created>
  <dcterms:modified xsi:type="dcterms:W3CDTF">2016-05-03T17:02:00Z</dcterms:modified>
</cp:coreProperties>
</file>