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59" w:rsidRDefault="00340059" w:rsidP="00340059">
      <w:pPr>
        <w:rPr>
          <w:rFonts w:ascii="Arial Narrow" w:hAnsi="Arial Narrow" w:cs="Arial"/>
          <w:b/>
          <w:sz w:val="22"/>
          <w:szCs w:val="22"/>
          <w:lang w:val="es-PE"/>
        </w:rPr>
      </w:pPr>
    </w:p>
    <w:p w:rsidR="00340059" w:rsidRPr="004E6547" w:rsidRDefault="00340059" w:rsidP="00340059">
      <w:pPr>
        <w:jc w:val="center"/>
        <w:rPr>
          <w:rFonts w:ascii="Arial" w:hAnsi="Arial" w:cs="Arial"/>
          <w:i/>
          <w:color w:val="0D0D0D"/>
          <w:sz w:val="18"/>
          <w:szCs w:val="18"/>
        </w:rPr>
      </w:pPr>
      <w:r w:rsidRPr="00856605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DB51D72" wp14:editId="483762F9">
            <wp:simplePos x="0" y="0"/>
            <wp:positionH relativeFrom="margin">
              <wp:posOffset>-142875</wp:posOffset>
            </wp:positionH>
            <wp:positionV relativeFrom="page">
              <wp:posOffset>547370</wp:posOffset>
            </wp:positionV>
            <wp:extent cx="3200400" cy="438150"/>
            <wp:effectExtent l="0" t="0" r="0" b="0"/>
            <wp:wrapSquare wrapText="bothSides"/>
            <wp:docPr id="1" name="Imagen 1" descr="logoCONA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CONAD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547">
        <w:rPr>
          <w:rFonts w:ascii="Arial" w:hAnsi="Arial" w:cs="Arial"/>
          <w:i/>
          <w:color w:val="0D0D0D"/>
          <w:sz w:val="18"/>
          <w:szCs w:val="18"/>
        </w:rPr>
        <w:t>“Decenio de las Personas con Discapacidad en el Perú”</w:t>
      </w:r>
    </w:p>
    <w:p w:rsidR="00340059" w:rsidRDefault="00340059" w:rsidP="00340059">
      <w:pPr>
        <w:jc w:val="center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i/>
          <w:color w:val="0D0D0D"/>
          <w:sz w:val="18"/>
          <w:szCs w:val="18"/>
        </w:rPr>
        <w:t>“</w:t>
      </w:r>
      <w:r w:rsidRPr="00D30326">
        <w:rPr>
          <w:rFonts w:ascii="Arial" w:hAnsi="Arial" w:cs="Arial"/>
          <w:i/>
          <w:sz w:val="18"/>
          <w:szCs w:val="18"/>
        </w:rPr>
        <w:t xml:space="preserve">Año de </w:t>
      </w:r>
      <w:r>
        <w:rPr>
          <w:rFonts w:ascii="Arial" w:hAnsi="Arial" w:cs="Arial"/>
          <w:i/>
          <w:sz w:val="18"/>
          <w:szCs w:val="18"/>
        </w:rPr>
        <w:t>la Consolidación del Mar de Grau</w:t>
      </w:r>
      <w:r w:rsidRPr="004E6547">
        <w:rPr>
          <w:rFonts w:ascii="Arial" w:hAnsi="Arial" w:cs="Arial"/>
          <w:i/>
          <w:color w:val="0D0D0D"/>
          <w:sz w:val="18"/>
          <w:szCs w:val="18"/>
        </w:rPr>
        <w:t>”</w:t>
      </w:r>
    </w:p>
    <w:p w:rsidR="00340059" w:rsidRDefault="00340059" w:rsidP="00340059">
      <w:pPr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340059" w:rsidRDefault="00340059" w:rsidP="00340059">
      <w:pPr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 xml:space="preserve">PROCESO CAS Nº 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 47 </w:t>
      </w:r>
      <w:r w:rsidRPr="001C7DF0">
        <w:rPr>
          <w:rFonts w:ascii="Arial Narrow" w:hAnsi="Arial Narrow" w:cs="Arial"/>
          <w:b/>
          <w:sz w:val="22"/>
          <w:szCs w:val="22"/>
          <w:lang w:val="es-PE"/>
        </w:rPr>
        <w:t>-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 2016</w:t>
      </w:r>
      <w:r w:rsidRPr="001C7DF0">
        <w:rPr>
          <w:rFonts w:ascii="Arial Narrow" w:hAnsi="Arial Narrow" w:cs="Arial"/>
          <w:b/>
          <w:sz w:val="22"/>
          <w:szCs w:val="22"/>
          <w:lang w:val="es-PE"/>
        </w:rPr>
        <w:t>-CONADIS</w:t>
      </w:r>
    </w:p>
    <w:p w:rsidR="00340059" w:rsidRPr="00E44D4F" w:rsidRDefault="00340059" w:rsidP="00340059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340059" w:rsidRPr="00E44D4F" w:rsidRDefault="00340059" w:rsidP="00340059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44D4F">
        <w:rPr>
          <w:rFonts w:ascii="Arial" w:hAnsi="Arial" w:cs="Arial"/>
          <w:b/>
          <w:sz w:val="20"/>
          <w:szCs w:val="20"/>
          <w:lang w:val="es-PE"/>
        </w:rPr>
        <w:t xml:space="preserve">CONTRATACION </w:t>
      </w:r>
      <w:r w:rsidRPr="00E44D4F">
        <w:rPr>
          <w:rFonts w:ascii="Arial" w:hAnsi="Arial" w:cs="Arial"/>
          <w:b/>
          <w:sz w:val="20"/>
          <w:szCs w:val="20"/>
        </w:rPr>
        <w:t>DE UN(A) ASESOR EN ESTRATEGIAS DE COMUNICACIÓN E IMAGEN INSTITUCIONAL PARA LA PRESIDENCIA DEL CONADIS</w:t>
      </w:r>
    </w:p>
    <w:p w:rsidR="00340059" w:rsidRPr="001C7DF0" w:rsidRDefault="00340059" w:rsidP="00340059">
      <w:pPr>
        <w:pStyle w:val="Prrafodelista"/>
        <w:jc w:val="center"/>
        <w:rPr>
          <w:rFonts w:ascii="Arial Narrow" w:hAnsi="Arial Narrow" w:cs="Arial"/>
          <w:sz w:val="22"/>
          <w:szCs w:val="22"/>
        </w:rPr>
      </w:pPr>
    </w:p>
    <w:p w:rsidR="00340059" w:rsidRPr="001C7DF0" w:rsidRDefault="00340059" w:rsidP="00340059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340059" w:rsidRPr="001F4AE2" w:rsidRDefault="00340059" w:rsidP="00340059">
      <w:pPr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340059" w:rsidRPr="001C7DF0" w:rsidRDefault="00340059" w:rsidP="00340059">
      <w:pPr>
        <w:numPr>
          <w:ilvl w:val="1"/>
          <w:numId w:val="3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340059" w:rsidRPr="00E44D4F" w:rsidRDefault="00340059" w:rsidP="00340059">
      <w:pPr>
        <w:pStyle w:val="Prrafodelista"/>
        <w:shd w:val="clear" w:color="auto" w:fill="FFFFFF" w:themeFill="background1"/>
        <w:ind w:left="993"/>
        <w:jc w:val="both"/>
        <w:rPr>
          <w:rFonts w:ascii="Arial Narrow" w:hAnsi="Arial Narrow" w:cs="Arial"/>
          <w:b/>
          <w:sz w:val="22"/>
          <w:szCs w:val="22"/>
        </w:rPr>
      </w:pPr>
      <w:r w:rsidRPr="00E44D4F">
        <w:rPr>
          <w:rFonts w:ascii="Arial Narrow" w:hAnsi="Arial Narrow" w:cs="Arial"/>
          <w:sz w:val="22"/>
          <w:szCs w:val="22"/>
        </w:rPr>
        <w:t xml:space="preserve">Contratar los servicios de </w:t>
      </w:r>
      <w:r w:rsidRPr="00E44D4F">
        <w:rPr>
          <w:rFonts w:ascii="Arial Narrow" w:hAnsi="Arial Narrow" w:cs="Arial"/>
          <w:b/>
          <w:sz w:val="22"/>
          <w:szCs w:val="22"/>
        </w:rPr>
        <w:t>UN(A) ASESOR(A) EN ESTRATEGIAS DE COMUNICACIÓN E IMAGEN INSTITUCIONAL PARA LA PRESIDENCIA DEL CONADIS</w:t>
      </w:r>
    </w:p>
    <w:p w:rsidR="00340059" w:rsidRPr="00E57D6D" w:rsidRDefault="00340059" w:rsidP="00340059">
      <w:pPr>
        <w:pStyle w:val="Prrafodelista"/>
        <w:shd w:val="clear" w:color="auto" w:fill="FFFFFF" w:themeFill="background1"/>
        <w:ind w:left="993" w:hanging="567"/>
        <w:jc w:val="both"/>
        <w:rPr>
          <w:rFonts w:ascii="Arial Narrow" w:hAnsi="Arial Narrow" w:cs="Arial"/>
          <w:sz w:val="16"/>
          <w:szCs w:val="16"/>
        </w:rPr>
      </w:pPr>
    </w:p>
    <w:p w:rsidR="00340059" w:rsidRPr="001C7DF0" w:rsidRDefault="00340059" w:rsidP="00340059">
      <w:pPr>
        <w:numPr>
          <w:ilvl w:val="1"/>
          <w:numId w:val="3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340059" w:rsidRPr="001C7DF0" w:rsidRDefault="00340059" w:rsidP="00340059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Presidencia </w:t>
      </w:r>
      <w:r w:rsidRPr="001C7DF0">
        <w:rPr>
          <w:rFonts w:ascii="Arial Narrow" w:hAnsi="Arial Narrow" w:cs="Arial"/>
          <w:sz w:val="22"/>
          <w:szCs w:val="22"/>
        </w:rPr>
        <w:t>del CONADIS</w:t>
      </w:r>
    </w:p>
    <w:p w:rsidR="00340059" w:rsidRPr="001F4AE2" w:rsidRDefault="00340059" w:rsidP="00340059">
      <w:pPr>
        <w:pStyle w:val="Prrafodelista"/>
        <w:autoSpaceDE w:val="0"/>
        <w:autoSpaceDN w:val="0"/>
        <w:adjustRightInd w:val="0"/>
        <w:ind w:left="993" w:hanging="567"/>
        <w:rPr>
          <w:rFonts w:ascii="Arial Narrow" w:hAnsi="Arial Narrow" w:cs="Arial"/>
          <w:sz w:val="18"/>
          <w:szCs w:val="18"/>
        </w:rPr>
      </w:pPr>
    </w:p>
    <w:p w:rsidR="00340059" w:rsidRPr="001C7DF0" w:rsidRDefault="00340059" w:rsidP="00340059">
      <w:pPr>
        <w:numPr>
          <w:ilvl w:val="1"/>
          <w:numId w:val="3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340059" w:rsidRPr="008F234B" w:rsidRDefault="00340059" w:rsidP="00340059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General de Administración</w:t>
      </w:r>
    </w:p>
    <w:p w:rsidR="00340059" w:rsidRPr="00E57D6D" w:rsidRDefault="00340059" w:rsidP="00340059">
      <w:pPr>
        <w:ind w:left="993" w:hanging="567"/>
        <w:jc w:val="both"/>
        <w:rPr>
          <w:rFonts w:ascii="Arial Narrow" w:hAnsi="Arial Narrow" w:cs="Arial"/>
          <w:sz w:val="16"/>
          <w:szCs w:val="16"/>
          <w:lang w:val="es-PE"/>
        </w:rPr>
      </w:pPr>
    </w:p>
    <w:p w:rsidR="00340059" w:rsidRDefault="00340059" w:rsidP="00340059">
      <w:pPr>
        <w:numPr>
          <w:ilvl w:val="1"/>
          <w:numId w:val="3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340059" w:rsidRPr="008F234B" w:rsidRDefault="00340059" w:rsidP="00340059">
      <w:pPr>
        <w:ind w:left="993"/>
        <w:jc w:val="both"/>
        <w:rPr>
          <w:rFonts w:ascii="Arial Narrow" w:hAnsi="Arial Narrow" w:cs="Arial"/>
          <w:b/>
          <w:sz w:val="22"/>
          <w:szCs w:val="22"/>
          <w:lang w:val="es-PE"/>
        </w:rPr>
      </w:pPr>
    </w:p>
    <w:p w:rsidR="00340059" w:rsidRPr="007E2AAD" w:rsidRDefault="00340059" w:rsidP="00340059">
      <w:pPr>
        <w:numPr>
          <w:ilvl w:val="0"/>
          <w:numId w:val="2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340059" w:rsidRPr="008F234B" w:rsidRDefault="00340059" w:rsidP="00340059">
      <w:pPr>
        <w:numPr>
          <w:ilvl w:val="0"/>
          <w:numId w:val="2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340059" w:rsidRDefault="00340059" w:rsidP="00340059">
      <w:pPr>
        <w:numPr>
          <w:ilvl w:val="0"/>
          <w:numId w:val="2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340059" w:rsidRPr="008F234B" w:rsidRDefault="00340059" w:rsidP="00340059">
      <w:pPr>
        <w:numPr>
          <w:ilvl w:val="0"/>
          <w:numId w:val="2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340059" w:rsidRPr="008F234B" w:rsidRDefault="00340059" w:rsidP="00340059">
      <w:pPr>
        <w:numPr>
          <w:ilvl w:val="0"/>
          <w:numId w:val="2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340059" w:rsidRPr="00E57D6D" w:rsidRDefault="00340059" w:rsidP="00340059">
      <w:pPr>
        <w:jc w:val="both"/>
        <w:rPr>
          <w:rFonts w:ascii="Arial Narrow" w:hAnsi="Arial Narrow" w:cs="Arial"/>
          <w:b/>
          <w:sz w:val="16"/>
          <w:szCs w:val="16"/>
          <w:lang w:val="es-PE"/>
        </w:rPr>
      </w:pPr>
    </w:p>
    <w:p w:rsidR="00340059" w:rsidRDefault="00340059" w:rsidP="00340059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340059" w:rsidRPr="00E673B6" w:rsidRDefault="00340059" w:rsidP="00340059">
      <w:pPr>
        <w:ind w:left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340059" w:rsidRPr="008B276E" w:rsidTr="00C37577">
        <w:trPr>
          <w:trHeight w:val="254"/>
          <w:tblHeader/>
        </w:trPr>
        <w:tc>
          <w:tcPr>
            <w:tcW w:w="2864" w:type="dxa"/>
            <w:shd w:val="clear" w:color="auto" w:fill="D9D9D9" w:themeFill="background1" w:themeFillShade="D9"/>
          </w:tcPr>
          <w:p w:rsidR="00340059" w:rsidRPr="00F52F7A" w:rsidRDefault="00340059" w:rsidP="00C375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340059" w:rsidRPr="00F52F7A" w:rsidRDefault="00340059" w:rsidP="00C375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340059" w:rsidRPr="008B276E" w:rsidTr="00C37577">
        <w:trPr>
          <w:trHeight w:val="922"/>
        </w:trPr>
        <w:tc>
          <w:tcPr>
            <w:tcW w:w="2864" w:type="dxa"/>
            <w:shd w:val="clear" w:color="auto" w:fill="auto"/>
          </w:tcPr>
          <w:p w:rsidR="00340059" w:rsidRPr="00F52F7A" w:rsidRDefault="00340059" w:rsidP="00C37577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955" w:type="dxa"/>
            <w:shd w:val="clear" w:color="auto" w:fill="auto"/>
          </w:tcPr>
          <w:p w:rsidR="00340059" w:rsidRDefault="00340059" w:rsidP="00C37577">
            <w:pPr>
              <w:pStyle w:val="Prrafodelista"/>
              <w:numPr>
                <w:ilvl w:val="0"/>
                <w:numId w:val="4"/>
              </w:numPr>
              <w:ind w:left="289" w:hanging="289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Seis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(06</w:t>
            </w:r>
            <w:r w:rsidRPr="001E1675">
              <w:rPr>
                <w:rFonts w:ascii="Arial Narrow" w:hAnsi="Arial Narrow" w:cs="Arial"/>
                <w:sz w:val="22"/>
                <w:szCs w:val="22"/>
              </w:rPr>
              <w:t>) años de experiencia en el Sector Público y/o Privado.</w:t>
            </w:r>
          </w:p>
          <w:p w:rsidR="00340059" w:rsidRPr="006C24AB" w:rsidRDefault="00340059" w:rsidP="00C37577">
            <w:pPr>
              <w:pStyle w:val="Prrafodelista"/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C24AB">
              <w:rPr>
                <w:rFonts w:ascii="Arial Narrow" w:hAnsi="Arial Narrow" w:cs="Arial"/>
                <w:sz w:val="22"/>
                <w:szCs w:val="22"/>
              </w:rPr>
              <w:t>Cuatro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(04) años en el Sector Público </w:t>
            </w:r>
            <w:r w:rsidRPr="006C24AB">
              <w:rPr>
                <w:rFonts w:ascii="Arial Narrow" w:hAnsi="Arial Narrow" w:cs="Arial"/>
                <w:sz w:val="22"/>
                <w:szCs w:val="22"/>
              </w:rPr>
              <w:t xml:space="preserve">desempeñando funciones relacionadas </w:t>
            </w:r>
            <w:r>
              <w:rPr>
                <w:rFonts w:ascii="Arial Narrow" w:hAnsi="Arial Narrow" w:cs="Arial"/>
                <w:sz w:val="22"/>
                <w:szCs w:val="22"/>
              </w:rPr>
              <w:t>con la materia y/o funciones</w:t>
            </w:r>
          </w:p>
          <w:p w:rsidR="00340059" w:rsidRPr="00F52F7A" w:rsidRDefault="00340059" w:rsidP="00C37577">
            <w:pPr>
              <w:pStyle w:val="Prrafodelista"/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Dos (02</w:t>
            </w:r>
            <w:r w:rsidRPr="00381C57">
              <w:rPr>
                <w:rFonts w:ascii="Arial Narrow" w:hAnsi="Arial Narrow" w:cs="Arial"/>
                <w:sz w:val="22"/>
                <w:szCs w:val="22"/>
              </w:rPr>
              <w:t>) año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381C57">
              <w:rPr>
                <w:rFonts w:ascii="Arial Narrow" w:hAnsi="Arial Narrow" w:cs="Arial"/>
                <w:sz w:val="22"/>
                <w:szCs w:val="22"/>
              </w:rPr>
              <w:t xml:space="preserve"> de experiencia en cargos de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Asesor de Alta Dirección, </w:t>
            </w:r>
            <w:r w:rsidRPr="00381C57">
              <w:rPr>
                <w:rFonts w:ascii="Arial Narrow" w:hAnsi="Arial Narrow" w:cs="Arial"/>
                <w:sz w:val="22"/>
                <w:szCs w:val="22"/>
              </w:rPr>
              <w:t>Jefatura y/o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materias afines.</w:t>
            </w:r>
          </w:p>
        </w:tc>
      </w:tr>
      <w:tr w:rsidR="00340059" w:rsidRPr="008B276E" w:rsidTr="00C37577">
        <w:trPr>
          <w:trHeight w:val="269"/>
        </w:trPr>
        <w:tc>
          <w:tcPr>
            <w:tcW w:w="2864" w:type="dxa"/>
            <w:shd w:val="clear" w:color="auto" w:fill="auto"/>
          </w:tcPr>
          <w:p w:rsidR="00340059" w:rsidRPr="00F52F7A" w:rsidRDefault="00340059" w:rsidP="00C37577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955" w:type="dxa"/>
            <w:shd w:val="clear" w:color="auto" w:fill="FFFFFF" w:themeFill="background1"/>
          </w:tcPr>
          <w:p w:rsidR="00340059" w:rsidRDefault="00340059" w:rsidP="00C3757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Liderazgo</w:t>
            </w:r>
          </w:p>
          <w:p w:rsidR="00340059" w:rsidRDefault="00340059" w:rsidP="00C3757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Toma de Decisiones</w:t>
            </w:r>
          </w:p>
          <w:p w:rsidR="00340059" w:rsidRPr="00F52F7A" w:rsidRDefault="00340059" w:rsidP="00C3757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Proactiva</w:t>
            </w:r>
          </w:p>
          <w:p w:rsidR="00340059" w:rsidRDefault="00340059" w:rsidP="00C3757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Manejo de Conflictos</w:t>
            </w:r>
          </w:p>
          <w:p w:rsidR="00340059" w:rsidRPr="00F52F7A" w:rsidRDefault="00340059" w:rsidP="00C3757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Trabajo en equipo</w:t>
            </w:r>
          </w:p>
          <w:p w:rsidR="00340059" w:rsidRDefault="00340059" w:rsidP="00C3757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Orientación a resultados</w:t>
            </w:r>
          </w:p>
          <w:p w:rsidR="00340059" w:rsidRDefault="00340059" w:rsidP="00C37577">
            <w:pPr>
              <w:numPr>
                <w:ilvl w:val="0"/>
                <w:numId w:val="5"/>
              </w:numPr>
              <w:ind w:left="317" w:hanging="2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Compromiso</w:t>
            </w:r>
          </w:p>
          <w:p w:rsidR="00340059" w:rsidRPr="00F52F7A" w:rsidRDefault="00340059" w:rsidP="00C37577">
            <w:pPr>
              <w:numPr>
                <w:ilvl w:val="0"/>
                <w:numId w:val="5"/>
              </w:numPr>
              <w:ind w:left="317" w:hanging="2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Trabajo en equipo</w:t>
            </w:r>
          </w:p>
        </w:tc>
      </w:tr>
      <w:tr w:rsidR="00340059" w:rsidRPr="007224E1" w:rsidTr="00C37577">
        <w:trPr>
          <w:trHeight w:val="522"/>
        </w:trPr>
        <w:tc>
          <w:tcPr>
            <w:tcW w:w="2864" w:type="dxa"/>
            <w:shd w:val="clear" w:color="auto" w:fill="auto"/>
          </w:tcPr>
          <w:p w:rsidR="00340059" w:rsidRPr="00F52F7A" w:rsidRDefault="00340059" w:rsidP="00C37577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955" w:type="dxa"/>
            <w:shd w:val="clear" w:color="auto" w:fill="FFFFFF" w:themeFill="background1"/>
          </w:tcPr>
          <w:p w:rsidR="00340059" w:rsidRPr="00F52F7A" w:rsidRDefault="00340059" w:rsidP="00C37577">
            <w:pPr>
              <w:pStyle w:val="Prrafodelista"/>
              <w:numPr>
                <w:ilvl w:val="0"/>
                <w:numId w:val="5"/>
              </w:numPr>
              <w:ind w:left="289" w:hanging="289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C53BE">
              <w:rPr>
                <w:rFonts w:ascii="Arial Narrow" w:hAnsi="Arial Narrow" w:cs="Arial"/>
                <w:sz w:val="22"/>
                <w:szCs w:val="22"/>
              </w:rPr>
              <w:t xml:space="preserve">Título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profesional </w:t>
            </w:r>
            <w:r w:rsidRPr="003C53BE">
              <w:rPr>
                <w:rFonts w:ascii="Arial Narrow" w:hAnsi="Arial Narrow" w:cs="Arial"/>
                <w:sz w:val="22"/>
                <w:szCs w:val="22"/>
              </w:rPr>
              <w:t>en Ciencias de la Comu</w:t>
            </w:r>
            <w:r>
              <w:rPr>
                <w:rFonts w:ascii="Arial Narrow" w:hAnsi="Arial Narrow" w:cs="Arial"/>
                <w:sz w:val="22"/>
                <w:szCs w:val="22"/>
              </w:rPr>
              <w:t>nicación  o Periodismo</w:t>
            </w:r>
          </w:p>
        </w:tc>
      </w:tr>
      <w:tr w:rsidR="00340059" w:rsidRPr="007224E1" w:rsidTr="00C37577">
        <w:trPr>
          <w:trHeight w:val="586"/>
        </w:trPr>
        <w:tc>
          <w:tcPr>
            <w:tcW w:w="2864" w:type="dxa"/>
            <w:shd w:val="clear" w:color="auto" w:fill="auto"/>
          </w:tcPr>
          <w:p w:rsidR="00340059" w:rsidRPr="00F52F7A" w:rsidRDefault="00340059" w:rsidP="00C37577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Cursos, </w:t>
            </w: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estudios de especialización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o seminarios</w:t>
            </w:r>
          </w:p>
        </w:tc>
        <w:tc>
          <w:tcPr>
            <w:tcW w:w="4955" w:type="dxa"/>
            <w:shd w:val="clear" w:color="auto" w:fill="auto"/>
          </w:tcPr>
          <w:p w:rsidR="00340059" w:rsidRPr="004B0F25" w:rsidRDefault="00340059" w:rsidP="00C37577">
            <w:pPr>
              <w:pStyle w:val="Prrafodelista"/>
              <w:numPr>
                <w:ilvl w:val="0"/>
                <w:numId w:val="8"/>
              </w:numPr>
              <w:ind w:left="289" w:hanging="28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Relacionados con la temática de discapacidad o derechos humanos</w:t>
            </w:r>
          </w:p>
        </w:tc>
      </w:tr>
      <w:tr w:rsidR="00340059" w:rsidRPr="007224E1" w:rsidTr="00C37577">
        <w:trPr>
          <w:trHeight w:val="287"/>
        </w:trPr>
        <w:tc>
          <w:tcPr>
            <w:tcW w:w="2864" w:type="dxa"/>
            <w:shd w:val="clear" w:color="auto" w:fill="auto"/>
          </w:tcPr>
          <w:p w:rsidR="00340059" w:rsidRPr="00F52F7A" w:rsidRDefault="00340059" w:rsidP="00C37577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Conocimiento para el puesto </w:t>
            </w: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lastRenderedPageBreak/>
              <w:t>y/o cargos.</w:t>
            </w:r>
          </w:p>
        </w:tc>
        <w:tc>
          <w:tcPr>
            <w:tcW w:w="4955" w:type="dxa"/>
            <w:shd w:val="clear" w:color="auto" w:fill="auto"/>
          </w:tcPr>
          <w:p w:rsidR="00340059" w:rsidRPr="003A77C5" w:rsidRDefault="00340059" w:rsidP="00C37577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Conocimientos en la temática de discapacidad</w:t>
            </w:r>
          </w:p>
          <w:p w:rsidR="00340059" w:rsidRDefault="00340059" w:rsidP="00C37577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Conocimiento de </w:t>
            </w:r>
            <w:r>
              <w:rPr>
                <w:rFonts w:ascii="Arial Narrow" w:hAnsi="Arial Narrow" w:cs="Arial"/>
                <w:sz w:val="22"/>
                <w:szCs w:val="22"/>
              </w:rPr>
              <w:t>ofimática nivel básico (*)</w:t>
            </w:r>
          </w:p>
          <w:p w:rsidR="00340059" w:rsidRPr="005D633E" w:rsidRDefault="00340059" w:rsidP="00C37577">
            <w:pPr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40059" w:rsidRPr="000F4A2D" w:rsidRDefault="00340059" w:rsidP="00C37577">
            <w:pPr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40059" w:rsidRPr="0025682E" w:rsidRDefault="00340059" w:rsidP="0034005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PE"/>
        </w:rPr>
        <w:lastRenderedPageBreak/>
        <w:t xml:space="preserve">           (*) </w:t>
      </w:r>
      <w:r w:rsidRPr="0025682E">
        <w:rPr>
          <w:rFonts w:ascii="Arial Narrow" w:hAnsi="Arial Narrow"/>
          <w:sz w:val="22"/>
          <w:szCs w:val="22"/>
        </w:rPr>
        <w:t xml:space="preserve"> El conocimiento de Ofimática (Word, Excel) puede ser acreditado mediante declaración jurada.</w:t>
      </w:r>
    </w:p>
    <w:p w:rsidR="00340059" w:rsidRPr="003A77C5" w:rsidRDefault="00340059" w:rsidP="00340059">
      <w:pPr>
        <w:rPr>
          <w:rFonts w:ascii="Arial" w:hAnsi="Arial" w:cs="Arial"/>
          <w:sz w:val="20"/>
          <w:szCs w:val="20"/>
        </w:rPr>
      </w:pPr>
    </w:p>
    <w:p w:rsidR="00340059" w:rsidRPr="008F234B" w:rsidRDefault="00340059" w:rsidP="00340059">
      <w:pPr>
        <w:numPr>
          <w:ilvl w:val="0"/>
          <w:numId w:val="1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340059" w:rsidRDefault="00340059" w:rsidP="00340059">
      <w:pPr>
        <w:ind w:left="1080" w:hanging="513"/>
        <w:rPr>
          <w:rFonts w:ascii="Arial Narrow" w:hAnsi="Arial Narrow" w:cs="Arial"/>
          <w:sz w:val="22"/>
          <w:szCs w:val="22"/>
          <w:lang w:val="es-PE"/>
        </w:rPr>
      </w:pPr>
    </w:p>
    <w:p w:rsidR="00340059" w:rsidRPr="008F234B" w:rsidRDefault="00340059" w:rsidP="00340059">
      <w:pPr>
        <w:ind w:left="1080" w:hanging="513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Principales funciones a desarrollar:</w:t>
      </w:r>
    </w:p>
    <w:p w:rsidR="00340059" w:rsidRDefault="00340059" w:rsidP="00340059">
      <w:pPr>
        <w:jc w:val="both"/>
        <w:rPr>
          <w:rFonts w:ascii="Arial Narrow" w:hAnsi="Arial Narrow"/>
          <w:sz w:val="22"/>
          <w:szCs w:val="22"/>
        </w:rPr>
      </w:pPr>
    </w:p>
    <w:p w:rsidR="00340059" w:rsidRPr="006854D5" w:rsidRDefault="00340059" w:rsidP="00340059">
      <w:pPr>
        <w:numPr>
          <w:ilvl w:val="0"/>
          <w:numId w:val="9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 xml:space="preserve">Asesorar </w:t>
      </w:r>
      <w:r w:rsidRPr="006854D5">
        <w:rPr>
          <w:rFonts w:ascii="Arial Narrow" w:hAnsi="Arial Narrow" w:cs="Arial"/>
          <w:sz w:val="22"/>
          <w:szCs w:val="22"/>
          <w:lang w:val="es-PE"/>
        </w:rPr>
        <w:t xml:space="preserve">a la </w:t>
      </w:r>
      <w:r>
        <w:rPr>
          <w:rFonts w:ascii="Arial Narrow" w:hAnsi="Arial Narrow" w:cs="Arial"/>
          <w:sz w:val="22"/>
          <w:szCs w:val="22"/>
          <w:lang w:val="es-PE"/>
        </w:rPr>
        <w:t>Presidencia en el diseño de</w:t>
      </w:r>
      <w:r w:rsidRPr="006854D5">
        <w:rPr>
          <w:rFonts w:ascii="Arial Narrow" w:hAnsi="Arial Narrow" w:cs="Arial"/>
          <w:sz w:val="22"/>
          <w:szCs w:val="22"/>
          <w:lang w:val="es-PE"/>
        </w:rPr>
        <w:t xml:space="preserve"> la </w:t>
      </w:r>
      <w:r>
        <w:rPr>
          <w:rFonts w:ascii="Arial Narrow" w:hAnsi="Arial Narrow" w:cs="Arial"/>
          <w:sz w:val="22"/>
          <w:szCs w:val="22"/>
          <w:lang w:val="es-PE"/>
        </w:rPr>
        <w:t>estrategia comunicacional</w:t>
      </w:r>
      <w:r w:rsidRPr="006854D5">
        <w:rPr>
          <w:rFonts w:ascii="Arial Narrow" w:hAnsi="Arial Narrow" w:cs="Arial"/>
          <w:sz w:val="22"/>
          <w:szCs w:val="22"/>
          <w:lang w:val="es-PE"/>
        </w:rPr>
        <w:t xml:space="preserve"> del CONADIS, que contribuya </w:t>
      </w:r>
      <w:r>
        <w:rPr>
          <w:rFonts w:ascii="Arial Narrow" w:hAnsi="Arial Narrow" w:cs="Arial"/>
          <w:sz w:val="22"/>
          <w:szCs w:val="22"/>
          <w:lang w:val="es-PE"/>
        </w:rPr>
        <w:t>al posicionamiento de la imagen institucional.</w:t>
      </w:r>
    </w:p>
    <w:p w:rsidR="00340059" w:rsidRPr="006854D5" w:rsidRDefault="00340059" w:rsidP="00340059">
      <w:pPr>
        <w:numPr>
          <w:ilvl w:val="0"/>
          <w:numId w:val="9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 xml:space="preserve">En coordinación con la Secretaría General apoyar en la </w:t>
      </w:r>
      <w:r w:rsidRPr="006854D5">
        <w:rPr>
          <w:rFonts w:ascii="Arial Narrow" w:hAnsi="Arial Narrow" w:cs="Arial"/>
          <w:sz w:val="22"/>
          <w:szCs w:val="22"/>
          <w:lang w:val="es-PE"/>
        </w:rPr>
        <w:t>ejecución de la estrategia comun</w:t>
      </w:r>
      <w:r>
        <w:rPr>
          <w:rFonts w:ascii="Arial Narrow" w:hAnsi="Arial Narrow" w:cs="Arial"/>
          <w:sz w:val="22"/>
          <w:szCs w:val="22"/>
          <w:lang w:val="es-PE"/>
        </w:rPr>
        <w:t>icacional del CONADIS.</w:t>
      </w:r>
    </w:p>
    <w:p w:rsidR="00340059" w:rsidRPr="006854D5" w:rsidRDefault="00340059" w:rsidP="00340059">
      <w:pPr>
        <w:numPr>
          <w:ilvl w:val="0"/>
          <w:numId w:val="9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 xml:space="preserve">Apoyo en la realización de </w:t>
      </w:r>
      <w:r w:rsidRPr="006854D5">
        <w:rPr>
          <w:rFonts w:ascii="Arial Narrow" w:hAnsi="Arial Narrow" w:cs="Arial"/>
          <w:sz w:val="22"/>
          <w:szCs w:val="22"/>
          <w:lang w:val="es-PE"/>
        </w:rPr>
        <w:t>actividades que sirvan para proyectar la imagen institucional, como entidad rectora en discapacidad.</w:t>
      </w:r>
    </w:p>
    <w:p w:rsidR="00340059" w:rsidRPr="006854D5" w:rsidRDefault="00340059" w:rsidP="00340059">
      <w:pPr>
        <w:numPr>
          <w:ilvl w:val="0"/>
          <w:numId w:val="9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Asesorar</w:t>
      </w:r>
      <w:r w:rsidRPr="006854D5">
        <w:rPr>
          <w:rFonts w:ascii="Arial Narrow" w:hAnsi="Arial Narrow" w:cs="Arial"/>
          <w:sz w:val="22"/>
          <w:szCs w:val="22"/>
          <w:lang w:val="es-PE"/>
        </w:rPr>
        <w:t xml:space="preserve"> a la </w:t>
      </w:r>
      <w:r>
        <w:rPr>
          <w:rFonts w:ascii="Arial Narrow" w:hAnsi="Arial Narrow" w:cs="Arial"/>
          <w:sz w:val="22"/>
          <w:szCs w:val="22"/>
          <w:lang w:val="es-PE"/>
        </w:rPr>
        <w:t>Presidencia</w:t>
      </w:r>
      <w:r w:rsidRPr="006854D5">
        <w:rPr>
          <w:rFonts w:ascii="Arial Narrow" w:hAnsi="Arial Narrow" w:cs="Arial"/>
          <w:sz w:val="22"/>
          <w:szCs w:val="22"/>
          <w:lang w:val="es-PE"/>
        </w:rPr>
        <w:t xml:space="preserve"> en las actividades </w:t>
      </w:r>
      <w:r>
        <w:rPr>
          <w:rFonts w:ascii="Arial Narrow" w:hAnsi="Arial Narrow" w:cs="Arial"/>
          <w:sz w:val="22"/>
          <w:szCs w:val="22"/>
          <w:lang w:val="es-PE"/>
        </w:rPr>
        <w:t>a desarrollar con los medios de comunicación.</w:t>
      </w:r>
    </w:p>
    <w:p w:rsidR="00340059" w:rsidRPr="006854D5" w:rsidRDefault="00340059" w:rsidP="00340059">
      <w:pPr>
        <w:numPr>
          <w:ilvl w:val="0"/>
          <w:numId w:val="9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Participar en la elaboración y ejecución</w:t>
      </w:r>
      <w:r w:rsidRPr="006854D5">
        <w:rPr>
          <w:rFonts w:ascii="Arial Narrow" w:hAnsi="Arial Narrow" w:cs="Arial"/>
          <w:sz w:val="22"/>
          <w:szCs w:val="22"/>
          <w:lang w:val="es-PE"/>
        </w:rPr>
        <w:t xml:space="preserve"> </w:t>
      </w:r>
      <w:r>
        <w:rPr>
          <w:rFonts w:ascii="Arial Narrow" w:hAnsi="Arial Narrow" w:cs="Arial"/>
          <w:sz w:val="22"/>
          <w:szCs w:val="22"/>
          <w:lang w:val="es-PE"/>
        </w:rPr>
        <w:t>d</w:t>
      </w:r>
      <w:r w:rsidRPr="006854D5">
        <w:rPr>
          <w:rFonts w:ascii="Arial Narrow" w:hAnsi="Arial Narrow" w:cs="Arial"/>
          <w:sz w:val="22"/>
          <w:szCs w:val="22"/>
          <w:lang w:val="es-PE"/>
        </w:rPr>
        <w:t>el plan estratégico anual de comunicaciones</w:t>
      </w:r>
      <w:r>
        <w:rPr>
          <w:rFonts w:ascii="Arial Narrow" w:hAnsi="Arial Narrow" w:cs="Arial"/>
          <w:sz w:val="22"/>
          <w:szCs w:val="22"/>
          <w:lang w:val="es-PE"/>
        </w:rPr>
        <w:t xml:space="preserve"> a cargo de la Secretaría General</w:t>
      </w:r>
      <w:r w:rsidRPr="006854D5">
        <w:rPr>
          <w:rFonts w:ascii="Arial Narrow" w:hAnsi="Arial Narrow" w:cs="Arial"/>
          <w:sz w:val="22"/>
          <w:szCs w:val="22"/>
          <w:lang w:val="es-PE"/>
        </w:rPr>
        <w:t xml:space="preserve">, contribuyendo al cumplimiento de las metas previstas </w:t>
      </w:r>
      <w:r>
        <w:rPr>
          <w:rFonts w:ascii="Arial Narrow" w:hAnsi="Arial Narrow" w:cs="Arial"/>
          <w:sz w:val="22"/>
          <w:szCs w:val="22"/>
          <w:lang w:val="es-PE"/>
        </w:rPr>
        <w:t xml:space="preserve">por la Alta Dirección </w:t>
      </w:r>
      <w:r w:rsidRPr="006854D5">
        <w:rPr>
          <w:rFonts w:ascii="Arial Narrow" w:hAnsi="Arial Narrow" w:cs="Arial"/>
          <w:sz w:val="22"/>
          <w:szCs w:val="22"/>
          <w:lang w:val="es-PE"/>
        </w:rPr>
        <w:t>en el Plan Operativo Institucional (POI).</w:t>
      </w:r>
    </w:p>
    <w:p w:rsidR="00340059" w:rsidRPr="006854D5" w:rsidRDefault="00340059" w:rsidP="00340059">
      <w:pPr>
        <w:numPr>
          <w:ilvl w:val="0"/>
          <w:numId w:val="9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Coordinar con la Secretaría General y la Unidad de Tecnología e Informática</w:t>
      </w:r>
      <w:r w:rsidRPr="006854D5">
        <w:rPr>
          <w:rFonts w:ascii="Arial Narrow" w:hAnsi="Arial Narrow" w:cs="Arial"/>
          <w:sz w:val="22"/>
          <w:szCs w:val="22"/>
          <w:lang w:val="es-PE"/>
        </w:rPr>
        <w:t xml:space="preserve"> la estructura y contenidos de la página WEB institucional y redes sociales, promoviendo el uso de tecnologías de la información</w:t>
      </w:r>
      <w:r>
        <w:rPr>
          <w:rFonts w:ascii="Arial Narrow" w:hAnsi="Arial Narrow" w:cs="Arial"/>
          <w:sz w:val="22"/>
          <w:szCs w:val="22"/>
          <w:lang w:val="es-PE"/>
        </w:rPr>
        <w:t xml:space="preserve"> con un enfoque inclusivo.</w:t>
      </w:r>
    </w:p>
    <w:p w:rsidR="00340059" w:rsidRDefault="00340059" w:rsidP="00340059">
      <w:pPr>
        <w:numPr>
          <w:ilvl w:val="0"/>
          <w:numId w:val="9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Proponer a la Presidencia la participación de los</w:t>
      </w:r>
      <w:r w:rsidRPr="006854D5">
        <w:rPr>
          <w:rFonts w:ascii="Arial Narrow" w:hAnsi="Arial Narrow" w:cs="Arial"/>
          <w:sz w:val="22"/>
          <w:szCs w:val="22"/>
          <w:lang w:val="es-PE"/>
        </w:rPr>
        <w:t xml:space="preserve"> voceros oficiales de</w:t>
      </w:r>
      <w:r>
        <w:rPr>
          <w:rFonts w:ascii="Arial Narrow" w:hAnsi="Arial Narrow" w:cs="Arial"/>
          <w:sz w:val="22"/>
          <w:szCs w:val="22"/>
          <w:lang w:val="es-PE"/>
        </w:rPr>
        <w:t>l</w:t>
      </w:r>
      <w:r w:rsidRPr="006854D5">
        <w:rPr>
          <w:rFonts w:ascii="Arial Narrow" w:hAnsi="Arial Narrow" w:cs="Arial"/>
          <w:sz w:val="22"/>
          <w:szCs w:val="22"/>
          <w:lang w:val="es-PE"/>
        </w:rPr>
        <w:t xml:space="preserve"> CONADIS</w:t>
      </w:r>
      <w:r>
        <w:rPr>
          <w:rFonts w:ascii="Arial Narrow" w:hAnsi="Arial Narrow" w:cs="Arial"/>
          <w:sz w:val="22"/>
          <w:szCs w:val="22"/>
          <w:lang w:val="es-PE"/>
        </w:rPr>
        <w:t xml:space="preserve"> en las diversas actividades a las que se convoquen</w:t>
      </w:r>
      <w:r w:rsidRPr="006854D5">
        <w:rPr>
          <w:rFonts w:ascii="Arial Narrow" w:hAnsi="Arial Narrow" w:cs="Arial"/>
          <w:sz w:val="22"/>
          <w:szCs w:val="22"/>
          <w:lang w:val="es-PE"/>
        </w:rPr>
        <w:t xml:space="preserve"> de acuerdo a </w:t>
      </w:r>
      <w:r>
        <w:rPr>
          <w:rFonts w:ascii="Arial Narrow" w:hAnsi="Arial Narrow" w:cs="Arial"/>
          <w:sz w:val="22"/>
          <w:szCs w:val="22"/>
          <w:lang w:val="es-PE"/>
        </w:rPr>
        <w:t>la temática a tratar.</w:t>
      </w:r>
    </w:p>
    <w:p w:rsidR="00340059" w:rsidRPr="002E3E2A" w:rsidRDefault="00340059" w:rsidP="00340059">
      <w:pPr>
        <w:numPr>
          <w:ilvl w:val="0"/>
          <w:numId w:val="9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2E3E2A">
        <w:rPr>
          <w:rFonts w:ascii="Arial Narrow" w:hAnsi="Arial Narrow" w:cs="Arial"/>
          <w:sz w:val="22"/>
          <w:szCs w:val="22"/>
          <w:lang w:val="es-PE"/>
        </w:rPr>
        <w:t>Representar al Presidente del CONADIS en actividades y comisiones que se le delegue.</w:t>
      </w:r>
    </w:p>
    <w:p w:rsidR="00340059" w:rsidRPr="002E3E2A" w:rsidRDefault="00340059" w:rsidP="00340059">
      <w:pPr>
        <w:numPr>
          <w:ilvl w:val="0"/>
          <w:numId w:val="9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2E3E2A">
        <w:rPr>
          <w:rFonts w:ascii="Arial Narrow" w:hAnsi="Arial Narrow" w:cs="Arial"/>
          <w:sz w:val="22"/>
          <w:szCs w:val="22"/>
          <w:lang w:val="es-PE"/>
        </w:rPr>
        <w:t>Asesorar al Presidente del CONADIS en la elaboración y preparación de las exposiciones, discursos, entrevistas e intervenciones que se le encomiende.</w:t>
      </w:r>
      <w:r w:rsidRPr="002E3E2A">
        <w:rPr>
          <w:rFonts w:ascii="Arial Narrow" w:hAnsi="Arial Narrow" w:cs="Arial"/>
          <w:sz w:val="22"/>
          <w:szCs w:val="22"/>
          <w:lang w:val="es-PE"/>
        </w:rPr>
        <w:tab/>
      </w:r>
    </w:p>
    <w:p w:rsidR="00340059" w:rsidRPr="00E16081" w:rsidRDefault="00340059" w:rsidP="00340059">
      <w:pPr>
        <w:numPr>
          <w:ilvl w:val="0"/>
          <w:numId w:val="9"/>
        </w:numPr>
        <w:ind w:left="426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E16081">
        <w:rPr>
          <w:rFonts w:ascii="Arial Narrow" w:hAnsi="Arial Narrow"/>
          <w:sz w:val="22"/>
          <w:szCs w:val="22"/>
        </w:rPr>
        <w:t>Otras actividades de apoyo y asesoría que solicite la Presidencia.</w:t>
      </w:r>
    </w:p>
    <w:p w:rsidR="00340059" w:rsidRPr="00062D30" w:rsidRDefault="00340059" w:rsidP="00340059">
      <w:pPr>
        <w:ind w:left="567"/>
        <w:rPr>
          <w:rFonts w:ascii="Arial Narrow" w:hAnsi="Arial Narrow" w:cs="Arial"/>
          <w:b/>
          <w:sz w:val="22"/>
          <w:szCs w:val="22"/>
        </w:rPr>
      </w:pPr>
    </w:p>
    <w:p w:rsidR="00340059" w:rsidRDefault="00340059" w:rsidP="00340059">
      <w:pPr>
        <w:numPr>
          <w:ilvl w:val="0"/>
          <w:numId w:val="1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340059" w:rsidRDefault="00340059" w:rsidP="00340059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340059" w:rsidRPr="008F234B" w:rsidTr="00C37577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340059" w:rsidRPr="008F234B" w:rsidRDefault="00340059" w:rsidP="00C375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340059" w:rsidRPr="008F234B" w:rsidRDefault="00340059" w:rsidP="00C375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340059" w:rsidRPr="008F234B" w:rsidTr="00C37577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340059" w:rsidRPr="008F234B" w:rsidRDefault="00340059" w:rsidP="00C37577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40059" w:rsidRPr="008F234B" w:rsidRDefault="00340059" w:rsidP="00C37577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Sede Central del CONADIS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sito en </w:t>
            </w:r>
            <w:r w:rsidRPr="008F234B"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Av. Arequipa N°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>375 – Urb. Santa Beatriz – Lima</w:t>
            </w:r>
          </w:p>
        </w:tc>
      </w:tr>
      <w:tr w:rsidR="00340059" w:rsidRPr="008F234B" w:rsidTr="00C37577">
        <w:trPr>
          <w:trHeight w:val="561"/>
        </w:trPr>
        <w:tc>
          <w:tcPr>
            <w:tcW w:w="2977" w:type="dxa"/>
            <w:shd w:val="clear" w:color="auto" w:fill="auto"/>
            <w:vAlign w:val="center"/>
          </w:tcPr>
          <w:p w:rsidR="00340059" w:rsidRPr="008F234B" w:rsidRDefault="00340059" w:rsidP="00C37577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40059" w:rsidRPr="008F234B" w:rsidRDefault="00340059" w:rsidP="00C37577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Desde la suscripción del contrato hasta el 31 de diciembre de 2016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(Prórroga sujeta a la necesidad institucional y disponibilidad presupuestal).</w:t>
            </w:r>
          </w:p>
        </w:tc>
      </w:tr>
      <w:tr w:rsidR="00340059" w:rsidRPr="008F234B" w:rsidTr="00C37577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340059" w:rsidRPr="008F234B" w:rsidRDefault="00340059" w:rsidP="00C37577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40059" w:rsidRPr="008F234B" w:rsidRDefault="00340059" w:rsidP="00C37577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S/. 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10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,000.00 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Diez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Mil y 00/100 Nuevos Soles), incluyen los montos y afiliaciones de ley, así como toda deducción aplicable a la o el trabajador</w:t>
            </w:r>
          </w:p>
        </w:tc>
      </w:tr>
      <w:tr w:rsidR="00340059" w:rsidRPr="008F234B" w:rsidTr="00C37577">
        <w:trPr>
          <w:trHeight w:val="1700"/>
        </w:trPr>
        <w:tc>
          <w:tcPr>
            <w:tcW w:w="2977" w:type="dxa"/>
            <w:shd w:val="clear" w:color="auto" w:fill="auto"/>
            <w:vAlign w:val="center"/>
          </w:tcPr>
          <w:p w:rsidR="00340059" w:rsidRPr="008F234B" w:rsidRDefault="00340059" w:rsidP="00C37577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40059" w:rsidRPr="008F234B" w:rsidRDefault="00340059" w:rsidP="00C3757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340059" w:rsidRPr="008F234B" w:rsidRDefault="00340059" w:rsidP="00C3757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340059" w:rsidRPr="008F234B" w:rsidRDefault="00340059" w:rsidP="00C3757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340059" w:rsidRPr="008F234B" w:rsidRDefault="00340059" w:rsidP="00C3757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340059" w:rsidRDefault="00340059" w:rsidP="00340059"/>
    <w:p w:rsidR="00340059" w:rsidRDefault="00340059" w:rsidP="00340059"/>
    <w:p w:rsidR="00340059" w:rsidRDefault="00340059" w:rsidP="00340059"/>
    <w:p w:rsidR="00340059" w:rsidRDefault="00340059" w:rsidP="00340059"/>
    <w:p w:rsidR="00340059" w:rsidRDefault="00340059" w:rsidP="00340059"/>
    <w:p w:rsidR="00340059" w:rsidRPr="00DA5842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B7492C" w:rsidRDefault="00340059" w:rsidP="00340059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B7492C">
        <w:rPr>
          <w:rFonts w:ascii="Arial Narrow" w:hAnsi="Arial Narrow" w:cs="Arial"/>
          <w:b/>
          <w:sz w:val="22"/>
          <w:szCs w:val="22"/>
          <w:lang w:val="es-PE"/>
        </w:rPr>
        <w:lastRenderedPageBreak/>
        <w:t>CRONOGRAMA Y ETAPAS DEL PROCESO:</w:t>
      </w:r>
    </w:p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2310"/>
        <w:gridCol w:w="1904"/>
      </w:tblGrid>
      <w:tr w:rsidR="00340059" w:rsidTr="00C37577">
        <w:trPr>
          <w:trHeight w:val="372"/>
          <w:tblHeader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ETAPAS DEL PROCESO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CRONOGRAMA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ÁREA RESPONSABLE</w:t>
            </w:r>
          </w:p>
        </w:tc>
      </w:tr>
      <w:tr w:rsidR="00340059" w:rsidTr="00C37577">
        <w:trPr>
          <w:trHeight w:val="53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59" w:rsidRDefault="00340059" w:rsidP="00C37577">
            <w:pPr>
              <w:spacing w:line="276" w:lineRule="auto"/>
              <w:ind w:right="143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Publicación del proceso en el Servicio Nacional del Empleo del MTPE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59" w:rsidRDefault="00340059" w:rsidP="00C37577">
            <w:pPr>
              <w:spacing w:line="276" w:lineRule="auto"/>
              <w:ind w:right="207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Del 16 de setiembre  al 29 de setiembre de 2016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Unidad de Recursos Humanos</w:t>
            </w:r>
          </w:p>
        </w:tc>
      </w:tr>
      <w:tr w:rsidR="00340059" w:rsidTr="00C37577">
        <w:trPr>
          <w:trHeight w:val="248"/>
        </w:trPr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40059" w:rsidRDefault="00340059" w:rsidP="00C37577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CONVOCATORIA</w:t>
            </w:r>
          </w:p>
        </w:tc>
      </w:tr>
      <w:tr w:rsidR="00340059" w:rsidTr="00C37577">
        <w:trPr>
          <w:trHeight w:val="67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59" w:rsidRDefault="00340059" w:rsidP="00C37577">
            <w:pPr>
              <w:spacing w:line="276" w:lineRule="auto"/>
              <w:ind w:right="143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Publicación de la convocatoria en Portal Institucional.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Del 30 de setiembre al 06 de octubre de 2016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Unidad de Recursos Humanos</w:t>
            </w:r>
          </w:p>
        </w:tc>
      </w:tr>
      <w:tr w:rsidR="00340059" w:rsidTr="00C37577">
        <w:trPr>
          <w:trHeight w:val="99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59" w:rsidRDefault="00340059" w:rsidP="00C37577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Calibri" w:hAnsi="Arial Narrow"/>
                <w:color w:val="auto"/>
                <w:sz w:val="22"/>
                <w:szCs w:val="22"/>
                <w:lang w:val="es-PE" w:eastAsia="en-US"/>
              </w:rPr>
              <w:t>Presentación de la hoja de vida documentada y demás conforme a las bases, se efectuará en la Mesa de Partes del CONADIS, ubicada en Av. Arequipa N° 375, Urb. Santa Beatriz - Lima.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Del 07  y 10 de octubre de 2016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Unidad de Gestión Documentaria y atención al Ciudadano</w:t>
            </w:r>
          </w:p>
        </w:tc>
      </w:tr>
      <w:tr w:rsidR="00340059" w:rsidTr="00C37577">
        <w:trPr>
          <w:trHeight w:val="140"/>
        </w:trPr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40059" w:rsidRDefault="00340059" w:rsidP="00C37577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SELECCIÓN</w:t>
            </w:r>
          </w:p>
        </w:tc>
      </w:tr>
      <w:tr w:rsidR="00340059" w:rsidTr="00C37577">
        <w:trPr>
          <w:trHeight w:val="46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ind w:right="143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Evaluación Curricular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11de octubre de  2016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Comité de Selección</w:t>
            </w:r>
          </w:p>
        </w:tc>
      </w:tr>
      <w:tr w:rsidR="00340059" w:rsidTr="00C37577">
        <w:trPr>
          <w:trHeight w:val="46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9" w:rsidRDefault="00340059" w:rsidP="00C37577">
            <w:pPr>
              <w:spacing w:line="276" w:lineRule="auto"/>
              <w:ind w:right="143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Publicación de resultado de la evaluación curricular en la Página web del CONADIS  </w:t>
            </w:r>
            <w:hyperlink r:id="rId7" w:history="1">
              <w:r>
                <w:rPr>
                  <w:rStyle w:val="Hipervnculo"/>
                  <w:rFonts w:ascii="Arial Narrow" w:hAnsi="Arial Narrow" w:cs="Arial"/>
                  <w:sz w:val="22"/>
                  <w:szCs w:val="22"/>
                  <w:lang w:val="es-PE"/>
                </w:rPr>
                <w:t>www.conadisperu.gob.pe</w:t>
              </w:r>
            </w:hyperlink>
          </w:p>
          <w:p w:rsidR="00340059" w:rsidRDefault="00340059" w:rsidP="00C37577">
            <w:pPr>
              <w:spacing w:line="276" w:lineRule="auto"/>
              <w:ind w:right="143"/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11 de octubre de 2016</w:t>
            </w:r>
          </w:p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(La publicación será a partir de las 19.00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hrs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.)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Comité de Selección</w:t>
            </w:r>
          </w:p>
        </w:tc>
      </w:tr>
      <w:tr w:rsidR="00340059" w:rsidTr="00C37577">
        <w:trPr>
          <w:trHeight w:val="42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59" w:rsidRDefault="00340059" w:rsidP="00C37577">
            <w:pPr>
              <w:spacing w:line="276" w:lineRule="auto"/>
              <w:ind w:right="143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Entrevista Personal</w:t>
            </w:r>
          </w:p>
          <w:p w:rsidR="00340059" w:rsidRDefault="00340059" w:rsidP="00C37577">
            <w:pPr>
              <w:spacing w:line="276" w:lineRule="auto"/>
              <w:ind w:right="143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Lugar: CONADIS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12 de octubre de  2016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Comité de Selección</w:t>
            </w:r>
          </w:p>
        </w:tc>
      </w:tr>
      <w:tr w:rsidR="00340059" w:rsidTr="00C37577">
        <w:trPr>
          <w:trHeight w:val="60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59" w:rsidRDefault="00340059" w:rsidP="00C37577">
            <w:pPr>
              <w:pStyle w:val="Default"/>
              <w:spacing w:line="276" w:lineRule="auto"/>
              <w:jc w:val="both"/>
              <w:rPr>
                <w:rFonts w:ascii="Arial Narrow" w:eastAsia="Calibri" w:hAnsi="Arial Narrow"/>
                <w:color w:val="auto"/>
                <w:sz w:val="22"/>
                <w:szCs w:val="22"/>
                <w:lang w:val="es-PE" w:eastAsia="en-US"/>
              </w:rPr>
            </w:pPr>
            <w:r>
              <w:rPr>
                <w:rFonts w:ascii="Arial Narrow" w:eastAsia="Calibri" w:hAnsi="Arial Narrow"/>
                <w:color w:val="auto"/>
                <w:sz w:val="22"/>
                <w:szCs w:val="22"/>
                <w:lang w:val="es-PE" w:eastAsia="en-US"/>
              </w:rPr>
              <w:t xml:space="preserve">Publicación de resultados finales se efectuará a través del Portal Institucional del 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CONADIS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12 de octubre de 2016</w:t>
            </w:r>
          </w:p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(La publicación será a partir de las 19.00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hrs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.)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Unidad de Recursos Humanos</w:t>
            </w:r>
          </w:p>
        </w:tc>
      </w:tr>
      <w:tr w:rsidR="00340059" w:rsidTr="00C37577">
        <w:trPr>
          <w:trHeight w:val="236"/>
        </w:trPr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40059" w:rsidRDefault="00340059" w:rsidP="00C37577">
            <w:pPr>
              <w:spacing w:line="276" w:lineRule="auto"/>
              <w:ind w:right="143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SUSCRIPCIÓN Y REGISTRO DEL CONTRATO</w:t>
            </w:r>
          </w:p>
        </w:tc>
      </w:tr>
      <w:tr w:rsidR="00340059" w:rsidTr="00C37577">
        <w:trPr>
          <w:trHeight w:val="36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ind w:right="143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Suscripción del Contrato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Del 13 al 19 de octubre de 2016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Unidad de Recursos Humanos</w:t>
            </w:r>
          </w:p>
        </w:tc>
      </w:tr>
      <w:tr w:rsidR="00340059" w:rsidTr="00C37577">
        <w:trPr>
          <w:trHeight w:val="41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ind w:right="143"/>
              <w:rPr>
                <w:rFonts w:ascii="Arial" w:hAnsi="Arial" w:cs="Arial"/>
                <w:sz w:val="22"/>
                <w:szCs w:val="20"/>
                <w:lang w:val="es-PE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Registro del Contrato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Los 5 primeros días hábiles después de haber suscrito el contrato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9" w:rsidRDefault="00340059" w:rsidP="00C37577">
            <w:pPr>
              <w:spacing w:line="276" w:lineRule="auto"/>
              <w:ind w:right="-114"/>
              <w:jc w:val="center"/>
              <w:rPr>
                <w:rFonts w:ascii="Arial" w:hAnsi="Arial" w:cs="Arial"/>
                <w:sz w:val="22"/>
                <w:szCs w:val="20"/>
                <w:lang w:val="es-PE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DA5842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DA5842" w:rsidRDefault="00340059" w:rsidP="00340059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A5842">
        <w:rPr>
          <w:rFonts w:ascii="Arial Narrow" w:hAnsi="Arial Narrow" w:cs="Arial"/>
          <w:b/>
          <w:sz w:val="22"/>
          <w:szCs w:val="22"/>
          <w:lang w:val="es-PE"/>
        </w:rPr>
        <w:t>DE LA ETAPA DE EVALUACIÓN</w:t>
      </w:r>
    </w:p>
    <w:p w:rsidR="00340059" w:rsidRPr="00DA5842" w:rsidRDefault="00340059" w:rsidP="00340059">
      <w:pPr>
        <w:rPr>
          <w:rFonts w:ascii="Arial Narrow" w:hAnsi="Arial Narrow" w:cs="Arial"/>
          <w:b/>
          <w:sz w:val="22"/>
          <w:szCs w:val="22"/>
          <w:lang w:val="es-PE"/>
        </w:rPr>
      </w:pPr>
    </w:p>
    <w:p w:rsidR="00340059" w:rsidRPr="00D00500" w:rsidRDefault="00340059" w:rsidP="00340059">
      <w:pPr>
        <w:pStyle w:val="Prrafodelista"/>
        <w:ind w:left="567" w:right="-2"/>
        <w:contextualSpacing/>
        <w:jc w:val="both"/>
        <w:rPr>
          <w:rFonts w:ascii="Arial Narrow" w:hAnsi="Arial Narrow" w:cs="Arial"/>
          <w:sz w:val="22"/>
          <w:szCs w:val="22"/>
          <w:lang w:eastAsia="ja-JP"/>
        </w:rPr>
      </w:pPr>
      <w:r w:rsidRPr="00D00500">
        <w:rPr>
          <w:rFonts w:ascii="Arial Narrow" w:hAnsi="Arial Narrow" w:cs="Arial"/>
          <w:sz w:val="22"/>
          <w:szCs w:val="22"/>
          <w:lang w:eastAsia="ja-JP"/>
        </w:rPr>
        <w:t>A continuación se detalla los puntajes de calificación y los puntajes mínimos, según las características del servicio:</w:t>
      </w:r>
    </w:p>
    <w:p w:rsidR="00340059" w:rsidRDefault="00340059" w:rsidP="00340059">
      <w:pPr>
        <w:pStyle w:val="Prrafodelista"/>
        <w:ind w:left="644" w:right="-2"/>
        <w:contextualSpacing/>
        <w:rPr>
          <w:rFonts w:ascii="Arial Narrow" w:hAnsi="Arial Narrow" w:cs="Arial"/>
          <w:sz w:val="22"/>
          <w:szCs w:val="22"/>
          <w:lang w:eastAsia="ja-JP"/>
        </w:rPr>
      </w:pPr>
    </w:p>
    <w:p w:rsidR="00340059" w:rsidRPr="00D00500" w:rsidRDefault="00340059" w:rsidP="00340059">
      <w:pPr>
        <w:pStyle w:val="Prrafodelista"/>
        <w:ind w:left="644" w:right="-2"/>
        <w:contextualSpacing/>
        <w:rPr>
          <w:rFonts w:ascii="Arial Narrow" w:hAnsi="Arial Narrow" w:cs="Arial"/>
          <w:sz w:val="22"/>
          <w:szCs w:val="22"/>
          <w:lang w:eastAsia="ja-JP"/>
        </w:rPr>
      </w:pPr>
    </w:p>
    <w:tbl>
      <w:tblPr>
        <w:tblW w:w="8045" w:type="dxa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1458"/>
        <w:gridCol w:w="1458"/>
        <w:gridCol w:w="1899"/>
      </w:tblGrid>
      <w:tr w:rsidR="00340059" w:rsidRPr="00D00500" w:rsidTr="00C37577">
        <w:trPr>
          <w:trHeight w:val="493"/>
        </w:trPr>
        <w:tc>
          <w:tcPr>
            <w:tcW w:w="3230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40059" w:rsidRPr="00D00500" w:rsidRDefault="00340059" w:rsidP="00C375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D00500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EVALUACIONES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40059" w:rsidRPr="00D00500" w:rsidRDefault="00340059" w:rsidP="00C375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PESO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40059" w:rsidRPr="00D00500" w:rsidRDefault="00340059" w:rsidP="00C375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PUNTAJE MÍNIMO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40059" w:rsidRPr="00D00500" w:rsidRDefault="00340059" w:rsidP="00C375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PUNTAJE MÁXIMO</w:t>
            </w:r>
          </w:p>
        </w:tc>
      </w:tr>
      <w:tr w:rsidR="00340059" w:rsidRPr="00D00500" w:rsidTr="00C37577">
        <w:trPr>
          <w:trHeight w:val="454"/>
        </w:trPr>
        <w:tc>
          <w:tcPr>
            <w:tcW w:w="3230" w:type="dxa"/>
            <w:shd w:val="clear" w:color="auto" w:fill="auto"/>
            <w:vAlign w:val="center"/>
          </w:tcPr>
          <w:p w:rsidR="00340059" w:rsidRPr="00D00500" w:rsidRDefault="00340059" w:rsidP="00C37577">
            <w:pPr>
              <w:pStyle w:val="Prrafodelista"/>
              <w:ind w:left="0" w:right="-2"/>
              <w:contextualSpacing/>
              <w:rPr>
                <w:rFonts w:ascii="Arial Narrow" w:hAnsi="Arial Narrow" w:cs="Arial"/>
                <w:sz w:val="22"/>
                <w:szCs w:val="22"/>
                <w:lang w:eastAsia="ja-JP"/>
              </w:rPr>
            </w:pPr>
            <w:r w:rsidRPr="00D00500">
              <w:rPr>
                <w:rFonts w:ascii="Arial Narrow" w:hAnsi="Arial Narrow" w:cs="Arial"/>
                <w:sz w:val="22"/>
                <w:szCs w:val="22"/>
                <w:lang w:eastAsia="ja-JP"/>
              </w:rPr>
              <w:t>I. Evaluación Curricul</w:t>
            </w:r>
            <w:r>
              <w:rPr>
                <w:rFonts w:ascii="Arial Narrow" w:hAnsi="Arial Narrow" w:cs="Arial"/>
                <w:sz w:val="22"/>
                <w:szCs w:val="22"/>
                <w:lang w:eastAsia="ja-JP"/>
              </w:rPr>
              <w:t xml:space="preserve">ar </w:t>
            </w:r>
          </w:p>
        </w:tc>
        <w:tc>
          <w:tcPr>
            <w:tcW w:w="1458" w:type="dxa"/>
            <w:vAlign w:val="center"/>
          </w:tcPr>
          <w:p w:rsidR="00340059" w:rsidRPr="00D00500" w:rsidRDefault="00340059" w:rsidP="00C37577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  <w:t>60%</w:t>
            </w:r>
          </w:p>
        </w:tc>
        <w:tc>
          <w:tcPr>
            <w:tcW w:w="1458" w:type="dxa"/>
            <w:vAlign w:val="center"/>
          </w:tcPr>
          <w:p w:rsidR="00340059" w:rsidRPr="00010EA8" w:rsidRDefault="00340059" w:rsidP="00C37577">
            <w:pPr>
              <w:ind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  <w:t>60 puntos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40059" w:rsidRPr="00D00500" w:rsidRDefault="00340059" w:rsidP="00C37577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</w:pPr>
            <w:r w:rsidRPr="00D00500"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  <w:t>60 puntos</w:t>
            </w:r>
          </w:p>
        </w:tc>
      </w:tr>
      <w:tr w:rsidR="00340059" w:rsidRPr="00D00500" w:rsidTr="00C37577">
        <w:trPr>
          <w:trHeight w:val="454"/>
        </w:trPr>
        <w:tc>
          <w:tcPr>
            <w:tcW w:w="3230" w:type="dxa"/>
            <w:shd w:val="clear" w:color="auto" w:fill="auto"/>
            <w:vAlign w:val="center"/>
          </w:tcPr>
          <w:p w:rsidR="00340059" w:rsidRPr="00D00500" w:rsidRDefault="00340059" w:rsidP="00C37577">
            <w:pPr>
              <w:pStyle w:val="Prrafodelista"/>
              <w:ind w:left="0" w:right="-2"/>
              <w:contextualSpacing/>
              <w:rPr>
                <w:rFonts w:ascii="Arial Narrow" w:hAnsi="Arial Narrow" w:cs="Arial"/>
                <w:sz w:val="22"/>
                <w:szCs w:val="22"/>
                <w:lang w:eastAsia="ja-JP"/>
              </w:rPr>
            </w:pPr>
            <w:r w:rsidRPr="00D00500">
              <w:rPr>
                <w:rFonts w:ascii="Arial Narrow" w:hAnsi="Arial Narrow" w:cs="Arial"/>
                <w:sz w:val="22"/>
                <w:szCs w:val="22"/>
                <w:lang w:eastAsia="ja-JP"/>
              </w:rPr>
              <w:t xml:space="preserve">II. Entrevista Personal </w:t>
            </w:r>
          </w:p>
        </w:tc>
        <w:tc>
          <w:tcPr>
            <w:tcW w:w="1458" w:type="dxa"/>
            <w:vAlign w:val="center"/>
          </w:tcPr>
          <w:p w:rsidR="00340059" w:rsidRPr="00D00500" w:rsidRDefault="00340059" w:rsidP="00C37577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  <w:t>40%</w:t>
            </w:r>
          </w:p>
        </w:tc>
        <w:tc>
          <w:tcPr>
            <w:tcW w:w="1458" w:type="dxa"/>
            <w:vAlign w:val="center"/>
          </w:tcPr>
          <w:p w:rsidR="00340059" w:rsidRPr="00D00500" w:rsidRDefault="00340059" w:rsidP="00C37577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  <w:t>20 puntos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40059" w:rsidRPr="00D00500" w:rsidRDefault="00340059" w:rsidP="00C37577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</w:pPr>
            <w:r w:rsidRPr="00D00500"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  <w:t>40 puntos</w:t>
            </w:r>
          </w:p>
        </w:tc>
      </w:tr>
      <w:tr w:rsidR="00340059" w:rsidRPr="00D00500" w:rsidTr="00C37577">
        <w:trPr>
          <w:trHeight w:val="454"/>
        </w:trPr>
        <w:tc>
          <w:tcPr>
            <w:tcW w:w="3230" w:type="dxa"/>
            <w:shd w:val="clear" w:color="auto" w:fill="C4BC96"/>
            <w:vAlign w:val="center"/>
          </w:tcPr>
          <w:p w:rsidR="00340059" w:rsidRPr="00D00500" w:rsidRDefault="00340059" w:rsidP="00C37577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</w:pPr>
            <w:r w:rsidRPr="00D00500"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  <w:t>PUNTAJE TOTAL</w:t>
            </w:r>
          </w:p>
        </w:tc>
        <w:tc>
          <w:tcPr>
            <w:tcW w:w="1458" w:type="dxa"/>
            <w:shd w:val="clear" w:color="auto" w:fill="C4BC96"/>
            <w:vAlign w:val="center"/>
          </w:tcPr>
          <w:p w:rsidR="00340059" w:rsidRPr="00D00500" w:rsidRDefault="00340059" w:rsidP="00C37577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  <w:t>100%</w:t>
            </w:r>
          </w:p>
        </w:tc>
        <w:tc>
          <w:tcPr>
            <w:tcW w:w="1458" w:type="dxa"/>
            <w:shd w:val="clear" w:color="auto" w:fill="C4BC96"/>
            <w:vAlign w:val="center"/>
          </w:tcPr>
          <w:p w:rsidR="00340059" w:rsidRPr="00D00500" w:rsidRDefault="00340059" w:rsidP="00C37577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  <w:t>80 puntos</w:t>
            </w:r>
          </w:p>
        </w:tc>
        <w:tc>
          <w:tcPr>
            <w:tcW w:w="1899" w:type="dxa"/>
            <w:shd w:val="clear" w:color="auto" w:fill="C4BC96"/>
            <w:vAlign w:val="center"/>
          </w:tcPr>
          <w:p w:rsidR="00340059" w:rsidRPr="00D00500" w:rsidRDefault="00340059" w:rsidP="00C37577">
            <w:pPr>
              <w:pStyle w:val="Prrafodelista"/>
              <w:ind w:left="0" w:right="-2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</w:pPr>
            <w:r w:rsidRPr="00D00500">
              <w:rPr>
                <w:rFonts w:ascii="Arial Narrow" w:hAnsi="Arial Narrow" w:cs="Arial"/>
                <w:b/>
                <w:sz w:val="22"/>
                <w:szCs w:val="22"/>
                <w:lang w:eastAsia="ja-JP"/>
              </w:rPr>
              <w:t>100 puntos</w:t>
            </w:r>
          </w:p>
        </w:tc>
      </w:tr>
    </w:tbl>
    <w:p w:rsidR="00340059" w:rsidRPr="00D00500" w:rsidRDefault="00340059" w:rsidP="00340059">
      <w:pPr>
        <w:pStyle w:val="Prrafodelista"/>
        <w:ind w:left="644" w:right="-2"/>
        <w:contextualSpacing/>
        <w:rPr>
          <w:rFonts w:ascii="Arial Narrow" w:hAnsi="Arial Narrow" w:cs="Arial"/>
          <w:sz w:val="22"/>
          <w:szCs w:val="22"/>
          <w:lang w:eastAsia="ja-JP"/>
        </w:rPr>
      </w:pPr>
    </w:p>
    <w:p w:rsidR="00340059" w:rsidRPr="00D00500" w:rsidRDefault="00340059" w:rsidP="00340059">
      <w:pPr>
        <w:numPr>
          <w:ilvl w:val="0"/>
          <w:numId w:val="15"/>
        </w:numPr>
        <w:ind w:left="851" w:hanging="284"/>
        <w:jc w:val="both"/>
        <w:rPr>
          <w:rFonts w:ascii="Arial Narrow" w:hAnsi="Arial Narrow" w:cs="Arial"/>
          <w:sz w:val="22"/>
          <w:szCs w:val="22"/>
          <w:lang w:eastAsia="ja-JP"/>
        </w:rPr>
      </w:pPr>
      <w:r>
        <w:rPr>
          <w:rFonts w:ascii="Arial Narrow" w:hAnsi="Arial Narrow" w:cs="Arial"/>
          <w:sz w:val="22"/>
          <w:szCs w:val="22"/>
          <w:lang w:eastAsia="ja-JP"/>
        </w:rPr>
        <w:t xml:space="preserve">El postulante que no sustente alguno de los requisitos mínimos será considerado como </w:t>
      </w:r>
      <w:r w:rsidRPr="00FA0D34">
        <w:rPr>
          <w:rFonts w:ascii="Arial Narrow" w:hAnsi="Arial Narrow" w:cs="Arial"/>
          <w:b/>
          <w:sz w:val="22"/>
          <w:szCs w:val="22"/>
          <w:lang w:eastAsia="ja-JP"/>
        </w:rPr>
        <w:t>NO CUMPLE</w:t>
      </w:r>
      <w:r>
        <w:rPr>
          <w:rFonts w:ascii="Arial Narrow" w:hAnsi="Arial Narrow" w:cs="Arial"/>
          <w:sz w:val="22"/>
          <w:szCs w:val="22"/>
          <w:lang w:eastAsia="ja-JP"/>
        </w:rPr>
        <w:t xml:space="preserve"> en la verificación curricular, por lo tanto, no continuará en la siguiente etapa. </w:t>
      </w:r>
    </w:p>
    <w:p w:rsidR="00340059" w:rsidRDefault="00340059" w:rsidP="00340059">
      <w:pPr>
        <w:numPr>
          <w:ilvl w:val="0"/>
          <w:numId w:val="15"/>
        </w:numPr>
        <w:ind w:left="851" w:hanging="284"/>
        <w:jc w:val="both"/>
        <w:rPr>
          <w:rFonts w:ascii="Arial Narrow" w:hAnsi="Arial Narrow" w:cs="Arial"/>
          <w:sz w:val="22"/>
          <w:szCs w:val="22"/>
          <w:lang w:eastAsia="ja-JP"/>
        </w:rPr>
      </w:pPr>
      <w:r w:rsidRPr="00D00500">
        <w:rPr>
          <w:rFonts w:ascii="Arial Narrow" w:hAnsi="Arial Narrow" w:cs="Arial"/>
          <w:sz w:val="22"/>
          <w:szCs w:val="22"/>
          <w:lang w:eastAsia="ja-JP"/>
        </w:rPr>
        <w:lastRenderedPageBreak/>
        <w:t>El postulante que no se presente a una de las etapas quedará automáticamente descalificado.</w:t>
      </w:r>
    </w:p>
    <w:p w:rsidR="00340059" w:rsidRPr="00C03BBF" w:rsidRDefault="00340059" w:rsidP="00340059">
      <w:pPr>
        <w:numPr>
          <w:ilvl w:val="0"/>
          <w:numId w:val="15"/>
        </w:numPr>
        <w:ind w:left="851" w:hanging="284"/>
        <w:jc w:val="both"/>
        <w:rPr>
          <w:rFonts w:ascii="Arial Narrow" w:hAnsi="Arial Narrow" w:cs="Arial"/>
          <w:sz w:val="22"/>
          <w:szCs w:val="22"/>
          <w:lang w:eastAsia="ja-JP"/>
        </w:rPr>
      </w:pPr>
      <w:r>
        <w:rPr>
          <w:rFonts w:ascii="Arial Narrow" w:hAnsi="Arial Narrow" w:cs="Arial"/>
          <w:sz w:val="22"/>
          <w:szCs w:val="22"/>
          <w:lang w:eastAsia="ja-JP"/>
        </w:rPr>
        <w:t>La evaluación curricular tiene como puntaje mínimo (60 puntos).</w:t>
      </w:r>
    </w:p>
    <w:p w:rsidR="00340059" w:rsidRPr="00C03BBF" w:rsidRDefault="00340059" w:rsidP="00340059">
      <w:pPr>
        <w:numPr>
          <w:ilvl w:val="0"/>
          <w:numId w:val="15"/>
        </w:numPr>
        <w:ind w:left="851" w:hanging="284"/>
        <w:jc w:val="both"/>
        <w:rPr>
          <w:rFonts w:ascii="Arial Narrow" w:hAnsi="Arial Narrow" w:cs="Arial"/>
          <w:sz w:val="22"/>
          <w:szCs w:val="22"/>
          <w:lang w:eastAsia="ja-JP"/>
        </w:rPr>
      </w:pPr>
      <w:r w:rsidRPr="00E16F14">
        <w:rPr>
          <w:rFonts w:ascii="Arial Narrow" w:hAnsi="Arial Narrow" w:cs="Arial"/>
          <w:sz w:val="22"/>
          <w:szCs w:val="22"/>
          <w:lang w:eastAsia="ja-JP"/>
        </w:rPr>
        <w:t>La entrevista tiene como puntaje mínimo aprobatorio (20 puntos).</w:t>
      </w:r>
    </w:p>
    <w:p w:rsidR="00340059" w:rsidRDefault="00340059" w:rsidP="00340059">
      <w:pPr>
        <w:numPr>
          <w:ilvl w:val="0"/>
          <w:numId w:val="15"/>
        </w:numPr>
        <w:ind w:left="851" w:hanging="284"/>
        <w:jc w:val="both"/>
        <w:rPr>
          <w:rFonts w:ascii="Arial Narrow" w:hAnsi="Arial Narrow" w:cs="Arial"/>
          <w:sz w:val="22"/>
          <w:szCs w:val="22"/>
          <w:lang w:eastAsia="ja-JP"/>
        </w:rPr>
      </w:pPr>
      <w:r w:rsidRPr="006335B5">
        <w:rPr>
          <w:rFonts w:ascii="Arial Narrow" w:hAnsi="Arial Narrow" w:cs="Arial"/>
          <w:sz w:val="22"/>
          <w:szCs w:val="22"/>
          <w:lang w:eastAsia="ja-JP"/>
        </w:rPr>
        <w:t xml:space="preserve">El puntaje total mínimo </w:t>
      </w:r>
      <w:r>
        <w:rPr>
          <w:rFonts w:ascii="Arial Narrow" w:hAnsi="Arial Narrow" w:cs="Arial"/>
          <w:sz w:val="22"/>
          <w:szCs w:val="22"/>
          <w:lang w:eastAsia="ja-JP"/>
        </w:rPr>
        <w:t xml:space="preserve">requerido es de </w:t>
      </w:r>
      <w:r w:rsidRPr="00B047D3">
        <w:rPr>
          <w:rFonts w:ascii="Arial Narrow" w:hAnsi="Arial Narrow" w:cs="Arial"/>
          <w:b/>
          <w:sz w:val="22"/>
          <w:szCs w:val="22"/>
          <w:lang w:eastAsia="ja-JP"/>
        </w:rPr>
        <w:t>80 puntos</w:t>
      </w:r>
      <w:r>
        <w:rPr>
          <w:rFonts w:ascii="Arial Narrow" w:hAnsi="Arial Narrow" w:cs="Arial"/>
          <w:sz w:val="22"/>
          <w:szCs w:val="22"/>
          <w:lang w:eastAsia="ja-JP"/>
        </w:rPr>
        <w:t>, l</w:t>
      </w:r>
      <w:r w:rsidRPr="006335B5">
        <w:rPr>
          <w:rFonts w:ascii="Arial Narrow" w:hAnsi="Arial Narrow" w:cs="Arial"/>
          <w:sz w:val="22"/>
          <w:szCs w:val="22"/>
          <w:lang w:eastAsia="ja-JP"/>
        </w:rPr>
        <w:t xml:space="preserve">a vacante del proceso de selección será asignada al postulante que obtenga </w:t>
      </w:r>
      <w:r>
        <w:rPr>
          <w:rFonts w:ascii="Arial Narrow" w:hAnsi="Arial Narrow" w:cs="Arial"/>
          <w:sz w:val="22"/>
          <w:szCs w:val="22"/>
          <w:lang w:eastAsia="ja-JP"/>
        </w:rPr>
        <w:t xml:space="preserve">el mayor puntaje, siendo considerado </w:t>
      </w:r>
      <w:r w:rsidRPr="00E16F14">
        <w:rPr>
          <w:rFonts w:ascii="Arial Narrow" w:hAnsi="Arial Narrow" w:cs="Arial"/>
          <w:sz w:val="22"/>
          <w:szCs w:val="22"/>
          <w:lang w:eastAsia="ja-JP"/>
        </w:rPr>
        <w:t>como</w:t>
      </w:r>
      <w:r w:rsidRPr="00E16F14">
        <w:rPr>
          <w:rFonts w:ascii="Arial Narrow" w:hAnsi="Arial Narrow" w:cs="Arial"/>
          <w:b/>
          <w:sz w:val="22"/>
          <w:szCs w:val="22"/>
          <w:lang w:eastAsia="ja-JP"/>
        </w:rPr>
        <w:t xml:space="preserve"> GANADOR</w:t>
      </w:r>
      <w:r>
        <w:rPr>
          <w:rFonts w:ascii="Arial Narrow" w:hAnsi="Arial Narrow" w:cs="Arial"/>
          <w:b/>
          <w:sz w:val="22"/>
          <w:szCs w:val="22"/>
          <w:lang w:eastAsia="ja-JP"/>
        </w:rPr>
        <w:t>(A)</w:t>
      </w:r>
      <w:r w:rsidRPr="00E16F14">
        <w:rPr>
          <w:rFonts w:ascii="Arial Narrow" w:hAnsi="Arial Narrow" w:cs="Arial"/>
          <w:sz w:val="22"/>
          <w:szCs w:val="22"/>
          <w:lang w:eastAsia="ja-JP"/>
        </w:rPr>
        <w:t xml:space="preserve"> de la Conv</w:t>
      </w:r>
      <w:r>
        <w:rPr>
          <w:rFonts w:ascii="Arial Narrow" w:hAnsi="Arial Narrow" w:cs="Arial"/>
          <w:sz w:val="22"/>
          <w:szCs w:val="22"/>
          <w:lang w:eastAsia="ja-JP"/>
        </w:rPr>
        <w:t>o</w:t>
      </w:r>
      <w:r w:rsidRPr="00E16F14">
        <w:rPr>
          <w:rFonts w:ascii="Arial Narrow" w:hAnsi="Arial Narrow" w:cs="Arial"/>
          <w:sz w:val="22"/>
          <w:szCs w:val="22"/>
          <w:lang w:eastAsia="ja-JP"/>
        </w:rPr>
        <w:t xml:space="preserve">catoria Publica CAS. </w:t>
      </w:r>
    </w:p>
    <w:p w:rsidR="00340059" w:rsidRDefault="00340059" w:rsidP="00340059">
      <w:pPr>
        <w:pStyle w:val="Prrafodelista"/>
        <w:rPr>
          <w:rFonts w:ascii="Arial Narrow" w:hAnsi="Arial Narrow" w:cs="Arial"/>
          <w:sz w:val="22"/>
          <w:szCs w:val="22"/>
          <w:lang w:eastAsia="ja-JP"/>
        </w:rPr>
      </w:pPr>
    </w:p>
    <w:p w:rsidR="00340059" w:rsidRPr="005463FC" w:rsidRDefault="00340059" w:rsidP="00340059">
      <w:pPr>
        <w:ind w:left="851"/>
        <w:jc w:val="both"/>
        <w:rPr>
          <w:rFonts w:ascii="Arial Narrow" w:hAnsi="Arial Narrow" w:cs="Arial"/>
          <w:b/>
          <w:sz w:val="20"/>
          <w:szCs w:val="20"/>
          <w:lang w:eastAsia="ja-JP"/>
        </w:rPr>
      </w:pPr>
      <w:r w:rsidRPr="005463FC">
        <w:rPr>
          <w:rFonts w:ascii="Arial Narrow" w:hAnsi="Arial Narrow" w:cs="Arial"/>
          <w:b/>
          <w:sz w:val="20"/>
          <w:szCs w:val="20"/>
          <w:lang w:eastAsia="ja-JP"/>
        </w:rPr>
        <w:t>NOTA:</w:t>
      </w:r>
    </w:p>
    <w:p w:rsidR="00340059" w:rsidRPr="005463FC" w:rsidRDefault="00340059" w:rsidP="00340059">
      <w:pPr>
        <w:ind w:left="851"/>
        <w:jc w:val="both"/>
        <w:rPr>
          <w:rFonts w:ascii="Arial Narrow" w:hAnsi="Arial Narrow" w:cs="Arial"/>
          <w:b/>
          <w:sz w:val="20"/>
          <w:szCs w:val="20"/>
          <w:lang w:eastAsia="ja-JP"/>
        </w:rPr>
      </w:pPr>
    </w:p>
    <w:p w:rsidR="00340059" w:rsidRPr="00DA5842" w:rsidRDefault="00340059" w:rsidP="00340059">
      <w:pPr>
        <w:pStyle w:val="Prrafodelista"/>
        <w:numPr>
          <w:ilvl w:val="0"/>
          <w:numId w:val="16"/>
        </w:numPr>
        <w:jc w:val="both"/>
        <w:rPr>
          <w:rFonts w:ascii="Arial Narrow" w:hAnsi="Arial Narrow" w:cs="Arial"/>
          <w:b/>
          <w:sz w:val="20"/>
          <w:szCs w:val="20"/>
          <w:lang w:eastAsia="ja-JP"/>
        </w:rPr>
      </w:pPr>
      <w:r w:rsidRPr="00932F65">
        <w:rPr>
          <w:rFonts w:ascii="Arial Narrow" w:hAnsi="Arial Narrow" w:cs="Arial"/>
          <w:b/>
          <w:sz w:val="20"/>
          <w:szCs w:val="20"/>
          <w:lang w:eastAsia="ja-JP"/>
        </w:rPr>
        <w:t>El postulante que no cumpla con el perfil mínimo requerido y con las formalidades exigid</w:t>
      </w:r>
      <w:r>
        <w:rPr>
          <w:rFonts w:ascii="Arial Narrow" w:hAnsi="Arial Narrow" w:cs="Arial"/>
          <w:b/>
          <w:sz w:val="20"/>
          <w:szCs w:val="20"/>
          <w:lang w:eastAsia="ja-JP"/>
        </w:rPr>
        <w:t>as en la presente sección, será considerado como NO APTO/A</w:t>
      </w:r>
      <w:r w:rsidRPr="00932F65">
        <w:rPr>
          <w:rFonts w:ascii="Arial Narrow" w:hAnsi="Arial Narrow" w:cs="Arial"/>
          <w:b/>
          <w:sz w:val="20"/>
          <w:szCs w:val="20"/>
          <w:lang w:eastAsia="ja-JP"/>
        </w:rPr>
        <w:t xml:space="preserve"> en la etapa de “Evaluación Curricular”.</w:t>
      </w:r>
    </w:p>
    <w:p w:rsidR="00340059" w:rsidRPr="00DA5842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DA5842" w:rsidRDefault="00340059" w:rsidP="00340059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A5842">
        <w:rPr>
          <w:rFonts w:ascii="Arial Narrow" w:hAnsi="Arial Narrow" w:cs="Arial"/>
          <w:b/>
          <w:sz w:val="22"/>
          <w:szCs w:val="22"/>
        </w:rPr>
        <w:t>DOCUMENTACION A PRESENTAR</w:t>
      </w:r>
    </w:p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6335B5" w:rsidRDefault="00340059" w:rsidP="00340059">
      <w:pPr>
        <w:numPr>
          <w:ilvl w:val="1"/>
          <w:numId w:val="11"/>
        </w:numPr>
        <w:ind w:left="993" w:hanging="426"/>
        <w:jc w:val="both"/>
        <w:rPr>
          <w:rFonts w:ascii="Arial Narrow" w:hAnsi="Arial Narrow" w:cs="Arial"/>
          <w:b/>
          <w:sz w:val="22"/>
          <w:szCs w:val="22"/>
        </w:rPr>
      </w:pPr>
      <w:r w:rsidRPr="006335B5">
        <w:rPr>
          <w:rFonts w:ascii="Arial Narrow" w:hAnsi="Arial Narrow" w:cs="Arial"/>
          <w:b/>
          <w:sz w:val="22"/>
          <w:szCs w:val="22"/>
        </w:rPr>
        <w:t>De la Presentación de los documentos</w:t>
      </w: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  <w:r w:rsidRPr="006335B5">
        <w:rPr>
          <w:rFonts w:ascii="Arial Narrow" w:hAnsi="Arial Narrow" w:cs="Arial"/>
          <w:sz w:val="22"/>
          <w:szCs w:val="22"/>
        </w:rPr>
        <w:t xml:space="preserve">Los documentos </w:t>
      </w:r>
      <w:r>
        <w:rPr>
          <w:rFonts w:ascii="Arial Narrow" w:hAnsi="Arial Narrow" w:cs="Arial"/>
          <w:sz w:val="22"/>
          <w:szCs w:val="22"/>
        </w:rPr>
        <w:t xml:space="preserve">se </w:t>
      </w:r>
      <w:r w:rsidRPr="006335B5">
        <w:rPr>
          <w:rFonts w:ascii="Arial Narrow" w:hAnsi="Arial Narrow" w:cs="Arial"/>
          <w:sz w:val="22"/>
          <w:szCs w:val="22"/>
        </w:rPr>
        <w:t>presentarán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335B5">
        <w:rPr>
          <w:rFonts w:ascii="Arial Narrow" w:hAnsi="Arial Narrow" w:cs="Arial"/>
          <w:sz w:val="22"/>
          <w:szCs w:val="22"/>
        </w:rPr>
        <w:t xml:space="preserve">en un sobre cerrado </w:t>
      </w:r>
      <w:r w:rsidRPr="00D00500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n</w:t>
      </w:r>
      <w:r w:rsidRPr="00D00500">
        <w:rPr>
          <w:rFonts w:ascii="Arial Narrow" w:hAnsi="Arial Narrow" w:cs="Arial"/>
          <w:sz w:val="22"/>
          <w:szCs w:val="22"/>
        </w:rPr>
        <w:t xml:space="preserve"> la </w:t>
      </w:r>
      <w:r>
        <w:rPr>
          <w:rFonts w:ascii="Arial Narrow" w:hAnsi="Arial Narrow" w:cs="Arial"/>
          <w:sz w:val="22"/>
          <w:szCs w:val="22"/>
        </w:rPr>
        <w:t>s</w:t>
      </w:r>
      <w:r w:rsidRPr="00D00500">
        <w:rPr>
          <w:rFonts w:ascii="Arial Narrow" w:hAnsi="Arial Narrow" w:cs="Arial"/>
          <w:sz w:val="22"/>
          <w:szCs w:val="22"/>
        </w:rPr>
        <w:t xml:space="preserve">ede </w:t>
      </w:r>
      <w:r>
        <w:rPr>
          <w:rFonts w:ascii="Arial Narrow" w:hAnsi="Arial Narrow" w:cs="Arial"/>
          <w:sz w:val="22"/>
          <w:szCs w:val="22"/>
        </w:rPr>
        <w:t xml:space="preserve">institucional del CONADIS, sito en </w:t>
      </w:r>
      <w:r w:rsidRPr="00D00500">
        <w:rPr>
          <w:rFonts w:ascii="Arial Narrow" w:hAnsi="Arial Narrow" w:cs="Arial"/>
          <w:sz w:val="22"/>
          <w:szCs w:val="22"/>
        </w:rPr>
        <w:t>Av. Arequipa Nº 375, Urb. Santa Beatriz – Lima</w:t>
      </w:r>
      <w:r w:rsidRPr="006335B5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dirigido a la Unidad de Recursos Humanos, </w:t>
      </w:r>
      <w:r w:rsidRPr="006335B5">
        <w:rPr>
          <w:rFonts w:ascii="Arial Narrow" w:hAnsi="Arial Narrow" w:cs="Arial"/>
          <w:sz w:val="22"/>
          <w:szCs w:val="22"/>
        </w:rPr>
        <w:t>según el siguiente detalle:</w:t>
      </w:r>
    </w:p>
    <w:p w:rsidR="00340059" w:rsidRPr="006335B5" w:rsidRDefault="00340059" w:rsidP="00340059">
      <w:pPr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F2680" wp14:editId="1A74BC44">
                <wp:simplePos x="0" y="0"/>
                <wp:positionH relativeFrom="margin">
                  <wp:posOffset>697230</wp:posOffset>
                </wp:positionH>
                <wp:positionV relativeFrom="paragraph">
                  <wp:posOffset>59690</wp:posOffset>
                </wp:positionV>
                <wp:extent cx="4495800" cy="2409825"/>
                <wp:effectExtent l="19050" t="19050" r="19050" b="28575"/>
                <wp:wrapSquare wrapText="bothSides"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59" w:rsidRPr="00FD3C94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Señores</w:t>
                            </w:r>
                          </w:p>
                          <w:p w:rsidR="00340059" w:rsidRPr="00FD3C94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CONSEJO NACIONAL PARA LA INTEGRACIÓN DE LA PERSONA CON DISCAPACIDAD - CONADIS</w:t>
                            </w:r>
                          </w:p>
                          <w:p w:rsidR="00340059" w:rsidRPr="00FD3C94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Atte.: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UNIDAD 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DE RECURSOS HUMANOS</w:t>
                            </w:r>
                          </w:p>
                          <w:p w:rsidR="00340059" w:rsidRPr="00FD3C94" w:rsidRDefault="00340059" w:rsidP="00340059">
                            <w:pPr>
                              <w:ind w:left="1418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340059" w:rsidRPr="00FD3C94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PROCESO DE CONTRATACIÓN Nº…………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….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…-201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CONADIS</w:t>
                            </w:r>
                          </w:p>
                          <w:p w:rsidR="00340059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Contrato Administrativo de Servicios – CAS</w:t>
                            </w:r>
                          </w:p>
                          <w:p w:rsidR="00340059" w:rsidRPr="00FD3C94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340059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Objeto de la Convocatoria: ____________________________________________</w:t>
                            </w:r>
                          </w:p>
                          <w:p w:rsidR="00340059" w:rsidRPr="00FD3C94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40059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Apellidos y Nombres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________________________________________________</w:t>
                            </w:r>
                          </w:p>
                          <w:p w:rsidR="00340059" w:rsidRPr="00FD3C94" w:rsidRDefault="00340059" w:rsidP="00340059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340059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úmero de DNI: _____________________</w:t>
                            </w:r>
                          </w:p>
                          <w:p w:rsidR="00340059" w:rsidRDefault="00340059" w:rsidP="00340059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340059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Dirección: __________________________________________________________</w:t>
                            </w:r>
                          </w:p>
                          <w:p w:rsidR="00340059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340059" w:rsidRDefault="00340059" w:rsidP="00340059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Celular: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54.9pt;margin-top:4.7pt;width:354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" strokeweight="3.25pt">
                <v:textbox>
                  <w:txbxContent>
                    <w:p w:rsidR="00340059" w:rsidRPr="00FD3C94" w:rsidRDefault="00340059" w:rsidP="0034005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Señores</w:t>
                      </w:r>
                    </w:p>
                    <w:p w:rsidR="00340059" w:rsidRPr="00FD3C94" w:rsidRDefault="00340059" w:rsidP="00340059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CONSEJO NACIONAL PARA LA INTEGRACIÓN DE LA PERSONA CON DISCAPACIDAD - CONADIS</w:t>
                      </w:r>
                    </w:p>
                    <w:p w:rsidR="00340059" w:rsidRPr="00FD3C94" w:rsidRDefault="00340059" w:rsidP="00340059">
                      <w:pPr>
                        <w:rPr>
                          <w:rFonts w:ascii="Arial" w:hAnsi="Arial" w:cs="Arial"/>
                          <w:b/>
                          <w:spacing w:val="-2"/>
                          <w:position w:val="6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Atte.: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UNIDAD 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DE RECURSOS HUMANOS</w:t>
                      </w:r>
                    </w:p>
                    <w:p w:rsidR="00340059" w:rsidRPr="00FD3C94" w:rsidRDefault="00340059" w:rsidP="00340059">
                      <w:pPr>
                        <w:ind w:left="1418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340059" w:rsidRPr="00FD3C94" w:rsidRDefault="00340059" w:rsidP="00340059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PROCESO DE CONTRATACIÓN Nº…………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….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…-201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6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CONADIS</w:t>
                      </w:r>
                    </w:p>
                    <w:p w:rsidR="00340059" w:rsidRDefault="00340059" w:rsidP="00340059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Contrato Administrativo de Servicios – CAS</w:t>
                      </w:r>
                    </w:p>
                    <w:p w:rsidR="00340059" w:rsidRPr="00FD3C94" w:rsidRDefault="00340059" w:rsidP="00340059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340059" w:rsidRDefault="00340059" w:rsidP="00340059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Objeto de la Convocatoria: ____________________________________________</w:t>
                      </w:r>
                    </w:p>
                    <w:p w:rsidR="00340059" w:rsidRPr="00FD3C94" w:rsidRDefault="00340059" w:rsidP="00340059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40059" w:rsidRDefault="00340059" w:rsidP="00340059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Apellidos y Nombres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________________________________________________</w:t>
                      </w:r>
                    </w:p>
                    <w:p w:rsidR="00340059" w:rsidRPr="00FD3C94" w:rsidRDefault="00340059" w:rsidP="00340059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340059" w:rsidRDefault="00340059" w:rsidP="00340059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úmero de DNI: _____________________</w:t>
                      </w:r>
                    </w:p>
                    <w:p w:rsidR="00340059" w:rsidRDefault="00340059" w:rsidP="00340059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340059" w:rsidRDefault="00340059" w:rsidP="00340059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Dirección: __________________________________________________________</w:t>
                      </w:r>
                    </w:p>
                    <w:p w:rsidR="00340059" w:rsidRDefault="00340059" w:rsidP="00340059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340059" w:rsidRDefault="00340059" w:rsidP="00340059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Celular: ____________________________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Pr="00D00500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La información consignada por los postulantes tiene carácter de declaración jurada, por lo que será responsable de la información señalada en dicho documento y se somete al proceso de fiscalización posterior que lleve a cabo la entidad.</w:t>
      </w: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Pr="0080741C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  <w:r w:rsidRPr="0080741C">
        <w:rPr>
          <w:rFonts w:ascii="Arial Narrow" w:hAnsi="Arial Narrow" w:cs="Arial"/>
          <w:sz w:val="22"/>
          <w:szCs w:val="22"/>
        </w:rPr>
        <w:t>El expediente presentado por el postulante al proceso de selección CAS, deberá contener los siguientes documentos</w:t>
      </w:r>
      <w:r>
        <w:rPr>
          <w:rFonts w:ascii="Arial Narrow" w:hAnsi="Arial Narrow" w:cs="Arial"/>
          <w:sz w:val="22"/>
          <w:szCs w:val="22"/>
        </w:rPr>
        <w:t xml:space="preserve"> visados</w:t>
      </w:r>
      <w:r w:rsidRPr="0080741C">
        <w:rPr>
          <w:rFonts w:ascii="Arial Narrow" w:hAnsi="Arial Narrow" w:cs="Arial"/>
          <w:sz w:val="22"/>
          <w:szCs w:val="22"/>
        </w:rPr>
        <w:t xml:space="preserve"> en el siguiente orden:</w:t>
      </w: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pStyle w:val="Prrafodelista"/>
        <w:numPr>
          <w:ilvl w:val="0"/>
          <w:numId w:val="17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Solicitud de inscripción con datos completos debidamente firmada (Anexo Nº 1).</w:t>
      </w:r>
    </w:p>
    <w:p w:rsidR="00340059" w:rsidRDefault="00340059" w:rsidP="00340059">
      <w:pPr>
        <w:pStyle w:val="Prrafodelista"/>
        <w:numPr>
          <w:ilvl w:val="0"/>
          <w:numId w:val="17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Ficha de Postulación firmada (Anexo Nº 2).</w:t>
      </w:r>
    </w:p>
    <w:p w:rsidR="00340059" w:rsidRDefault="00340059" w:rsidP="00340059">
      <w:pPr>
        <w:pStyle w:val="Prrafodelista"/>
        <w:numPr>
          <w:ilvl w:val="0"/>
          <w:numId w:val="17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Formato de Declaraciones Juradas debidamente firmado (Anexo Nº 3).</w:t>
      </w:r>
    </w:p>
    <w:p w:rsidR="00340059" w:rsidRDefault="00340059" w:rsidP="00340059">
      <w:pPr>
        <w:pStyle w:val="Prrafodelista"/>
        <w:numPr>
          <w:ilvl w:val="0"/>
          <w:numId w:val="17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Copia legible del DNI</w:t>
      </w:r>
    </w:p>
    <w:p w:rsidR="00340059" w:rsidRDefault="00340059" w:rsidP="00340059">
      <w:pPr>
        <w:pStyle w:val="Prrafodelista"/>
        <w:numPr>
          <w:ilvl w:val="0"/>
          <w:numId w:val="17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Ficha RUC en situación activo</w:t>
      </w:r>
    </w:p>
    <w:p w:rsidR="00340059" w:rsidRDefault="00340059" w:rsidP="00340059">
      <w:pPr>
        <w:pStyle w:val="Prrafodelista"/>
        <w:numPr>
          <w:ilvl w:val="0"/>
          <w:numId w:val="17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Currículum Vitae documentado en copia simple y ordenada cronológicamente.</w:t>
      </w:r>
    </w:p>
    <w:p w:rsidR="00340059" w:rsidRDefault="00340059" w:rsidP="00340059">
      <w:pPr>
        <w:ind w:left="993" w:hanging="426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Los Anexos 1, 2 y 3 serán descargados del portal web </w:t>
      </w:r>
      <w:hyperlink r:id="rId8" w:history="1">
        <w:r>
          <w:rPr>
            <w:rStyle w:val="Hipervnculo"/>
            <w:rFonts w:ascii="Arial Narrow" w:hAnsi="Arial Narrow" w:cs="Arial"/>
            <w:sz w:val="22"/>
            <w:szCs w:val="22"/>
          </w:rPr>
          <w:t>www.conadisperu.gob.pe</w:t>
        </w:r>
      </w:hyperlink>
      <w:r>
        <w:rPr>
          <w:rFonts w:ascii="Arial Narrow" w:hAnsi="Arial Narrow" w:cs="Arial"/>
          <w:sz w:val="22"/>
          <w:szCs w:val="22"/>
        </w:rPr>
        <w:t xml:space="preserve"> </w:t>
      </w: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El o la postulante que no presente el Currículum Vitae con los documentos que sustenten el cumplimiento de los requisitos mínimos señalados en la presente Base, o no presente alguno </w:t>
      </w:r>
      <w:r>
        <w:rPr>
          <w:rFonts w:ascii="Arial Narrow" w:hAnsi="Arial Narrow" w:cs="Arial"/>
          <w:sz w:val="22"/>
          <w:szCs w:val="22"/>
        </w:rPr>
        <w:lastRenderedPageBreak/>
        <w:t>de los documentos señalados en los literales de la a) hasta la f), será declarado/a como NO APTO/A.</w:t>
      </w:r>
    </w:p>
    <w:p w:rsidR="00340059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Todas las hojas que forman parte del expediente deberán estar </w:t>
      </w:r>
      <w:r>
        <w:rPr>
          <w:rFonts w:ascii="Arial Narrow" w:hAnsi="Arial Narrow" w:cs="Arial"/>
          <w:b/>
          <w:u w:val="single"/>
        </w:rPr>
        <w:t>visadas y foliadas</w:t>
      </w:r>
      <w:r>
        <w:rPr>
          <w:rFonts w:ascii="Arial Narrow" w:hAnsi="Arial Narrow" w:cs="Arial"/>
          <w:sz w:val="22"/>
          <w:szCs w:val="22"/>
        </w:rPr>
        <w:t xml:space="preserve"> en número, contenidas en un folder sujetas con </w:t>
      </w:r>
      <w:proofErr w:type="spellStart"/>
      <w:r>
        <w:rPr>
          <w:rFonts w:ascii="Arial Narrow" w:hAnsi="Arial Narrow" w:cs="Arial"/>
          <w:sz w:val="22"/>
          <w:szCs w:val="22"/>
        </w:rPr>
        <w:t>fastener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y en copias simples, salvo que el propio documento y/o certificado, señale expresamente, que </w:t>
      </w:r>
      <w:r>
        <w:rPr>
          <w:rFonts w:ascii="Arial Narrow" w:hAnsi="Arial Narrow" w:cs="Arial"/>
          <w:b/>
          <w:sz w:val="22"/>
          <w:szCs w:val="22"/>
          <w:u w:val="single"/>
        </w:rPr>
        <w:t>sólo es válido en original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 xml:space="preserve"> La omisión o el no cumplimiento de estos requisitos, será motivo de descalificación inmediata del postulante.</w:t>
      </w:r>
    </w:p>
    <w:p w:rsidR="00340059" w:rsidRPr="00D00500" w:rsidRDefault="00340059" w:rsidP="00340059">
      <w:pPr>
        <w:ind w:left="567"/>
        <w:rPr>
          <w:rFonts w:ascii="Arial Narrow" w:hAnsi="Arial Narrow" w:cs="Arial"/>
          <w:sz w:val="22"/>
          <w:szCs w:val="22"/>
        </w:rPr>
      </w:pPr>
    </w:p>
    <w:p w:rsidR="00340059" w:rsidRPr="00D00500" w:rsidRDefault="00340059" w:rsidP="00340059">
      <w:pPr>
        <w:numPr>
          <w:ilvl w:val="1"/>
          <w:numId w:val="11"/>
        </w:numPr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b/>
          <w:sz w:val="22"/>
          <w:szCs w:val="22"/>
        </w:rPr>
        <w:t>Otra información que resulte conveniente:</w:t>
      </w:r>
    </w:p>
    <w:p w:rsidR="00340059" w:rsidRPr="00D00500" w:rsidRDefault="00340059" w:rsidP="00340059">
      <w:pPr>
        <w:ind w:left="567"/>
        <w:rPr>
          <w:rFonts w:ascii="Arial Narrow" w:hAnsi="Arial Narrow" w:cs="Arial"/>
          <w:b/>
          <w:sz w:val="22"/>
          <w:szCs w:val="22"/>
        </w:rPr>
      </w:pPr>
    </w:p>
    <w:p w:rsidR="00340059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 xml:space="preserve">Todo grado académico similares como: Título Profesional, Maestro o Doctor obtenidos en </w:t>
      </w:r>
      <w:r w:rsidRPr="00DA0F35">
        <w:rPr>
          <w:rFonts w:ascii="Arial Narrow" w:hAnsi="Arial Narrow" w:cs="Arial"/>
          <w:sz w:val="22"/>
          <w:szCs w:val="22"/>
        </w:rPr>
        <w:t>universidades del exterior, deberán estar validados conforme a la normatividad nacional vigente (Ley N° 30220).</w:t>
      </w:r>
    </w:p>
    <w:p w:rsidR="00340059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Cada Diploma o Programa de Especialización deberá acreditar un mínimo de 90 horas académicas, este a su vez deberá estar culminado.</w:t>
      </w:r>
    </w:p>
    <w:p w:rsidR="00340059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Cada curso de especialización deberá estar culminado, con un mínimo de 12 horas académicas.</w:t>
      </w:r>
    </w:p>
    <w:p w:rsidR="00340059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 SECIGRA será considerada como experiencia laboral, conforme al artículo 29° del Decreto Supremo N° 016-2002-JUS.</w:t>
      </w:r>
    </w:p>
    <w:p w:rsidR="00340059" w:rsidRPr="00DA0F35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Las prácticas profesionales serán consideradas como experiencia laboral, debidamente acreditadas.</w:t>
      </w:r>
    </w:p>
    <w:p w:rsidR="00340059" w:rsidRPr="006052CB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 w:rsidRPr="00DA0F35">
        <w:rPr>
          <w:rFonts w:ascii="Arial Narrow" w:hAnsi="Arial Narrow" w:cs="Arial"/>
          <w:sz w:val="22"/>
          <w:szCs w:val="22"/>
        </w:rPr>
        <w:t>Para acreditar tiempo de experiencia mediante Resolución Ministerial por designación o similar, deberá presentarse tanto la Resolución de inicio de designación, como la de cese del mismo</w:t>
      </w:r>
      <w:r>
        <w:rPr>
          <w:rFonts w:ascii="Arial Narrow" w:hAnsi="Arial Narrow" w:cs="Arial"/>
          <w:sz w:val="22"/>
          <w:szCs w:val="22"/>
        </w:rPr>
        <w:t>.</w:t>
      </w:r>
    </w:p>
    <w:p w:rsidR="00340059" w:rsidRPr="00D00500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 w:rsidRPr="00DA0F35">
        <w:rPr>
          <w:rFonts w:ascii="Arial Narrow" w:hAnsi="Arial Narrow" w:cs="Arial"/>
          <w:sz w:val="22"/>
          <w:szCs w:val="22"/>
        </w:rPr>
        <w:t>En caso de ser una persona con discapacidad deberá señalarlo en Anexo N° 2 y adjuntar copia simple de la resolución de discapacidad otorgada por el Consejo Nacional para la Integración</w:t>
      </w:r>
      <w:r>
        <w:rPr>
          <w:rFonts w:ascii="Arial Narrow" w:hAnsi="Arial Narrow" w:cs="Arial"/>
          <w:sz w:val="22"/>
          <w:szCs w:val="22"/>
        </w:rPr>
        <w:t xml:space="preserve"> de la </w:t>
      </w:r>
      <w:r w:rsidRPr="00D00500">
        <w:rPr>
          <w:rFonts w:ascii="Arial Narrow" w:hAnsi="Arial Narrow" w:cs="Arial"/>
          <w:sz w:val="22"/>
          <w:szCs w:val="22"/>
        </w:rPr>
        <w:t>Persona con Discapacidad (CONADIS).</w:t>
      </w:r>
    </w:p>
    <w:p w:rsidR="00340059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En caso de ser personal licenciado de las Fuerzas Armadas, deberá señalarlo en Anexo N° 2, Ficha de Postulación y adjuntar documentación que lo acredite.</w:t>
      </w:r>
    </w:p>
    <w:p w:rsidR="00340059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Los postulantes no ganadores que hayan obtenido un puntaje aprobatorio de 80 puntos o más, quedarán como accesitarios según el orden de mérito 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alcanzado. Dicha condición tendrá una duración de tres (03) meses contados desde la fecha que se publiquen los resultados finales de la convocatoria a la cual postuló.</w:t>
      </w:r>
    </w:p>
    <w:p w:rsidR="00340059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Cualquier controversia o interpretación a las bases que se susciten o se requieran durante el proceso de selección será resuelto por el correspondiente Comité de Selección.</w:t>
      </w:r>
    </w:p>
    <w:p w:rsidR="00340059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No se devolverá la documentación presentada por los postulantes</w:t>
      </w:r>
      <w:r>
        <w:rPr>
          <w:rFonts w:ascii="Arial Narrow" w:hAnsi="Arial Narrow" w:cs="Arial"/>
          <w:sz w:val="22"/>
          <w:szCs w:val="22"/>
        </w:rPr>
        <w:t xml:space="preserve"> calificados, por formar parte del expediente del proceso de selección.</w:t>
      </w:r>
    </w:p>
    <w:p w:rsidR="00340059" w:rsidRPr="00A846CA" w:rsidRDefault="00340059" w:rsidP="00340059">
      <w:pPr>
        <w:pStyle w:val="Prrafodelista"/>
        <w:numPr>
          <w:ilvl w:val="0"/>
          <w:numId w:val="12"/>
        </w:numPr>
        <w:ind w:left="1418" w:hanging="425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D00500">
        <w:rPr>
          <w:rFonts w:ascii="Arial Narrow" w:hAnsi="Arial Narrow" w:cs="Arial"/>
          <w:b/>
          <w:sz w:val="22"/>
          <w:szCs w:val="22"/>
        </w:rPr>
        <w:t>El postulante podrá presentarse sólo a una convocatoria</w:t>
      </w:r>
      <w:r w:rsidRPr="00D00500">
        <w:rPr>
          <w:rFonts w:ascii="Arial Narrow" w:hAnsi="Arial Narrow" w:cs="Arial"/>
          <w:sz w:val="22"/>
          <w:szCs w:val="22"/>
        </w:rPr>
        <w:t>. De presentarse a más de una convocatoria, s</w:t>
      </w:r>
      <w:r>
        <w:rPr>
          <w:rFonts w:ascii="Arial Narrow" w:hAnsi="Arial Narrow" w:cs="Arial"/>
          <w:sz w:val="22"/>
          <w:szCs w:val="22"/>
        </w:rPr>
        <w:t>erá descalificado</w:t>
      </w:r>
      <w:r w:rsidRPr="00D00500">
        <w:rPr>
          <w:rFonts w:ascii="Arial Narrow" w:hAnsi="Arial Narrow" w:cs="Arial"/>
          <w:sz w:val="22"/>
          <w:szCs w:val="22"/>
        </w:rPr>
        <w:t>.</w:t>
      </w:r>
    </w:p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DA5842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DA5842" w:rsidRDefault="00340059" w:rsidP="00340059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A5842">
        <w:rPr>
          <w:rFonts w:ascii="Arial Narrow" w:hAnsi="Arial Narrow" w:cs="Arial"/>
          <w:b/>
          <w:sz w:val="22"/>
          <w:szCs w:val="22"/>
        </w:rPr>
        <w:t>CONSIDERACIONES A TENER EN CUENTA</w:t>
      </w:r>
    </w:p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D00500" w:rsidRDefault="00340059" w:rsidP="00340059">
      <w:pPr>
        <w:pStyle w:val="Prrafodelista"/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No estar inhabilitado administrativa y/o judicialmente para contratar con el Estado.</w:t>
      </w:r>
    </w:p>
    <w:p w:rsidR="00340059" w:rsidRPr="00D00500" w:rsidRDefault="00340059" w:rsidP="00340059">
      <w:pPr>
        <w:pStyle w:val="Prrafodelista"/>
        <w:numPr>
          <w:ilvl w:val="0"/>
          <w:numId w:val="14"/>
        </w:numPr>
        <w:ind w:left="924" w:hanging="357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No tener impedimento para ser contratista conforme a lo previsto en las disposiciones legales sobre la materia.</w:t>
      </w:r>
    </w:p>
    <w:p w:rsidR="00340059" w:rsidRPr="00D00500" w:rsidRDefault="00340059" w:rsidP="00340059">
      <w:pPr>
        <w:pStyle w:val="Prrafodelista"/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 percibir otro ingreso d</w:t>
      </w:r>
      <w:r w:rsidRPr="00D00500">
        <w:rPr>
          <w:rFonts w:ascii="Arial Narrow" w:hAnsi="Arial Narrow" w:cs="Arial"/>
          <w:sz w:val="22"/>
          <w:szCs w:val="22"/>
        </w:rPr>
        <w:t>el Estado.</w:t>
      </w:r>
    </w:p>
    <w:p w:rsidR="00340059" w:rsidRPr="00D00500" w:rsidRDefault="00340059" w:rsidP="00340059">
      <w:pPr>
        <w:pStyle w:val="Prrafodelista"/>
        <w:numPr>
          <w:ilvl w:val="0"/>
          <w:numId w:val="14"/>
        </w:numPr>
        <w:ind w:left="924" w:hanging="357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No encontrarse registrado en el Registro Nacional de Sanciones de Destitución y Despido de SERVIR.</w:t>
      </w:r>
    </w:p>
    <w:p w:rsidR="00340059" w:rsidRPr="003E5F2D" w:rsidRDefault="00340059" w:rsidP="00340059">
      <w:pPr>
        <w:pStyle w:val="Prrafodelista"/>
        <w:numPr>
          <w:ilvl w:val="0"/>
          <w:numId w:val="14"/>
        </w:numPr>
        <w:ind w:left="924" w:hanging="357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No se tomará en cuenta al postulante que no consigne correctamente el número y nombre de la convocatoria CAS.</w:t>
      </w:r>
    </w:p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DA5842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DA5842" w:rsidRDefault="00340059" w:rsidP="00340059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A5842">
        <w:rPr>
          <w:rFonts w:ascii="Arial Narrow" w:hAnsi="Arial Narrow" w:cs="Arial"/>
          <w:b/>
          <w:sz w:val="22"/>
          <w:szCs w:val="22"/>
        </w:rPr>
        <w:t>DE LA DECLARATORIA DE DESIERTO O DE LA CANCELACIÓN DEL PROCESO</w:t>
      </w:r>
    </w:p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3E5F2D" w:rsidRDefault="00340059" w:rsidP="00340059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340059" w:rsidRPr="00D00500" w:rsidRDefault="00340059" w:rsidP="00340059">
      <w:pPr>
        <w:pStyle w:val="Prrafodelista"/>
        <w:numPr>
          <w:ilvl w:val="1"/>
          <w:numId w:val="10"/>
        </w:numPr>
        <w:ind w:left="993" w:hanging="426"/>
        <w:jc w:val="both"/>
        <w:rPr>
          <w:rFonts w:ascii="Arial Narrow" w:hAnsi="Arial Narrow" w:cs="Arial"/>
          <w:b/>
          <w:sz w:val="22"/>
          <w:szCs w:val="22"/>
        </w:rPr>
      </w:pPr>
      <w:r w:rsidRPr="00D00500">
        <w:rPr>
          <w:rFonts w:ascii="Arial Narrow" w:hAnsi="Arial Narrow" w:cs="Arial"/>
          <w:b/>
          <w:sz w:val="22"/>
          <w:szCs w:val="22"/>
        </w:rPr>
        <w:t>Declaratoria de proceso como desierto</w:t>
      </w:r>
    </w:p>
    <w:p w:rsidR="00340059" w:rsidRPr="00D00500" w:rsidRDefault="00340059" w:rsidP="00340059">
      <w:pPr>
        <w:pStyle w:val="Prrafodelista"/>
        <w:ind w:left="567"/>
        <w:jc w:val="both"/>
        <w:rPr>
          <w:rFonts w:ascii="Arial Narrow" w:hAnsi="Arial Narrow" w:cs="Arial"/>
          <w:b/>
          <w:sz w:val="22"/>
          <w:szCs w:val="22"/>
        </w:rPr>
      </w:pPr>
    </w:p>
    <w:p w:rsidR="00340059" w:rsidRPr="00D00500" w:rsidRDefault="00340059" w:rsidP="00340059">
      <w:pPr>
        <w:ind w:left="852" w:firstLine="141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El proceso puede ser declarado desierto en alguno de los siguientes supuestos:</w:t>
      </w:r>
    </w:p>
    <w:p w:rsidR="00340059" w:rsidRPr="00D00500" w:rsidRDefault="00340059" w:rsidP="00340059">
      <w:pPr>
        <w:ind w:left="567"/>
        <w:rPr>
          <w:rFonts w:ascii="Arial Narrow" w:hAnsi="Arial Narrow" w:cs="Arial"/>
          <w:sz w:val="22"/>
          <w:szCs w:val="22"/>
        </w:rPr>
      </w:pPr>
    </w:p>
    <w:p w:rsidR="00340059" w:rsidRPr="00D00500" w:rsidRDefault="00340059" w:rsidP="00340059">
      <w:pPr>
        <w:numPr>
          <w:ilvl w:val="0"/>
          <w:numId w:val="13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Cuando no se presentan postulantes al proceso de selección.</w:t>
      </w:r>
    </w:p>
    <w:p w:rsidR="00340059" w:rsidRPr="00D00500" w:rsidRDefault="00340059" w:rsidP="00340059">
      <w:pPr>
        <w:numPr>
          <w:ilvl w:val="0"/>
          <w:numId w:val="13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Cuando ninguno de los postulantes cumple con los requisitos mínimos exigidos.</w:t>
      </w:r>
    </w:p>
    <w:p w:rsidR="00340059" w:rsidRPr="00D00500" w:rsidRDefault="00340059" w:rsidP="00340059">
      <w:pPr>
        <w:numPr>
          <w:ilvl w:val="0"/>
          <w:numId w:val="13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Cuando habiendo cumplido los requisitos mínimos, ninguno de los postulantes obtiene puntaje mínimo en las etapas de evaluación del proceso.</w:t>
      </w:r>
    </w:p>
    <w:p w:rsidR="00340059" w:rsidRPr="00D00500" w:rsidRDefault="00340059" w:rsidP="00340059">
      <w:pPr>
        <w:ind w:left="567"/>
        <w:rPr>
          <w:rFonts w:ascii="Arial Narrow" w:hAnsi="Arial Narrow" w:cs="Arial"/>
          <w:b/>
          <w:sz w:val="22"/>
          <w:szCs w:val="22"/>
        </w:rPr>
      </w:pPr>
    </w:p>
    <w:p w:rsidR="00340059" w:rsidRPr="00D00500" w:rsidRDefault="00340059" w:rsidP="00340059">
      <w:pPr>
        <w:pStyle w:val="Prrafodelista"/>
        <w:numPr>
          <w:ilvl w:val="1"/>
          <w:numId w:val="10"/>
        </w:numPr>
        <w:ind w:left="993" w:hanging="426"/>
        <w:jc w:val="both"/>
        <w:rPr>
          <w:rFonts w:ascii="Arial Narrow" w:hAnsi="Arial Narrow" w:cs="Arial"/>
          <w:b/>
          <w:sz w:val="22"/>
          <w:szCs w:val="22"/>
        </w:rPr>
      </w:pPr>
      <w:r w:rsidRPr="00D00500">
        <w:rPr>
          <w:rFonts w:ascii="Arial Narrow" w:hAnsi="Arial Narrow" w:cs="Arial"/>
          <w:b/>
          <w:sz w:val="22"/>
          <w:szCs w:val="22"/>
        </w:rPr>
        <w:t>Cancelación del proceso de selección</w:t>
      </w:r>
    </w:p>
    <w:p w:rsidR="00340059" w:rsidRPr="00D00500" w:rsidRDefault="00340059" w:rsidP="00340059">
      <w:pPr>
        <w:pStyle w:val="Prrafodelista"/>
        <w:ind w:left="567"/>
        <w:jc w:val="both"/>
        <w:rPr>
          <w:rFonts w:ascii="Arial Narrow" w:hAnsi="Arial Narrow" w:cs="Arial"/>
          <w:b/>
          <w:sz w:val="22"/>
          <w:szCs w:val="22"/>
        </w:rPr>
      </w:pPr>
    </w:p>
    <w:p w:rsidR="00340059" w:rsidRPr="00D00500" w:rsidRDefault="00340059" w:rsidP="00340059">
      <w:pPr>
        <w:ind w:left="993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El proceso puede ser cancelado en alguno de los siguientes supuestos, sin que se</w:t>
      </w:r>
      <w:r>
        <w:rPr>
          <w:rFonts w:ascii="Arial Narrow" w:hAnsi="Arial Narrow" w:cs="Arial"/>
          <w:sz w:val="22"/>
          <w:szCs w:val="22"/>
        </w:rPr>
        <w:t>a responsabilidad de la entidad</w:t>
      </w:r>
      <w:r w:rsidRPr="00D00500">
        <w:rPr>
          <w:rFonts w:ascii="Arial Narrow" w:hAnsi="Arial Narrow" w:cs="Arial"/>
          <w:sz w:val="22"/>
          <w:szCs w:val="22"/>
        </w:rPr>
        <w:t>:</w:t>
      </w:r>
    </w:p>
    <w:p w:rsidR="00340059" w:rsidRPr="00D00500" w:rsidRDefault="00340059" w:rsidP="00340059">
      <w:pPr>
        <w:ind w:left="567"/>
        <w:rPr>
          <w:rFonts w:ascii="Arial Narrow" w:hAnsi="Arial Narrow" w:cs="Arial"/>
          <w:sz w:val="22"/>
          <w:szCs w:val="22"/>
        </w:rPr>
      </w:pPr>
    </w:p>
    <w:p w:rsidR="00340059" w:rsidRPr="00D00500" w:rsidRDefault="00340059" w:rsidP="00340059">
      <w:pPr>
        <w:numPr>
          <w:ilvl w:val="1"/>
          <w:numId w:val="1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Cuando desaparece la necesidad del servicio de la entidad con posterioridad al inicio del proceso de selección.</w:t>
      </w:r>
    </w:p>
    <w:p w:rsidR="00340059" w:rsidRPr="00D00500" w:rsidRDefault="00340059" w:rsidP="00340059">
      <w:pPr>
        <w:numPr>
          <w:ilvl w:val="1"/>
          <w:numId w:val="1"/>
        </w:numPr>
        <w:ind w:left="1418" w:hanging="425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Por restricciones presupuestarias.</w:t>
      </w:r>
    </w:p>
    <w:p w:rsidR="00340059" w:rsidRPr="00D00500" w:rsidRDefault="00340059" w:rsidP="00340059">
      <w:pPr>
        <w:pStyle w:val="Prrafodelista"/>
        <w:numPr>
          <w:ilvl w:val="1"/>
          <w:numId w:val="1"/>
        </w:numPr>
        <w:tabs>
          <w:tab w:val="left" w:pos="993"/>
        </w:tabs>
        <w:ind w:left="1418" w:hanging="425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>Otros supuestos debidamente justificados.</w:t>
      </w:r>
    </w:p>
    <w:p w:rsidR="00340059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DA5842" w:rsidRDefault="00340059" w:rsidP="00340059">
      <w:pPr>
        <w:rPr>
          <w:rFonts w:ascii="Arial Narrow" w:hAnsi="Arial Narrow"/>
          <w:b/>
          <w:sz w:val="22"/>
          <w:szCs w:val="22"/>
        </w:rPr>
      </w:pPr>
    </w:p>
    <w:p w:rsidR="00340059" w:rsidRPr="00DA5842" w:rsidRDefault="00340059" w:rsidP="00340059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A5842">
        <w:rPr>
          <w:rFonts w:ascii="Arial Narrow" w:hAnsi="Arial Narrow" w:cs="Arial"/>
          <w:b/>
          <w:sz w:val="22"/>
          <w:szCs w:val="22"/>
        </w:rPr>
        <w:t>DE LAS BONIFICACIONES</w:t>
      </w:r>
    </w:p>
    <w:p w:rsidR="00340059" w:rsidRPr="00D00500" w:rsidRDefault="00340059" w:rsidP="00340059">
      <w:pPr>
        <w:ind w:left="567"/>
        <w:jc w:val="both"/>
        <w:rPr>
          <w:rFonts w:ascii="Arial Narrow" w:hAnsi="Arial Narrow" w:cs="Arial"/>
          <w:b/>
          <w:sz w:val="22"/>
          <w:szCs w:val="22"/>
        </w:rPr>
      </w:pPr>
    </w:p>
    <w:p w:rsidR="00340059" w:rsidRPr="00D00500" w:rsidRDefault="00340059" w:rsidP="00340059">
      <w:pPr>
        <w:ind w:left="1134" w:hanging="567"/>
        <w:rPr>
          <w:rFonts w:ascii="Arial Narrow" w:hAnsi="Arial Narrow" w:cs="Arial"/>
          <w:b/>
          <w:sz w:val="22"/>
          <w:szCs w:val="22"/>
          <w:u w:val="single"/>
        </w:rPr>
      </w:pPr>
      <w:r w:rsidRPr="001045F7">
        <w:rPr>
          <w:rFonts w:ascii="Arial Narrow" w:hAnsi="Arial Narrow" w:cs="Arial"/>
          <w:b/>
          <w:sz w:val="22"/>
          <w:szCs w:val="22"/>
        </w:rPr>
        <w:t xml:space="preserve">10.1 </w:t>
      </w:r>
      <w:r w:rsidRPr="001045F7">
        <w:rPr>
          <w:rFonts w:ascii="Arial Narrow" w:hAnsi="Arial Narrow" w:cs="Arial"/>
          <w:b/>
          <w:sz w:val="22"/>
          <w:szCs w:val="22"/>
        </w:rPr>
        <w:tab/>
      </w:r>
      <w:r w:rsidRPr="00D00500">
        <w:rPr>
          <w:rFonts w:ascii="Arial Narrow" w:hAnsi="Arial Narrow" w:cs="Arial"/>
          <w:b/>
          <w:sz w:val="22"/>
          <w:szCs w:val="22"/>
          <w:u w:val="single"/>
        </w:rPr>
        <w:t>Bonificación por ser personal licenciado de las Fuerzas Armadas</w:t>
      </w:r>
    </w:p>
    <w:p w:rsidR="00340059" w:rsidRDefault="00340059" w:rsidP="00340059">
      <w:pPr>
        <w:ind w:left="1134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1134"/>
        <w:jc w:val="both"/>
        <w:rPr>
          <w:rFonts w:ascii="Arial Narrow" w:hAnsi="Arial Narrow" w:cs="Arial"/>
          <w:sz w:val="22"/>
          <w:szCs w:val="22"/>
        </w:rPr>
      </w:pPr>
      <w:r w:rsidRPr="00D00500">
        <w:rPr>
          <w:rFonts w:ascii="Arial Narrow" w:hAnsi="Arial Narrow" w:cs="Arial"/>
          <w:sz w:val="22"/>
          <w:szCs w:val="22"/>
        </w:rPr>
        <w:t xml:space="preserve">Se otorgará una bonificación del diez por ciento (10%) sobre el puntaje obtenido en la Etapa de Entrevista, </w:t>
      </w:r>
      <w:r>
        <w:rPr>
          <w:rFonts w:ascii="Arial Narrow" w:hAnsi="Arial Narrow" w:cs="Arial"/>
          <w:sz w:val="22"/>
          <w:szCs w:val="22"/>
        </w:rPr>
        <w:t xml:space="preserve">al postulante que haya acreditado ser Licenciado de las Fuerzas Armadas, </w:t>
      </w:r>
      <w:r w:rsidRPr="00D00500">
        <w:rPr>
          <w:rFonts w:ascii="Arial Narrow" w:hAnsi="Arial Narrow" w:cs="Arial"/>
          <w:sz w:val="22"/>
          <w:szCs w:val="22"/>
        </w:rPr>
        <w:t xml:space="preserve">adjuntado en su </w:t>
      </w:r>
      <w:proofErr w:type="spellStart"/>
      <w:r w:rsidRPr="00D00500">
        <w:rPr>
          <w:rFonts w:ascii="Arial Narrow" w:hAnsi="Arial Narrow" w:cs="Arial"/>
          <w:sz w:val="22"/>
          <w:szCs w:val="22"/>
        </w:rPr>
        <w:t>curriculum</w:t>
      </w:r>
      <w:proofErr w:type="spellEnd"/>
      <w:r w:rsidRPr="00D00500">
        <w:rPr>
          <w:rFonts w:ascii="Arial Narrow" w:hAnsi="Arial Narrow" w:cs="Arial"/>
          <w:sz w:val="22"/>
          <w:szCs w:val="22"/>
        </w:rPr>
        <w:t xml:space="preserve"> vitae copia simple del documento oficial emitido por la autoridad competente</w:t>
      </w:r>
      <w:r>
        <w:rPr>
          <w:rFonts w:ascii="Arial Narrow" w:hAnsi="Arial Narrow" w:cs="Arial"/>
          <w:sz w:val="22"/>
          <w:szCs w:val="22"/>
        </w:rPr>
        <w:t>.</w:t>
      </w:r>
    </w:p>
    <w:p w:rsidR="00340059" w:rsidRPr="00D00500" w:rsidRDefault="00340059" w:rsidP="00340059">
      <w:pPr>
        <w:ind w:left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340059" w:rsidRPr="00D00500" w:rsidRDefault="00340059" w:rsidP="00340059">
      <w:pPr>
        <w:ind w:left="1134" w:hanging="567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10.2</w:t>
      </w:r>
      <w:r>
        <w:rPr>
          <w:rFonts w:ascii="Arial Narrow" w:hAnsi="Arial Narrow" w:cs="Arial"/>
          <w:b/>
          <w:sz w:val="22"/>
          <w:szCs w:val="22"/>
        </w:rPr>
        <w:tab/>
      </w:r>
      <w:r w:rsidRPr="00D00500">
        <w:rPr>
          <w:rFonts w:ascii="Arial Narrow" w:hAnsi="Arial Narrow" w:cs="Arial"/>
          <w:b/>
          <w:sz w:val="22"/>
          <w:szCs w:val="22"/>
          <w:u w:val="single"/>
        </w:rPr>
        <w:t xml:space="preserve">Bonificación por Discapacidad </w:t>
      </w:r>
    </w:p>
    <w:p w:rsidR="00340059" w:rsidRDefault="00340059" w:rsidP="00340059">
      <w:pPr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340059" w:rsidRDefault="00340059" w:rsidP="00340059">
      <w:pPr>
        <w:ind w:left="113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 las personas con discapacidad, que hayan acreditado dicha condición, adjuntando en su </w:t>
      </w:r>
      <w:proofErr w:type="spellStart"/>
      <w:r>
        <w:rPr>
          <w:rFonts w:ascii="Arial Narrow" w:hAnsi="Arial Narrow" w:cs="Arial"/>
          <w:sz w:val="22"/>
          <w:szCs w:val="22"/>
        </w:rPr>
        <w:t>curriculum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vitae copia simple de la resolución del CONADIS, y </w:t>
      </w:r>
      <w:r w:rsidRPr="00C70599">
        <w:rPr>
          <w:rFonts w:ascii="Arial Narrow" w:hAnsi="Arial Narrow" w:cs="Arial"/>
          <w:sz w:val="22"/>
          <w:szCs w:val="22"/>
        </w:rPr>
        <w:t xml:space="preserve">que cumplan con los requisitos para el cargo y hayan </w:t>
      </w:r>
      <w:r w:rsidRPr="00A3509D">
        <w:rPr>
          <w:rFonts w:ascii="Arial Narrow" w:hAnsi="Arial Narrow" w:cs="Arial"/>
          <w:sz w:val="22"/>
          <w:szCs w:val="22"/>
        </w:rPr>
        <w:t>obtenido un puntaje aprobatorio, obtendrán una bonificación del 15% del puntaje final obtenido, según Ley 2</w:t>
      </w:r>
      <w:r>
        <w:rPr>
          <w:rFonts w:ascii="Arial Narrow" w:hAnsi="Arial Narrow" w:cs="Arial"/>
          <w:sz w:val="22"/>
          <w:szCs w:val="22"/>
        </w:rPr>
        <w:t>9973</w:t>
      </w:r>
      <w:r w:rsidRPr="00A3509D">
        <w:rPr>
          <w:rFonts w:ascii="Arial Narrow" w:hAnsi="Arial Narrow" w:cs="Arial"/>
          <w:sz w:val="22"/>
          <w:szCs w:val="22"/>
        </w:rPr>
        <w:t xml:space="preserve"> – Ley </w:t>
      </w:r>
      <w:r>
        <w:rPr>
          <w:rFonts w:ascii="Arial Narrow" w:hAnsi="Arial Narrow" w:cs="Arial"/>
          <w:sz w:val="22"/>
          <w:szCs w:val="22"/>
        </w:rPr>
        <w:t>General de la P</w:t>
      </w:r>
      <w:r w:rsidRPr="00A3509D">
        <w:rPr>
          <w:rFonts w:ascii="Arial Narrow" w:hAnsi="Arial Narrow" w:cs="Arial"/>
          <w:sz w:val="22"/>
          <w:szCs w:val="22"/>
        </w:rPr>
        <w:t>ersona con Discapacidad.</w:t>
      </w:r>
      <w:r w:rsidRPr="00C70599">
        <w:rPr>
          <w:rFonts w:ascii="Arial Narrow" w:hAnsi="Arial Narrow" w:cs="Arial"/>
          <w:sz w:val="22"/>
          <w:szCs w:val="22"/>
        </w:rPr>
        <w:t xml:space="preserve"> </w:t>
      </w:r>
    </w:p>
    <w:p w:rsidR="00340059" w:rsidRPr="006738A4" w:rsidRDefault="00340059" w:rsidP="00340059">
      <w:pPr>
        <w:rPr>
          <w:rFonts w:ascii="Arial Narrow" w:hAnsi="Arial Narrow"/>
          <w:b/>
          <w:i/>
          <w:sz w:val="22"/>
          <w:szCs w:val="22"/>
        </w:rPr>
      </w:pPr>
    </w:p>
    <w:p w:rsidR="00340059" w:rsidRDefault="00340059" w:rsidP="00340059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</w:p>
    <w:p w:rsidR="00340059" w:rsidRDefault="00340059" w:rsidP="00340059">
      <w:pPr>
        <w:rPr>
          <w:rFonts w:ascii="Arial Narrow" w:hAnsi="Arial Narrow"/>
          <w:b/>
          <w:i/>
          <w:sz w:val="22"/>
          <w:szCs w:val="22"/>
        </w:rPr>
      </w:pPr>
    </w:p>
    <w:p w:rsidR="00340059" w:rsidRPr="00036ADC" w:rsidRDefault="00340059" w:rsidP="00340059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i/>
          <w:sz w:val="22"/>
          <w:szCs w:val="22"/>
        </w:rPr>
        <w:tab/>
        <w:t>UNIDAD DE RECURSOS HUMANOS</w:t>
      </w:r>
    </w:p>
    <w:p w:rsidR="00340059" w:rsidRDefault="00340059" w:rsidP="00340059"/>
    <w:p w:rsidR="00340059" w:rsidRDefault="00340059" w:rsidP="00340059"/>
    <w:p w:rsidR="00340059" w:rsidRDefault="00340059" w:rsidP="00340059"/>
    <w:p w:rsidR="00340059" w:rsidRPr="009D7B7F" w:rsidRDefault="00340059" w:rsidP="00340059">
      <w:pPr>
        <w:rPr>
          <w:lang w:val="es-PE"/>
        </w:rPr>
      </w:pPr>
    </w:p>
    <w:p w:rsidR="00340059" w:rsidRDefault="00340059" w:rsidP="00340059"/>
    <w:p w:rsidR="00340059" w:rsidRDefault="00340059" w:rsidP="00340059"/>
    <w:p w:rsidR="00340059" w:rsidRDefault="00340059" w:rsidP="00340059"/>
    <w:p w:rsidR="00340059" w:rsidRDefault="00340059" w:rsidP="00340059"/>
    <w:p w:rsidR="00340059" w:rsidRDefault="00340059" w:rsidP="00340059">
      <w:pPr>
        <w:rPr>
          <w:lang w:val="es-PE"/>
        </w:rPr>
      </w:pPr>
    </w:p>
    <w:p w:rsidR="00340059" w:rsidRDefault="00340059" w:rsidP="00340059">
      <w:pPr>
        <w:rPr>
          <w:lang w:val="es-PE"/>
        </w:rPr>
      </w:pPr>
    </w:p>
    <w:p w:rsidR="00340059" w:rsidRPr="00DA5842" w:rsidRDefault="00340059" w:rsidP="00340059">
      <w:pPr>
        <w:rPr>
          <w:lang w:val="es-PE"/>
        </w:rPr>
      </w:pPr>
    </w:p>
    <w:p w:rsidR="00340059" w:rsidRDefault="00340059" w:rsidP="00340059"/>
    <w:p w:rsidR="00106858" w:rsidRDefault="00106858"/>
    <w:sectPr w:rsidR="00106858" w:rsidSect="00E57D6D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522570"/>
    <w:multiLevelType w:val="hybridMultilevel"/>
    <w:tmpl w:val="10726CE4"/>
    <w:lvl w:ilvl="0" w:tplc="BE426E64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4C4FD9"/>
    <w:multiLevelType w:val="hybridMultilevel"/>
    <w:tmpl w:val="FEE086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F343F"/>
    <w:multiLevelType w:val="hybridMultilevel"/>
    <w:tmpl w:val="6BF4D4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739EF"/>
    <w:multiLevelType w:val="hybridMultilevel"/>
    <w:tmpl w:val="AA9E0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D4D87"/>
    <w:multiLevelType w:val="hybridMultilevel"/>
    <w:tmpl w:val="55262D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9"/>
    <w:rsid w:val="00106858"/>
    <w:rsid w:val="003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059"/>
    <w:pPr>
      <w:ind w:left="708"/>
    </w:pPr>
  </w:style>
  <w:style w:type="paragraph" w:customStyle="1" w:styleId="Default">
    <w:name w:val="Default"/>
    <w:rsid w:val="0034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0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059"/>
    <w:pPr>
      <w:ind w:left="708"/>
    </w:pPr>
  </w:style>
  <w:style w:type="paragraph" w:customStyle="1" w:styleId="Default">
    <w:name w:val="Default"/>
    <w:rsid w:val="0034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0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disperu.gob.p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adisperu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2016</Words>
  <Characters>11089</Characters>
  <Application>Microsoft Office Word</Application>
  <DocSecurity>0</DocSecurity>
  <Lines>92</Lines>
  <Paragraphs>26</Paragraphs>
  <ScaleCrop>false</ScaleCrop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Cardenas Rodriguez</dc:creator>
  <cp:lastModifiedBy>Susana Cardenas Rodriguez</cp:lastModifiedBy>
  <cp:revision>1</cp:revision>
  <dcterms:created xsi:type="dcterms:W3CDTF">2016-09-15T17:54:00Z</dcterms:created>
  <dcterms:modified xsi:type="dcterms:W3CDTF">2016-09-15T18:03:00Z</dcterms:modified>
</cp:coreProperties>
</file>