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D2" w:rsidRDefault="00A232D2" w:rsidP="00A232D2">
      <w:pPr>
        <w:jc w:val="center"/>
        <w:rPr>
          <w:b/>
          <w:sz w:val="28"/>
        </w:rPr>
      </w:pPr>
      <w:bookmarkStart w:id="0" w:name="bookmark0"/>
    </w:p>
    <w:p w:rsidR="00A232D2" w:rsidRDefault="00A232D2" w:rsidP="00A232D2">
      <w:pPr>
        <w:jc w:val="center"/>
        <w:rPr>
          <w:b/>
          <w:sz w:val="28"/>
        </w:rPr>
      </w:pPr>
    </w:p>
    <w:p w:rsidR="00A232D2" w:rsidRDefault="00A232D2" w:rsidP="00A232D2">
      <w:pPr>
        <w:jc w:val="center"/>
        <w:rPr>
          <w:b/>
          <w:sz w:val="28"/>
        </w:rPr>
      </w:pPr>
      <w:r w:rsidRPr="002001AB">
        <w:rPr>
          <w:b/>
          <w:sz w:val="28"/>
        </w:rPr>
        <w:t>COMUNICADO N° 00</w:t>
      </w:r>
      <w:r>
        <w:rPr>
          <w:b/>
          <w:sz w:val="28"/>
        </w:rPr>
        <w:t>2</w:t>
      </w:r>
      <w:r w:rsidRPr="002001AB">
        <w:rPr>
          <w:b/>
          <w:sz w:val="28"/>
        </w:rPr>
        <w:t>-2017</w:t>
      </w:r>
      <w:bookmarkEnd w:id="0"/>
    </w:p>
    <w:p w:rsidR="00A232D2" w:rsidRPr="002001AB" w:rsidRDefault="00A232D2" w:rsidP="00A232D2">
      <w:pPr>
        <w:jc w:val="center"/>
        <w:rPr>
          <w:b/>
          <w:sz w:val="28"/>
        </w:rPr>
      </w:pPr>
    </w:p>
    <w:p w:rsidR="00A232D2" w:rsidRPr="002001AB" w:rsidRDefault="00A232D2" w:rsidP="00A232D2">
      <w:pPr>
        <w:jc w:val="center"/>
        <w:rPr>
          <w:b/>
          <w:sz w:val="24"/>
        </w:rPr>
      </w:pPr>
      <w:r w:rsidRPr="002001AB">
        <w:rPr>
          <w:b/>
          <w:sz w:val="24"/>
        </w:rPr>
        <w:t>MODIFICACION DEL CRONOGRAMA DEL PROCESO CAS N° 001-2017-CONADIS</w:t>
      </w:r>
    </w:p>
    <w:p w:rsidR="00E741DF" w:rsidRPr="002001AB" w:rsidRDefault="00A232D2" w:rsidP="00E741DF">
      <w:pPr>
        <w:jc w:val="both"/>
      </w:pPr>
      <w:r w:rsidRPr="002001AB">
        <w:t xml:space="preserve">Se </w:t>
      </w:r>
      <w:r w:rsidR="00CE5021">
        <w:t>pone en conocimiento</w:t>
      </w:r>
      <w:r w:rsidRPr="002001AB">
        <w:t xml:space="preserve"> a los postulantes al proceso de convocatoria CAS N° 001-2017-CONAD1S, "</w:t>
      </w:r>
      <w:r w:rsidRPr="00E741DF">
        <w:rPr>
          <w:i/>
        </w:rPr>
        <w:t xml:space="preserve">Convocatoria para la Contratación Administrativa de Servicios Profesionales y Técnicos para el </w:t>
      </w:r>
      <w:proofErr w:type="spellStart"/>
      <w:r w:rsidRPr="00E741DF">
        <w:rPr>
          <w:i/>
        </w:rPr>
        <w:t>Conadis</w:t>
      </w:r>
      <w:proofErr w:type="spellEnd"/>
      <w:r w:rsidRPr="00E741DF">
        <w:rPr>
          <w:i/>
        </w:rPr>
        <w:t>"</w:t>
      </w:r>
      <w:r w:rsidRPr="002001AB">
        <w:t xml:space="preserve">, que </w:t>
      </w:r>
      <w:r w:rsidR="00E741DF">
        <w:t>persisten los motivos de fuerza mayor que impiden continuar con el proceso de selección, por lo que se ha dispuesto la fecha de publicación de los resultados de la evaluación curricular para el día 29 de Marzo de 2017 a partir de las 1</w:t>
      </w:r>
      <w:r w:rsidR="00C615B1">
        <w:t>7</w:t>
      </w:r>
      <w:r w:rsidR="00E741DF">
        <w:t>:00 horas</w:t>
      </w:r>
      <w:r w:rsidR="00B33BE9">
        <w:t xml:space="preserve"> en el portal institucional</w:t>
      </w:r>
      <w:r w:rsidR="00E741DF">
        <w:t xml:space="preserve">; en </w:t>
      </w:r>
      <w:r w:rsidR="00B33BE9">
        <w:t>tal</w:t>
      </w:r>
      <w:r w:rsidR="00E741DF">
        <w:t xml:space="preserve"> sentido, las entrevistas </w:t>
      </w:r>
      <w:r w:rsidR="006E4C5B">
        <w:t xml:space="preserve">personales </w:t>
      </w:r>
      <w:r w:rsidR="00E741DF">
        <w:t>se llevarán a cabo en los tres días hábiles</w:t>
      </w:r>
      <w:r w:rsidR="00B33BE9">
        <w:t xml:space="preserve"> subsiguientes</w:t>
      </w:r>
      <w:r w:rsidR="00E741DF">
        <w:t xml:space="preserve">.  </w:t>
      </w:r>
    </w:p>
    <w:p w:rsidR="00A232D2" w:rsidRPr="002001AB" w:rsidRDefault="00A232D2" w:rsidP="00A232D2">
      <w:pPr>
        <w:jc w:val="both"/>
      </w:pPr>
      <w:bookmarkStart w:id="1" w:name="_GoBack"/>
      <w:bookmarkEnd w:id="1"/>
    </w:p>
    <w:p w:rsidR="00A232D2" w:rsidRDefault="00A232D2" w:rsidP="00A232D2">
      <w:pPr>
        <w:jc w:val="both"/>
      </w:pPr>
      <w:r w:rsidRPr="002001AB">
        <w:t>Lima, 2</w:t>
      </w:r>
      <w:r w:rsidR="00E741DF">
        <w:t>8</w:t>
      </w:r>
      <w:r w:rsidRPr="002001AB">
        <w:t xml:space="preserve"> de marzo de 2017</w:t>
      </w:r>
    </w:p>
    <w:p w:rsidR="00A232D2" w:rsidRDefault="00A232D2" w:rsidP="00A232D2">
      <w:pPr>
        <w:jc w:val="both"/>
      </w:pPr>
    </w:p>
    <w:p w:rsidR="00A232D2" w:rsidRDefault="00A232D2" w:rsidP="00A232D2">
      <w:pPr>
        <w:jc w:val="both"/>
      </w:pPr>
    </w:p>
    <w:p w:rsidR="00A232D2" w:rsidRDefault="00A232D2" w:rsidP="00A232D2">
      <w:pPr>
        <w:jc w:val="both"/>
      </w:pPr>
    </w:p>
    <w:p w:rsidR="00A232D2" w:rsidRDefault="00A232D2" w:rsidP="00A232D2">
      <w:pPr>
        <w:jc w:val="both"/>
      </w:pPr>
    </w:p>
    <w:p w:rsidR="00A232D2" w:rsidRDefault="00A232D2" w:rsidP="00A232D2">
      <w:pPr>
        <w:jc w:val="both"/>
      </w:pPr>
    </w:p>
    <w:p w:rsidR="00A232D2" w:rsidRPr="002001AB" w:rsidRDefault="00A232D2" w:rsidP="00A232D2">
      <w:pPr>
        <w:jc w:val="both"/>
        <w:rPr>
          <w:b/>
          <w:sz w:val="20"/>
        </w:rPr>
      </w:pPr>
      <w:r w:rsidRPr="002001AB">
        <w:rPr>
          <w:b/>
          <w:sz w:val="20"/>
        </w:rPr>
        <w:t>PRESIDENTE DEL COMITÉ DE SELECCION</w:t>
      </w:r>
    </w:p>
    <w:p w:rsidR="0076719F" w:rsidRDefault="00BB583E"/>
    <w:sectPr w:rsidR="0076719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83E" w:rsidRDefault="00BB583E">
      <w:pPr>
        <w:spacing w:after="0" w:line="240" w:lineRule="auto"/>
      </w:pPr>
      <w:r>
        <w:separator/>
      </w:r>
    </w:p>
  </w:endnote>
  <w:endnote w:type="continuationSeparator" w:id="0">
    <w:p w:rsidR="00BB583E" w:rsidRDefault="00BB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83E" w:rsidRDefault="00BB583E">
      <w:pPr>
        <w:spacing w:after="0" w:line="240" w:lineRule="auto"/>
      </w:pPr>
      <w:r>
        <w:separator/>
      </w:r>
    </w:p>
  </w:footnote>
  <w:footnote w:type="continuationSeparator" w:id="0">
    <w:p w:rsidR="00BB583E" w:rsidRDefault="00BB5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AB" w:rsidRDefault="0076146B" w:rsidP="002001AB">
    <w:pPr>
      <w:pStyle w:val="Encabezado"/>
      <w:jc w:val="center"/>
      <w:rPr>
        <w:rFonts w:ascii="Arial" w:hAnsi="Arial" w:cs="Arial"/>
      </w:rPr>
    </w:pPr>
    <w:r>
      <w:rPr>
        <w:noProof/>
        <w:lang w:eastAsia="es-ES"/>
      </w:rPr>
      <w:drawing>
        <wp:anchor distT="0" distB="0" distL="114300" distR="114300" simplePos="0" relativeHeight="251659264" behindDoc="0" locked="0" layoutInCell="1" allowOverlap="1" wp14:anchorId="00C42D2B" wp14:editId="01058A9D">
          <wp:simplePos x="0" y="0"/>
          <wp:positionH relativeFrom="column">
            <wp:posOffset>-900837</wp:posOffset>
          </wp:positionH>
          <wp:positionV relativeFrom="paragraph">
            <wp:posOffset>-282245</wp:posOffset>
          </wp:positionV>
          <wp:extent cx="3019425" cy="438150"/>
          <wp:effectExtent l="0" t="0" r="9525" b="0"/>
          <wp:wrapThrough wrapText="bothSides">
            <wp:wrapPolygon edited="0">
              <wp:start x="0" y="0"/>
              <wp:lineTo x="0" y="20661"/>
              <wp:lineTo x="21532" y="20661"/>
              <wp:lineTo x="21532" y="0"/>
              <wp:lineTo x="0" y="0"/>
            </wp:wrapPolygon>
          </wp:wrapThrough>
          <wp:docPr id="1" name="Imagen 1" descr="C:\Documents and Settings\csolari.CONADIS\Configuración local\Archivos temporales de Internet\Content.Outlook\BCW3VFXA\logoCONA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csolari.CONADIS\Configuración local\Archivos temporales de Internet\Content.Outlook\BCW3VFXA\logoCONAD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1AB" w:rsidRDefault="00BB583E" w:rsidP="002001AB">
    <w:pPr>
      <w:pStyle w:val="Encabezado"/>
      <w:jc w:val="center"/>
      <w:rPr>
        <w:rFonts w:ascii="Arial" w:hAnsi="Arial" w:cs="Arial"/>
      </w:rPr>
    </w:pPr>
  </w:p>
  <w:p w:rsidR="002001AB" w:rsidRDefault="00BB583E" w:rsidP="002001AB">
    <w:pPr>
      <w:pStyle w:val="Encabezado"/>
      <w:jc w:val="center"/>
      <w:rPr>
        <w:rFonts w:ascii="Arial" w:hAnsi="Arial" w:cs="Arial"/>
      </w:rPr>
    </w:pPr>
  </w:p>
  <w:p w:rsidR="002001AB" w:rsidRDefault="00BB583E" w:rsidP="002001AB">
    <w:pPr>
      <w:pStyle w:val="Encabezado"/>
      <w:jc w:val="center"/>
      <w:rPr>
        <w:rFonts w:ascii="Arial" w:hAnsi="Arial" w:cs="Arial"/>
      </w:rPr>
    </w:pPr>
  </w:p>
  <w:p w:rsidR="002001AB" w:rsidRDefault="00BB583E" w:rsidP="002001AB">
    <w:pPr>
      <w:pStyle w:val="Encabezado"/>
      <w:jc w:val="center"/>
      <w:rPr>
        <w:rFonts w:ascii="Arial" w:hAnsi="Arial" w:cs="Arial"/>
      </w:rPr>
    </w:pPr>
  </w:p>
  <w:p w:rsidR="002001AB" w:rsidRPr="0010680D" w:rsidRDefault="0076146B" w:rsidP="002001AB">
    <w:pPr>
      <w:pStyle w:val="Encabezado"/>
      <w:jc w:val="center"/>
      <w:rPr>
        <w:rFonts w:ascii="Arial" w:hAnsi="Arial" w:cs="Arial"/>
        <w:sz w:val="20"/>
        <w:szCs w:val="20"/>
      </w:rPr>
    </w:pPr>
    <w:r w:rsidRPr="00107B2B">
      <w:rPr>
        <w:i/>
        <w:sz w:val="18"/>
        <w:szCs w:val="18"/>
        <w:lang w:val="pt-BR"/>
      </w:rPr>
      <w:t xml:space="preserve">       </w:t>
    </w:r>
    <w:r>
      <w:rPr>
        <w:rFonts w:ascii="Arial" w:hAnsi="Arial" w:cs="Arial"/>
        <w:sz w:val="20"/>
        <w:szCs w:val="20"/>
      </w:rPr>
      <w:t xml:space="preserve"> “Año del Buen Servicio al Ciudadano”</w:t>
    </w:r>
  </w:p>
  <w:p w:rsidR="002001AB" w:rsidRDefault="00BB58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D2"/>
    <w:rsid w:val="006E4C5B"/>
    <w:rsid w:val="0076146B"/>
    <w:rsid w:val="00A232D2"/>
    <w:rsid w:val="00B33BE9"/>
    <w:rsid w:val="00B53B55"/>
    <w:rsid w:val="00B77A2B"/>
    <w:rsid w:val="00BB583E"/>
    <w:rsid w:val="00BE4464"/>
    <w:rsid w:val="00BE528C"/>
    <w:rsid w:val="00C615B1"/>
    <w:rsid w:val="00CE5021"/>
    <w:rsid w:val="00E741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4B1E-D519-485C-BE1D-DF8D662F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32D2"/>
    <w:pPr>
      <w:tabs>
        <w:tab w:val="center" w:pos="4252"/>
        <w:tab w:val="right" w:pos="8504"/>
      </w:tabs>
      <w:spacing w:after="0" w:line="240" w:lineRule="auto"/>
    </w:pPr>
  </w:style>
  <w:style w:type="character" w:customStyle="1" w:styleId="EncabezadoCar">
    <w:name w:val="Encabezado Car"/>
    <w:basedOn w:val="Fuentedeprrafopredeter"/>
    <w:link w:val="Encabezado"/>
    <w:rsid w:val="00A232D2"/>
    <w:rPr>
      <w:lang w:val="es-ES"/>
    </w:rPr>
  </w:style>
  <w:style w:type="paragraph" w:styleId="Textodeglobo">
    <w:name w:val="Balloon Text"/>
    <w:basedOn w:val="Normal"/>
    <w:link w:val="TextodegloboCar"/>
    <w:uiPriority w:val="99"/>
    <w:semiHidden/>
    <w:unhideWhenUsed/>
    <w:rsid w:val="00B33B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BE9"/>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Alvarado Bruzón</dc:creator>
  <cp:keywords/>
  <dc:description/>
  <cp:lastModifiedBy>Gabriela Garcia</cp:lastModifiedBy>
  <cp:revision>2</cp:revision>
  <cp:lastPrinted>2017-03-28T22:05:00Z</cp:lastPrinted>
  <dcterms:created xsi:type="dcterms:W3CDTF">2017-03-28T22:08:00Z</dcterms:created>
  <dcterms:modified xsi:type="dcterms:W3CDTF">2017-03-28T22:08:00Z</dcterms:modified>
</cp:coreProperties>
</file>