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1822D119" w14:textId="77777777" w:rsidR="008225F7" w:rsidRDefault="008225F7" w:rsidP="00A42BE6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43CF7EE2" w14:textId="77777777" w:rsidR="0050627C" w:rsidRPr="004A4FC6" w:rsidRDefault="0050627C" w:rsidP="00A42BE6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0ABC7B82" w14:textId="77777777" w:rsidR="008225F7" w:rsidRPr="00462580" w:rsidRDefault="008225F7" w:rsidP="00A42BE6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462580">
        <w:rPr>
          <w:rFonts w:asciiTheme="minorHAnsi" w:hAnsiTheme="minorHAnsi" w:cs="Arial"/>
          <w:b/>
          <w:sz w:val="52"/>
          <w:szCs w:val="52"/>
        </w:rPr>
        <w:t>MINISTERIO DE LA MUJER Y POBLACIONES VULNERABLES</w:t>
      </w:r>
    </w:p>
    <w:p w14:paraId="7BDAF261" w14:textId="77777777" w:rsidR="006D29D5" w:rsidRPr="004A4FC6" w:rsidRDefault="006D29D5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1991705F" w14:textId="77777777" w:rsidR="006D29D5" w:rsidRPr="004A4FC6" w:rsidRDefault="006D29D5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7B90AD2C" w14:textId="517C42B5" w:rsidR="008225F7" w:rsidRPr="00FC670C" w:rsidRDefault="008225F7" w:rsidP="00A42BE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FC670C">
        <w:rPr>
          <w:rFonts w:asciiTheme="minorHAnsi" w:hAnsiTheme="minorHAnsi" w:cs="Arial"/>
          <w:b/>
          <w:sz w:val="36"/>
          <w:szCs w:val="36"/>
        </w:rPr>
        <w:t>CONSEJO NACIONAL PARA LA INTEGRACI</w:t>
      </w:r>
      <w:r w:rsidR="00CA3564" w:rsidRPr="00FC670C">
        <w:rPr>
          <w:rFonts w:asciiTheme="minorHAnsi" w:hAnsiTheme="minorHAnsi" w:cs="Arial"/>
          <w:b/>
          <w:sz w:val="36"/>
          <w:szCs w:val="36"/>
        </w:rPr>
        <w:t>Ó</w:t>
      </w:r>
      <w:r w:rsidRPr="00FC670C">
        <w:rPr>
          <w:rFonts w:asciiTheme="minorHAnsi" w:hAnsiTheme="minorHAnsi" w:cs="Arial"/>
          <w:b/>
          <w:sz w:val="36"/>
          <w:szCs w:val="36"/>
        </w:rPr>
        <w:t>N DE LA PERSONA CON DISCAPACIDAD</w:t>
      </w:r>
    </w:p>
    <w:p w14:paraId="785067D1" w14:textId="77777777" w:rsidR="008225F7" w:rsidRPr="004A4FC6" w:rsidRDefault="008225F7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3FABC06D" w14:textId="07665000" w:rsidR="008225F7" w:rsidRPr="00FC670C" w:rsidRDefault="008225F7" w:rsidP="00A42BE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C670C">
        <w:rPr>
          <w:rFonts w:asciiTheme="minorHAnsi" w:hAnsiTheme="minorHAnsi" w:cs="Arial"/>
          <w:b/>
          <w:i/>
          <w:sz w:val="28"/>
          <w:szCs w:val="28"/>
        </w:rPr>
        <w:t>PROCESO CAS N° 00</w:t>
      </w:r>
      <w:r w:rsidR="00365B0D" w:rsidRPr="00FC670C">
        <w:rPr>
          <w:rFonts w:asciiTheme="minorHAnsi" w:hAnsiTheme="minorHAnsi" w:cs="Arial"/>
          <w:b/>
          <w:i/>
          <w:sz w:val="28"/>
          <w:szCs w:val="28"/>
        </w:rPr>
        <w:t>4</w:t>
      </w:r>
      <w:r w:rsidRPr="00FC670C">
        <w:rPr>
          <w:rFonts w:asciiTheme="minorHAnsi" w:hAnsiTheme="minorHAnsi" w:cs="Arial"/>
          <w:b/>
          <w:i/>
          <w:sz w:val="28"/>
          <w:szCs w:val="28"/>
        </w:rPr>
        <w:t>-2017-CONADIS</w:t>
      </w:r>
    </w:p>
    <w:p w14:paraId="3B01E70C" w14:textId="77777777" w:rsidR="008225F7" w:rsidRPr="004A4FC6" w:rsidRDefault="008225F7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2DE0E80F" w14:textId="77777777" w:rsidR="008225F7" w:rsidRPr="004A4FC6" w:rsidRDefault="008225F7" w:rsidP="00462580">
      <w:pPr>
        <w:rPr>
          <w:rFonts w:asciiTheme="minorHAnsi" w:hAnsiTheme="minorHAnsi"/>
          <w:sz w:val="22"/>
          <w:szCs w:val="22"/>
        </w:rPr>
      </w:pPr>
    </w:p>
    <w:p w14:paraId="28335214" w14:textId="77777777" w:rsidR="008225F7" w:rsidRPr="00462580" w:rsidRDefault="008225F7" w:rsidP="00A42BE6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462580">
        <w:rPr>
          <w:rFonts w:asciiTheme="minorHAnsi" w:hAnsiTheme="minorHAnsi" w:cs="Arial"/>
          <w:b/>
          <w:sz w:val="56"/>
          <w:szCs w:val="56"/>
        </w:rPr>
        <w:t>BASES</w:t>
      </w:r>
    </w:p>
    <w:p w14:paraId="53E09FCF" w14:textId="77777777" w:rsidR="00D96DA2" w:rsidRPr="004A4FC6" w:rsidRDefault="00D96DA2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B5F9A2B" w14:textId="77777777" w:rsidR="00D96DA2" w:rsidRPr="004A4FC6" w:rsidRDefault="00D96DA2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AA58E2" w14:textId="77777777" w:rsidR="00DC1F4B" w:rsidRPr="004A4FC6" w:rsidRDefault="00D72D71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/>
          <w:noProof/>
          <w:sz w:val="22"/>
          <w:szCs w:val="22"/>
          <w:lang w:val="es-PE" w:eastAsia="es-PE"/>
        </w:rPr>
        <w:drawing>
          <wp:inline distT="0" distB="0" distL="0" distR="0" wp14:anchorId="5B9153EE" wp14:editId="714DAA9F">
            <wp:extent cx="3648075" cy="2981325"/>
            <wp:effectExtent l="0" t="0" r="9525" b="9525"/>
            <wp:docPr id="3" name="Imagen 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BA49" w14:textId="77777777" w:rsidR="006D29D5" w:rsidRPr="004A4FC6" w:rsidRDefault="006D29D5" w:rsidP="006D29D5">
      <w:pPr>
        <w:jc w:val="center"/>
        <w:rPr>
          <w:rFonts w:asciiTheme="minorHAnsi" w:hAnsiTheme="minorHAnsi"/>
          <w:sz w:val="22"/>
          <w:szCs w:val="22"/>
        </w:rPr>
      </w:pPr>
    </w:p>
    <w:p w14:paraId="51973060" w14:textId="77777777" w:rsidR="006D29D5" w:rsidRPr="004A4FC6" w:rsidRDefault="006D29D5" w:rsidP="006D29D5">
      <w:pPr>
        <w:jc w:val="center"/>
        <w:rPr>
          <w:rFonts w:asciiTheme="minorHAnsi" w:hAnsiTheme="minorHAnsi"/>
          <w:sz w:val="22"/>
          <w:szCs w:val="22"/>
        </w:rPr>
      </w:pPr>
    </w:p>
    <w:p w14:paraId="3027B302" w14:textId="77777777" w:rsidR="006D29D5" w:rsidRDefault="006D29D5" w:rsidP="00D42503">
      <w:pPr>
        <w:rPr>
          <w:rFonts w:asciiTheme="minorHAnsi" w:hAnsiTheme="minorHAnsi"/>
          <w:sz w:val="22"/>
          <w:szCs w:val="22"/>
        </w:rPr>
      </w:pPr>
    </w:p>
    <w:p w14:paraId="1B9988BB" w14:textId="77777777" w:rsidR="00462580" w:rsidRDefault="00462580" w:rsidP="00D42503">
      <w:pPr>
        <w:rPr>
          <w:rFonts w:asciiTheme="minorHAnsi" w:hAnsiTheme="minorHAnsi"/>
          <w:sz w:val="22"/>
          <w:szCs w:val="22"/>
        </w:rPr>
      </w:pPr>
    </w:p>
    <w:p w14:paraId="79533065" w14:textId="77777777" w:rsidR="00147D64" w:rsidRPr="004A4FC6" w:rsidRDefault="00147D64" w:rsidP="00D42503">
      <w:pPr>
        <w:rPr>
          <w:rFonts w:asciiTheme="minorHAnsi" w:hAnsiTheme="minorHAnsi"/>
          <w:sz w:val="22"/>
          <w:szCs w:val="22"/>
        </w:rPr>
      </w:pPr>
    </w:p>
    <w:p w14:paraId="2E5F7BF8" w14:textId="77777777" w:rsidR="006D29D5" w:rsidRPr="00147D64" w:rsidRDefault="006D29D5" w:rsidP="006D29D5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147D64">
        <w:rPr>
          <w:rFonts w:asciiTheme="minorHAnsi" w:hAnsiTheme="minorHAnsi" w:cs="Arial"/>
          <w:b/>
          <w:sz w:val="40"/>
          <w:szCs w:val="40"/>
        </w:rPr>
        <w:t xml:space="preserve">CONTRATACIÓN ADMINISTRATIVA DE SERVICIOS </w:t>
      </w:r>
    </w:p>
    <w:p w14:paraId="20239C75" w14:textId="6C8C40DD" w:rsidR="006D29D5" w:rsidRPr="00147D64" w:rsidRDefault="006D29D5" w:rsidP="006D29D5">
      <w:pPr>
        <w:jc w:val="center"/>
        <w:rPr>
          <w:rFonts w:asciiTheme="minorHAnsi" w:hAnsiTheme="minorHAnsi" w:cs="Arial"/>
          <w:b/>
          <w:sz w:val="40"/>
          <w:szCs w:val="40"/>
          <w:lang w:val="es-PE"/>
        </w:rPr>
      </w:pPr>
      <w:r w:rsidRPr="00147D64">
        <w:rPr>
          <w:rFonts w:asciiTheme="minorHAnsi" w:hAnsiTheme="minorHAnsi" w:cs="Arial"/>
          <w:b/>
          <w:sz w:val="40"/>
          <w:szCs w:val="40"/>
        </w:rPr>
        <w:t>Nº 00</w:t>
      </w:r>
      <w:r w:rsidR="00365B0D" w:rsidRPr="00147D64">
        <w:rPr>
          <w:rFonts w:asciiTheme="minorHAnsi" w:hAnsiTheme="minorHAnsi" w:cs="Arial"/>
          <w:b/>
          <w:sz w:val="40"/>
          <w:szCs w:val="40"/>
        </w:rPr>
        <w:t>4</w:t>
      </w:r>
      <w:r w:rsidRPr="00147D64">
        <w:rPr>
          <w:rFonts w:asciiTheme="minorHAnsi" w:hAnsiTheme="minorHAnsi" w:cs="Arial"/>
          <w:b/>
          <w:sz w:val="40"/>
          <w:szCs w:val="40"/>
        </w:rPr>
        <w:t>-2017- C</w:t>
      </w:r>
      <w:r w:rsidR="004A12EE" w:rsidRPr="00147D64">
        <w:rPr>
          <w:rFonts w:asciiTheme="minorHAnsi" w:hAnsiTheme="minorHAnsi" w:cs="Arial"/>
          <w:b/>
          <w:sz w:val="40"/>
          <w:szCs w:val="40"/>
        </w:rPr>
        <w:t>ONADIS</w:t>
      </w:r>
      <w:r w:rsidR="007D3E16" w:rsidRPr="00147D64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1135F34C" w14:textId="77777777" w:rsidR="006D29D5" w:rsidRDefault="006D29D5" w:rsidP="006D29D5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39F229F5" w14:textId="77777777" w:rsidR="00710007" w:rsidRPr="004A4FC6" w:rsidRDefault="00710007" w:rsidP="006D29D5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42631C34" w14:textId="77777777" w:rsidR="005133B1" w:rsidRDefault="005133B1" w:rsidP="00A42BE6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</w:p>
    <w:p w14:paraId="5DC36653" w14:textId="56DB485E" w:rsidR="00A42BE6" w:rsidRPr="00147D64" w:rsidRDefault="00A42BE6" w:rsidP="00A42BE6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147D64">
        <w:rPr>
          <w:rFonts w:asciiTheme="minorHAnsi" w:hAnsiTheme="minorHAnsi" w:cs="Arial"/>
          <w:b/>
          <w:sz w:val="28"/>
          <w:szCs w:val="28"/>
          <w:lang w:val="es-PE"/>
        </w:rPr>
        <w:lastRenderedPageBreak/>
        <w:t xml:space="preserve">PROCESO CAS Nº </w:t>
      </w:r>
      <w:r w:rsidR="00266278" w:rsidRPr="00147D64">
        <w:rPr>
          <w:rFonts w:asciiTheme="minorHAnsi" w:hAnsiTheme="minorHAnsi" w:cs="Arial"/>
          <w:b/>
          <w:sz w:val="28"/>
          <w:szCs w:val="28"/>
          <w:lang w:val="es-PE"/>
        </w:rPr>
        <w:t>0</w:t>
      </w:r>
      <w:r w:rsidR="00365B0D" w:rsidRPr="00147D64">
        <w:rPr>
          <w:rFonts w:asciiTheme="minorHAnsi" w:hAnsiTheme="minorHAnsi" w:cs="Arial"/>
          <w:b/>
          <w:sz w:val="28"/>
          <w:szCs w:val="28"/>
          <w:lang w:val="es-PE"/>
        </w:rPr>
        <w:t>4</w:t>
      </w:r>
      <w:r w:rsidRPr="00147D64">
        <w:rPr>
          <w:rFonts w:asciiTheme="minorHAnsi" w:hAnsiTheme="minorHAnsi" w:cs="Arial"/>
          <w:b/>
          <w:sz w:val="28"/>
          <w:szCs w:val="28"/>
          <w:lang w:val="es-PE"/>
        </w:rPr>
        <w:t>-201</w:t>
      </w:r>
      <w:r w:rsidR="00225F8A" w:rsidRPr="00147D64">
        <w:rPr>
          <w:rFonts w:asciiTheme="minorHAnsi" w:hAnsiTheme="minorHAnsi" w:cs="Arial"/>
          <w:b/>
          <w:sz w:val="28"/>
          <w:szCs w:val="28"/>
          <w:lang w:val="es-PE"/>
        </w:rPr>
        <w:t>7</w:t>
      </w:r>
      <w:r w:rsidR="004A12EE" w:rsidRPr="00147D64">
        <w:rPr>
          <w:rFonts w:asciiTheme="minorHAnsi" w:hAnsiTheme="minorHAnsi" w:cs="Arial"/>
          <w:b/>
          <w:sz w:val="28"/>
          <w:szCs w:val="28"/>
          <w:lang w:val="es-PE"/>
        </w:rPr>
        <w:t>-CONADIS</w:t>
      </w:r>
    </w:p>
    <w:p w14:paraId="2C397571" w14:textId="77777777" w:rsidR="00A4280E" w:rsidRPr="004A4FC6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35B2A1F" w14:textId="76A1D9B1" w:rsidR="003F4D63" w:rsidRDefault="00D42503" w:rsidP="00147D64">
      <w:pPr>
        <w:pStyle w:val="Prrafodelista"/>
        <w:jc w:val="center"/>
        <w:rPr>
          <w:rFonts w:asciiTheme="minorHAnsi" w:hAnsiTheme="minorHAnsi" w:cs="Arial"/>
          <w:b/>
        </w:rPr>
      </w:pPr>
      <w:r w:rsidRPr="00147D64">
        <w:rPr>
          <w:rFonts w:asciiTheme="minorHAnsi" w:hAnsiTheme="minorHAnsi" w:cs="Arial"/>
          <w:b/>
        </w:rPr>
        <w:t>CONVOCATORIA PARA LA CONTRATACIÓN ADMINISTRATIVA DE SERVICIOS DE PROFESIONALES Y TÉCNICOS PARA EL CONSEJO NACIONAL PARA LA INTEGRACION DE LA PERSONA CON DISCAPACIDAD</w:t>
      </w:r>
    </w:p>
    <w:p w14:paraId="79AD7C25" w14:textId="77777777" w:rsidR="00B96B37" w:rsidRPr="00147D64" w:rsidRDefault="00B96B37" w:rsidP="00147D64">
      <w:pPr>
        <w:pStyle w:val="Prrafodelista"/>
        <w:jc w:val="center"/>
        <w:rPr>
          <w:rFonts w:asciiTheme="minorHAnsi" w:hAnsiTheme="minorHAnsi" w:cs="Arial"/>
          <w:b/>
        </w:rPr>
      </w:pPr>
    </w:p>
    <w:p w14:paraId="4B6BB855" w14:textId="77777777" w:rsidR="003F4D63" w:rsidRPr="004A4FC6" w:rsidRDefault="003F4D63" w:rsidP="00494230">
      <w:pPr>
        <w:pStyle w:val="Prrafodelista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8B833F" w14:textId="77777777" w:rsidR="00A42BE6" w:rsidRPr="005133B1" w:rsidRDefault="004C1A38" w:rsidP="00255DC3">
      <w:pPr>
        <w:pStyle w:val="Prrafodelista"/>
        <w:numPr>
          <w:ilvl w:val="0"/>
          <w:numId w:val="74"/>
        </w:numPr>
        <w:rPr>
          <w:rFonts w:asciiTheme="minorHAnsi" w:hAnsiTheme="minorHAnsi" w:cs="Arial"/>
          <w:b/>
          <w:sz w:val="28"/>
          <w:szCs w:val="28"/>
          <w:lang w:val="es-PE"/>
        </w:rPr>
      </w:pPr>
      <w:r w:rsidRPr="005133B1">
        <w:rPr>
          <w:rFonts w:asciiTheme="minorHAnsi" w:hAnsiTheme="minorHAnsi" w:cs="Arial"/>
          <w:b/>
          <w:sz w:val="28"/>
          <w:szCs w:val="28"/>
          <w:lang w:val="es-PE"/>
        </w:rPr>
        <w:t>DISPOSICIONES GENERALES</w:t>
      </w:r>
    </w:p>
    <w:p w14:paraId="4936F714" w14:textId="77777777" w:rsidR="004C1A38" w:rsidRPr="004A4FC6" w:rsidRDefault="004C1A38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CB1A962" w14:textId="77777777" w:rsidR="004C1A38" w:rsidRPr="004A4FC6" w:rsidRDefault="00754995" w:rsidP="00754995">
      <w:pPr>
        <w:ind w:left="851" w:hanging="709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1.1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ENTIDAD CONVOCANTE</w:t>
      </w:r>
    </w:p>
    <w:p w14:paraId="0CCD2948" w14:textId="77355E46" w:rsidR="00982BEB" w:rsidRPr="004A4FC6" w:rsidRDefault="004C1A38" w:rsidP="00A67F56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Nombre: 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Consejo Nacional para la Integración de la Persona con Discapacidad</w:t>
      </w:r>
      <w:r w:rsidR="00982BEB" w:rsidRPr="004A4FC6">
        <w:rPr>
          <w:rFonts w:asciiTheme="minorHAnsi" w:hAnsiTheme="minorHAnsi" w:cs="Arial"/>
          <w:sz w:val="22"/>
          <w:szCs w:val="22"/>
          <w:lang w:val="es-PE"/>
        </w:rPr>
        <w:t xml:space="preserve"> -</w:t>
      </w:r>
      <w:r w:rsidR="00200715" w:rsidRPr="004A4FC6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982BEB" w:rsidRPr="004A4FC6">
        <w:rPr>
          <w:rFonts w:asciiTheme="minorHAnsi" w:hAnsiTheme="minorHAnsi" w:cs="Arial"/>
          <w:sz w:val="22"/>
          <w:szCs w:val="22"/>
          <w:lang w:val="es-PE"/>
        </w:rPr>
        <w:t>Conadis.</w:t>
      </w:r>
    </w:p>
    <w:p w14:paraId="14DC3E06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RUC N°: 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20433270461</w:t>
      </w:r>
    </w:p>
    <w:p w14:paraId="604431B6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340289" w14:textId="77777777" w:rsidR="004C1A38" w:rsidRPr="004A4FC6" w:rsidRDefault="004C1A38" w:rsidP="00754995">
      <w:pPr>
        <w:ind w:left="1134" w:hanging="992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1.2 DOMICILIO LEGAL</w:t>
      </w:r>
    </w:p>
    <w:p w14:paraId="6D521F6D" w14:textId="5D90256D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Av. </w:t>
      </w:r>
      <w:r w:rsidR="00A67F56" w:rsidRPr="004A4FC6">
        <w:rPr>
          <w:rFonts w:asciiTheme="minorHAnsi" w:hAnsiTheme="minorHAnsi" w:cs="Arial"/>
          <w:sz w:val="22"/>
          <w:szCs w:val="22"/>
          <w:lang w:val="es-PE"/>
        </w:rPr>
        <w:t>Arequipa N° 375 Santa Beatriz</w:t>
      </w:r>
      <w:r w:rsidR="00A87E0C" w:rsidRPr="004A4FC6">
        <w:rPr>
          <w:rFonts w:asciiTheme="minorHAnsi" w:hAnsiTheme="minorHAnsi" w:cs="Arial"/>
          <w:sz w:val="22"/>
          <w:szCs w:val="22"/>
          <w:lang w:val="es-PE"/>
        </w:rPr>
        <w:t xml:space="preserve"> - </w:t>
      </w:r>
      <w:r w:rsidR="00A67F56" w:rsidRPr="004A4FC6">
        <w:rPr>
          <w:rFonts w:asciiTheme="minorHAnsi" w:hAnsiTheme="minorHAnsi" w:cs="Arial"/>
          <w:sz w:val="22"/>
          <w:szCs w:val="22"/>
          <w:lang w:val="es-PE"/>
        </w:rPr>
        <w:t>Lima</w:t>
      </w:r>
    </w:p>
    <w:p w14:paraId="028C9AC1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7197EDB" w14:textId="77777777" w:rsidR="004C1A38" w:rsidRPr="004A4FC6" w:rsidRDefault="004C1A38" w:rsidP="00754995">
      <w:pPr>
        <w:ind w:left="1134" w:hanging="992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1.3 OBJETO DE LA CONVOCATORIA</w:t>
      </w:r>
    </w:p>
    <w:p w14:paraId="58247FDC" w14:textId="212EF997" w:rsidR="004C1A38" w:rsidRPr="004A4FC6" w:rsidRDefault="004C1A38" w:rsidP="00754995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El presente proceso de selección tiene por objeto la contratación de persona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s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natural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es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para brindar servicios Profesionales y Técnicos en las Direcciones y Oficinas del Consejo Nacional para la Integración de la Persona con Discapacidad</w:t>
      </w:r>
      <w:r w:rsidR="006C791B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0B4A05C6" w14:textId="77777777" w:rsidR="004C1A38" w:rsidRPr="004A4FC6" w:rsidRDefault="004C1A38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1CC3128" w14:textId="77777777" w:rsidR="004C1A38" w:rsidRPr="004A4FC6" w:rsidRDefault="004C1A38" w:rsidP="00754995">
      <w:pPr>
        <w:ind w:left="720" w:hanging="578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1.4 BASE LEGAL</w:t>
      </w:r>
    </w:p>
    <w:p w14:paraId="0186962A" w14:textId="2229E14F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Servicio, modificado por la Ley N° 29849, Ley que Establece la Eliminación Progresiva del Régimen Especial del Decreto Legislativo N° 1057 y otorga Derechos Laborales</w:t>
      </w:r>
      <w:r w:rsidR="006C791B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233B7970" w14:textId="77777777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Servicio, aprobado por Decreto Supremo N° 075-2008-PCM, modificado por el Decreto Supremo N° 065-2011-PCM.</w:t>
      </w:r>
    </w:p>
    <w:p w14:paraId="3BAE8FA9" w14:textId="3BB56A2B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resulten aplicables al Contrato Administrativo de Servicio.</w:t>
      </w:r>
    </w:p>
    <w:p w14:paraId="32CA20CC" w14:textId="77777777" w:rsidR="00754995" w:rsidRPr="004A4FC6" w:rsidRDefault="00754995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429B219" w14:textId="08D6EF2B" w:rsidR="004C1A38" w:rsidRPr="004A4FC6" w:rsidRDefault="00A717FB" w:rsidP="00754995">
      <w:p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1.5 DEPENDENCIA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ENCARGADA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DE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REALIZAR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EL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PROCESO</w:t>
      </w:r>
      <w:r w:rsidR="007126C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DE</w:t>
      </w:r>
      <w:r w:rsidR="00CE68DF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CONTRATACIÓN</w:t>
      </w:r>
    </w:p>
    <w:p w14:paraId="2EA24B3D" w14:textId="77777777" w:rsidR="004C1A38" w:rsidRPr="004A4FC6" w:rsidRDefault="00A67F56" w:rsidP="00A67F56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Unidad de Recursos Humanos de la Oficina de Administración</w:t>
      </w:r>
      <w:r w:rsidR="004C1A38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67BE7361" w14:textId="77777777" w:rsidR="00B96B37" w:rsidRPr="004A4FC6" w:rsidRDefault="00B96B37" w:rsidP="00B96B37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93F3E09" w14:textId="77777777" w:rsidR="00A42BE6" w:rsidRPr="004A4FC6" w:rsidRDefault="004C1A38" w:rsidP="00754995">
      <w:p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1.6 REQUERIMIENTO DE PLAZAS CAS</w:t>
      </w:r>
    </w:p>
    <w:p w14:paraId="129B9FB9" w14:textId="77777777" w:rsidR="007758E0" w:rsidRPr="004A4FC6" w:rsidRDefault="007758E0" w:rsidP="00B96B37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pPr w:leftFromText="141" w:rightFromText="141" w:vertAnchor="text" w:tblpY="1"/>
        <w:tblOverlap w:val="never"/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3393"/>
        <w:gridCol w:w="2693"/>
      </w:tblGrid>
      <w:tr w:rsidR="009A75C1" w:rsidRPr="004A4FC6" w14:paraId="12E19E69" w14:textId="138CE0B6" w:rsidTr="00502929">
        <w:trPr>
          <w:trHeight w:val="9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783C1A" w14:textId="22754058" w:rsidR="009A75C1" w:rsidRPr="004A4FC6" w:rsidRDefault="009A75C1" w:rsidP="009A75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  <w:t>ÍTEM N°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A6A270" w14:textId="6DBBCF65" w:rsidR="009A75C1" w:rsidRPr="004A4FC6" w:rsidRDefault="009A75C1" w:rsidP="009A75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CODIGO POSTULANTE 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DB2793C" w14:textId="62E72212" w:rsidR="009A75C1" w:rsidRPr="004A4FC6" w:rsidRDefault="009A75C1" w:rsidP="009A75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CARGOS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E9559D2" w14:textId="581302C6" w:rsidR="009A75C1" w:rsidRPr="004A4FC6" w:rsidRDefault="009A75C1" w:rsidP="009A75C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DIRECCION U OFICINA</w:t>
            </w:r>
          </w:p>
        </w:tc>
      </w:tr>
      <w:tr w:rsidR="00BC2C90" w:rsidRPr="004A4FC6" w14:paraId="183AE22E" w14:textId="62A38D80" w:rsidTr="0050292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CAAE" w14:textId="77777777" w:rsidR="00BC2C90" w:rsidRPr="004A4FC6" w:rsidRDefault="00BC2C90" w:rsidP="00BC2C9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950" w14:textId="40B8082C" w:rsidR="00BC2C90" w:rsidRPr="004A4FC6" w:rsidRDefault="00BC2C90" w:rsidP="00BC2C9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17001-4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45AC" w14:textId="256FAE44" w:rsidR="00BC2C90" w:rsidRPr="004A4FC6" w:rsidRDefault="00BC2C90" w:rsidP="00BC2C90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5AE4" w14:textId="086DF9F3" w:rsidR="00BC2C90" w:rsidRPr="004A4FC6" w:rsidRDefault="00BC2C90" w:rsidP="00BC2C90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</w:p>
        </w:tc>
      </w:tr>
      <w:tr w:rsidR="003D7DD8" w:rsidRPr="004A4FC6" w14:paraId="566D4A8A" w14:textId="31EE4F72" w:rsidTr="0050292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D7DE" w14:textId="37720CDF" w:rsidR="003D7DD8" w:rsidRPr="004A4FC6" w:rsidRDefault="00503759" w:rsidP="003D7D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2542" w14:textId="772A87BF" w:rsidR="003D7DD8" w:rsidRPr="004A4FC6" w:rsidRDefault="003D7DD8" w:rsidP="000D6E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</w:t>
            </w:r>
            <w:r w:rsidR="000D6EB8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2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4FF" w14:textId="0C8D16DF" w:rsidR="003D7DD8" w:rsidRPr="004A4FC6" w:rsidRDefault="003D7DD8" w:rsidP="003D7DD8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Técnico Administrativo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888F" w14:textId="14C960A3" w:rsidR="003D7DD8" w:rsidRPr="004A4FC6" w:rsidRDefault="003D7DD8" w:rsidP="003D7DD8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Administración - Recursos Humanos</w:t>
            </w:r>
          </w:p>
        </w:tc>
      </w:tr>
      <w:tr w:rsidR="001F7831" w:rsidRPr="004A4FC6" w14:paraId="3AFF71F8" w14:textId="78058CA5" w:rsidTr="0050292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F080" w14:textId="08DD5879" w:rsidR="001F7831" w:rsidRPr="004A4FC6" w:rsidRDefault="00503759" w:rsidP="001F78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477A" w14:textId="51EEC270" w:rsidR="001F7831" w:rsidRPr="004A4FC6" w:rsidRDefault="000D6EB8" w:rsidP="001F78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17003</w:t>
            </w:r>
            <w:r w:rsidR="001F7831"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D93B" w14:textId="33C002F4" w:rsidR="001F7831" w:rsidRPr="004A4FC6" w:rsidRDefault="001F7831" w:rsidP="001F7831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86B6" w14:textId="18459F18" w:rsidR="001F7831" w:rsidRPr="004A4FC6" w:rsidRDefault="001F7831" w:rsidP="001F7831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Administración - Contabilidad</w:t>
            </w:r>
          </w:p>
        </w:tc>
      </w:tr>
      <w:tr w:rsidR="001F7831" w:rsidRPr="004A4FC6" w14:paraId="4F9F71FD" w14:textId="57C9B5D4" w:rsidTr="0050292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F0C" w14:textId="129F56C1" w:rsidR="001F7831" w:rsidRPr="004A4FC6" w:rsidRDefault="00503759" w:rsidP="001F78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5215" w14:textId="33565092" w:rsidR="001F7831" w:rsidRPr="004A4FC6" w:rsidRDefault="000D6EB8" w:rsidP="001F783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17004</w:t>
            </w:r>
            <w:r w:rsidR="001F7831"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EB6" w14:textId="0B72F0AE" w:rsidR="001F7831" w:rsidRPr="004A4FC6" w:rsidRDefault="001F7831" w:rsidP="001F7831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FC5C2E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en Informática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16B51" w14:textId="4A7D028D" w:rsidR="001F7831" w:rsidRPr="004A4FC6" w:rsidRDefault="001F7831" w:rsidP="001F7831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Administración – Tecnología e Informática</w:t>
            </w:r>
          </w:p>
        </w:tc>
      </w:tr>
      <w:tr w:rsidR="000B311A" w:rsidRPr="004A4FC6" w14:paraId="24765C11" w14:textId="77777777" w:rsidTr="006526FC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2A6" w14:textId="1565D9A6" w:rsidR="000B311A" w:rsidRDefault="00503759" w:rsidP="000B31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317" w14:textId="1A77CB2A" w:rsidR="000B311A" w:rsidRPr="004A4FC6" w:rsidRDefault="000D6EB8" w:rsidP="000D6E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17005</w:t>
            </w:r>
            <w:r w:rsidR="000B311A"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BBB4" w14:textId="2986BD11" w:rsidR="000B311A" w:rsidRPr="004A4FC6" w:rsidRDefault="000B311A" w:rsidP="000B311A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Especialista Social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B3C5" w14:textId="310FED13" w:rsidR="000B311A" w:rsidRPr="004A4FC6" w:rsidRDefault="000B311A" w:rsidP="000B311A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0B311A" w:rsidRPr="004A4FC6" w14:paraId="4BCC9C01" w14:textId="77777777" w:rsidTr="006526FC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7C16" w14:textId="6FE99CAC" w:rsidR="000B311A" w:rsidRDefault="00503759" w:rsidP="000B31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434A" w14:textId="344EBC8C" w:rsidR="000B311A" w:rsidRPr="004A4FC6" w:rsidRDefault="000B311A" w:rsidP="000D6EB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</w:t>
            </w:r>
            <w:r w:rsidR="000D6EB8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06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BEB" w14:textId="25E28171" w:rsidR="000B311A" w:rsidRPr="004A4FC6" w:rsidRDefault="000B311A" w:rsidP="000B311A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Especialista Social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4EA4" w14:textId="7D8C8092" w:rsidR="000B311A" w:rsidRPr="004A4FC6" w:rsidRDefault="000B311A" w:rsidP="000B311A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0E405D" w:rsidRPr="004A4FC6" w14:paraId="7E75208B" w14:textId="77777777" w:rsidTr="00BF27B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B082" w14:textId="5AC071F5" w:rsidR="000E405D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C55" w14:textId="385D5CDA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17007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424D" w14:textId="1329F0F7" w:rsidR="000E405D" w:rsidRPr="004A4FC6" w:rsidRDefault="000E405D" w:rsidP="000E405D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Técnico en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Informática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73B2" w14:textId="4B0DF19F" w:rsidR="000E405D" w:rsidRPr="004A4FC6" w:rsidRDefault="000E405D" w:rsidP="000E405D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0E405D" w:rsidRPr="004A4FC6" w14:paraId="55E38278" w14:textId="2CAF69C6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C8CF" w14:textId="7BF46F0D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858" w14:textId="0F498F8A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17008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E6E" w14:textId="26384EBC" w:rsidR="000E405D" w:rsidRPr="004A4FC6" w:rsidRDefault="000E405D" w:rsidP="004D3B5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Técnico en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Mantenimiento 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9783" w14:textId="3DA7FF2F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Promoción y Desarrollo Social</w:t>
            </w:r>
          </w:p>
        </w:tc>
      </w:tr>
      <w:tr w:rsidR="000E405D" w:rsidRPr="004A4FC6" w14:paraId="69A736E8" w14:textId="6FA76E5F" w:rsidTr="00871A3B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CEA1" w14:textId="3F2980B6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E172" w14:textId="6B0A35D3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17009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CA9A" w14:textId="137FE76B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Especialista en Comunicación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278E" w14:textId="50B4389F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Secretaría General </w:t>
            </w:r>
          </w:p>
        </w:tc>
      </w:tr>
      <w:tr w:rsidR="000E405D" w:rsidRPr="004A4FC6" w14:paraId="24ABFBB9" w14:textId="55F41B92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C3DC" w14:textId="267A6270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992D" w14:textId="36720389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17010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D6A" w14:textId="1C69F1B5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9798" w14:textId="36708F50" w:rsidR="000E405D" w:rsidRPr="004A4FC6" w:rsidRDefault="000E405D" w:rsidP="000E405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Secretaría General </w:t>
            </w:r>
          </w:p>
        </w:tc>
      </w:tr>
      <w:tr w:rsidR="000E405D" w:rsidRPr="004A4FC6" w14:paraId="4F7A2A34" w14:textId="7A0E56BE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ABE4" w14:textId="08C69FB4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B29" w14:textId="103865F3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17011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9BDC" w14:textId="2CC12B05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9D87" w14:textId="496FD41E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Secretaría General </w:t>
            </w:r>
          </w:p>
        </w:tc>
      </w:tr>
      <w:tr w:rsidR="000E405D" w:rsidRPr="004A4FC6" w14:paraId="1DAE1507" w14:textId="77777777" w:rsidTr="00710007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DD02" w14:textId="033EF74B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5F28" w14:textId="0107C9B4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17012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BAC" w14:textId="5E901383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9CAB" w14:textId="127D05B2" w:rsidR="000E405D" w:rsidRPr="004A4FC6" w:rsidRDefault="000E405D" w:rsidP="000E405D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E405D" w:rsidRPr="004A4FC6" w14:paraId="7258167A" w14:textId="77777777" w:rsidTr="00710007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13A0" w14:textId="4FEA050A" w:rsidR="000E405D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C54F" w14:textId="5F627D2F" w:rsidR="000E405D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17013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158D" w14:textId="78433425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C8B8" w14:textId="04CBFFCD" w:rsidR="000E405D" w:rsidRPr="004A4FC6" w:rsidRDefault="000E405D" w:rsidP="000E405D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E405D" w:rsidRPr="004A4FC6" w14:paraId="58EC86D3" w14:textId="77777777" w:rsidTr="00517119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2334" w14:textId="50D1CBEE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70A3" w14:textId="474FB892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17014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E286" w14:textId="7BD776B3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0932" w14:textId="3876E9A2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E405D" w:rsidRPr="004A4FC6" w14:paraId="3526AEA0" w14:textId="77777777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2752" w14:textId="7B83172B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2005" w14:textId="3C81AE4F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015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89B" w14:textId="71F97B22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DE4A" w14:textId="0F0CE5C2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E405D" w:rsidRPr="004A4FC6" w14:paraId="1E117CBE" w14:textId="77777777" w:rsidTr="007C109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A5D3" w14:textId="3D77BD28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7BD9" w14:textId="3069B7D2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17016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8C3" w14:textId="5CB5ECDB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BE05" w14:textId="72832A91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E405D" w:rsidRPr="004A4FC6" w14:paraId="1BE38785" w14:textId="77777777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5D4D" w14:textId="6AC65D37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4EC2" w14:textId="24E0CEC5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7017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1EA7" w14:textId="741261CB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Especialista Social I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ACA8" w14:textId="7BC24807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de Políticas en Discapacidad</w:t>
            </w:r>
          </w:p>
        </w:tc>
      </w:tr>
      <w:tr w:rsidR="000E405D" w:rsidRPr="004A4FC6" w14:paraId="6DCCD16B" w14:textId="77777777" w:rsidTr="00A74209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F924" w14:textId="40E0D06E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9439" w14:textId="5C9B28DB" w:rsidR="000E405D" w:rsidRPr="004A4FC6" w:rsidRDefault="000E405D" w:rsidP="000E40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7018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-4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26C0" w14:textId="57820629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Especialista Social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57A4" w14:textId="70F75214" w:rsidR="000E405D" w:rsidRPr="004A4FC6" w:rsidRDefault="000E405D" w:rsidP="000E405D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de Políticas en Discapacidad</w:t>
            </w:r>
          </w:p>
        </w:tc>
      </w:tr>
    </w:tbl>
    <w:p w14:paraId="6A6B3115" w14:textId="32E4E7C1" w:rsidR="00D72D71" w:rsidRPr="004A4FC6" w:rsidRDefault="007758E0" w:rsidP="00270DBB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br w:type="textWrapping" w:clear="all"/>
      </w:r>
    </w:p>
    <w:p w14:paraId="2297AF4A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02C776F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4EEB717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4B18E8E" w14:textId="77777777" w:rsid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12227CA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65D5070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33B3DA0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2B8177C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B69F3A0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AB3F31A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4820C33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C1B05FA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3C10EA0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05B02EA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E8BAF56" w14:textId="77777777" w:rsidR="00CF21B5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FD25866" w14:textId="77777777" w:rsidR="00CF21B5" w:rsidRPr="004A4FC6" w:rsidRDefault="00CF21B5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413659" w14:textId="77777777" w:rsidR="00A125C8" w:rsidRDefault="00A125C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7CEB4FE" w14:textId="77777777" w:rsidR="00A125C8" w:rsidRPr="004A4FC6" w:rsidRDefault="00A125C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01D8E6" w14:textId="77777777" w:rsidR="00B2676D" w:rsidRPr="004A4FC6" w:rsidRDefault="00B2676D" w:rsidP="00184C74">
      <w:pPr>
        <w:numPr>
          <w:ilvl w:val="0"/>
          <w:numId w:val="13"/>
        </w:numPr>
        <w:ind w:left="426" w:hanging="710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CRONOGRAMA Y ETAPAS DEL PROCESO</w:t>
      </w:r>
    </w:p>
    <w:p w14:paraId="4BEAE26B" w14:textId="77777777" w:rsidR="0074192D" w:rsidRPr="004A4FC6" w:rsidRDefault="0074192D" w:rsidP="0074192D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2309"/>
        <w:gridCol w:w="2606"/>
      </w:tblGrid>
      <w:tr w:rsidR="00EB6A69" w:rsidRPr="004A4FC6" w14:paraId="124FAA9B" w14:textId="77777777" w:rsidTr="00171E96">
        <w:trPr>
          <w:trHeight w:val="372"/>
          <w:tblHeader/>
        </w:trPr>
        <w:tc>
          <w:tcPr>
            <w:tcW w:w="3619" w:type="dxa"/>
            <w:shd w:val="clear" w:color="auto" w:fill="D9D9D9" w:themeFill="background1" w:themeFillShade="D9"/>
          </w:tcPr>
          <w:p w14:paraId="0CFD0E3F" w14:textId="77777777" w:rsidR="0074192D" w:rsidRPr="004A4FC6" w:rsidRDefault="0074192D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ETAPAS DEL PROCESO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63184586" w14:textId="77777777" w:rsidR="0074192D" w:rsidRPr="004A4FC6" w:rsidRDefault="0074192D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CRONOGRAMA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5302030" w14:textId="77777777" w:rsidR="0074192D" w:rsidRPr="004A4FC6" w:rsidRDefault="0074192D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ÁREA RESPONSABLE</w:t>
            </w:r>
          </w:p>
        </w:tc>
      </w:tr>
      <w:tr w:rsidR="00EB6A69" w:rsidRPr="004A4FC6" w14:paraId="1A012258" w14:textId="77777777" w:rsidTr="00171E96">
        <w:trPr>
          <w:trHeight w:val="531"/>
        </w:trPr>
        <w:tc>
          <w:tcPr>
            <w:tcW w:w="3619" w:type="dxa"/>
            <w:shd w:val="clear" w:color="auto" w:fill="auto"/>
          </w:tcPr>
          <w:p w14:paraId="1550B5A2" w14:textId="7C710B49" w:rsidR="0074192D" w:rsidRPr="004A4FC6" w:rsidRDefault="0074192D" w:rsidP="00931EA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Publicación del proceso en el Servicio Nacional del Empleo del MTPE</w:t>
            </w:r>
            <w:r w:rsidR="0046539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454B99A" w14:textId="0D45F939" w:rsidR="0074192D" w:rsidRPr="004A4FC6" w:rsidRDefault="0074192D" w:rsidP="00BF27B3">
            <w:pPr>
              <w:ind w:right="20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Del </w:t>
            </w:r>
            <w:r w:rsidR="005E5D97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al </w:t>
            </w:r>
            <w:r w:rsidR="005E5D97"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8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Octubre </w:t>
            </w:r>
            <w:r w:rsidR="00CF07B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del 201</w:t>
            </w:r>
            <w:r w:rsidR="004C27B3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1613A29" w14:textId="0370606E" w:rsidR="0074192D" w:rsidRPr="004A4FC6" w:rsidRDefault="0007663E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</w:t>
            </w:r>
            <w:r w:rsidR="00313C7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-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4C27B3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Oficina de Administración</w:t>
            </w:r>
          </w:p>
        </w:tc>
      </w:tr>
      <w:tr w:rsidR="00EB6A69" w:rsidRPr="004A4FC6" w14:paraId="6CECB0C9" w14:textId="77777777" w:rsidTr="00171E96">
        <w:trPr>
          <w:trHeight w:val="248"/>
        </w:trPr>
        <w:tc>
          <w:tcPr>
            <w:tcW w:w="8534" w:type="dxa"/>
            <w:gridSpan w:val="3"/>
            <w:shd w:val="clear" w:color="auto" w:fill="DDD9C3"/>
            <w:vAlign w:val="center"/>
          </w:tcPr>
          <w:p w14:paraId="388F4F94" w14:textId="77777777" w:rsidR="0074192D" w:rsidRPr="004A4FC6" w:rsidRDefault="0074192D" w:rsidP="009446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CONVOCATORIA</w:t>
            </w:r>
          </w:p>
        </w:tc>
      </w:tr>
      <w:tr w:rsidR="00EB6A69" w:rsidRPr="004A4FC6" w14:paraId="34E65DB4" w14:textId="77777777" w:rsidTr="00171E96">
        <w:trPr>
          <w:trHeight w:val="671"/>
        </w:trPr>
        <w:tc>
          <w:tcPr>
            <w:tcW w:w="3619" w:type="dxa"/>
            <w:shd w:val="clear" w:color="auto" w:fill="auto"/>
          </w:tcPr>
          <w:p w14:paraId="4F470EEC" w14:textId="77777777" w:rsidR="0007663E" w:rsidRPr="004A4FC6" w:rsidRDefault="0007663E" w:rsidP="00931EA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144FF8" w14:textId="17A2D06F" w:rsidR="0074192D" w:rsidRPr="004A4FC6" w:rsidRDefault="004D3B5C" w:rsidP="004D3B5C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La p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ublicación de la convocatoria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será 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 </w:t>
            </w:r>
            <w:r w:rsidR="0046539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p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ortal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web i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nstitucional</w:t>
            </w:r>
            <w:r w:rsidR="00A125C8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en lugar visible de l</w:t>
            </w:r>
            <w:r w:rsidR="007A6B3C">
              <w:rPr>
                <w:rFonts w:asciiTheme="minorHAnsi" w:hAnsiTheme="minorHAnsi" w:cs="Arial"/>
                <w:sz w:val="22"/>
                <w:szCs w:val="22"/>
                <w:lang w:val="es-PE"/>
              </w:rPr>
              <w:t>a Sede C</w:t>
            </w:r>
            <w:r w:rsidR="00A125C8">
              <w:rPr>
                <w:rFonts w:asciiTheme="minorHAnsi" w:hAnsiTheme="minorHAnsi" w:cs="Arial"/>
                <w:sz w:val="22"/>
                <w:szCs w:val="22"/>
                <w:lang w:val="es-PE"/>
              </w:rPr>
              <w:t>entral del Conadis (panel)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A4CCDEF" w14:textId="785B1A7C" w:rsidR="0074192D" w:rsidRPr="004A4FC6" w:rsidRDefault="0074192D" w:rsidP="00BF27B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Del </w:t>
            </w:r>
            <w:r w:rsidR="008652E3"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9</w:t>
            </w:r>
            <w:r w:rsidR="00AB2C5E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al </w:t>
            </w:r>
            <w:r w:rsidR="008652E3"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>Octu</w:t>
            </w:r>
            <w:r w:rsidR="000D2B99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</w:t>
            </w:r>
            <w:r w:rsidR="004C27B3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 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F8538F0" w14:textId="552FAE47" w:rsidR="0074192D" w:rsidRPr="004A4FC6" w:rsidRDefault="005535B5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Unidad </w:t>
            </w:r>
            <w:r w:rsidR="00FC3AF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Recursos Humanos - 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Unidad de </w:t>
            </w:r>
            <w:r w:rsidR="004C27B3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Tecnología e 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Informática</w:t>
            </w:r>
          </w:p>
        </w:tc>
      </w:tr>
      <w:tr w:rsidR="00EB6A69" w:rsidRPr="004A4FC6" w14:paraId="7032F119" w14:textId="77777777" w:rsidTr="00171E96">
        <w:trPr>
          <w:trHeight w:val="992"/>
        </w:trPr>
        <w:tc>
          <w:tcPr>
            <w:tcW w:w="3619" w:type="dxa"/>
            <w:shd w:val="clear" w:color="auto" w:fill="auto"/>
          </w:tcPr>
          <w:p w14:paraId="04A58874" w14:textId="4D0C5AEF" w:rsidR="0074192D" w:rsidRPr="004A4FC6" w:rsidRDefault="00A125C8" w:rsidP="00396AB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El </w:t>
            </w:r>
            <w:r w:rsidR="007126C4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currículum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vitae</w:t>
            </w:r>
            <w:r w:rsidR="00483334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documentad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o</w:t>
            </w:r>
            <w:r w:rsidR="00483334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y demás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requisitos </w:t>
            </w:r>
            <w:r w:rsidR="00483334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conforme a las bases, </w:t>
            </w:r>
            <w:r w:rsidR="00584EA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serán</w:t>
            </w:r>
            <w:r w:rsidR="007A6B3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presentado</w:t>
            </w:r>
            <w:r w:rsidR="00584EA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s</w:t>
            </w:r>
            <w:r w:rsidR="00483334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en la Mesa de Partes </w:t>
            </w:r>
            <w:r w:rsidR="007A6B3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de la Sede C</w:t>
            </w:r>
            <w:r w:rsidR="00396AB8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entral </w:t>
            </w:r>
            <w:r w:rsidR="00483334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del CONADIS, ubicada en Av. Arequipa N° 375, Urb. Santa Beatriz-Lima, debiendo consignar el N° de proceso CAS e Ítem al cual postula</w:t>
            </w:r>
            <w:r w:rsidR="00483334" w:rsidRPr="004A4FC6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14:paraId="5D70773F" w14:textId="77777777" w:rsidR="00004F1E" w:rsidRPr="004A4FC6" w:rsidRDefault="00004F1E" w:rsidP="004C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E9B9310" w14:textId="77777777" w:rsidR="00004F1E" w:rsidRPr="004A4FC6" w:rsidRDefault="00004F1E" w:rsidP="004C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165AB38" w14:textId="77777777" w:rsidR="00004F1E" w:rsidRPr="004A4FC6" w:rsidRDefault="00004F1E" w:rsidP="004C27B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4667E73" w14:textId="4BA3A860" w:rsidR="0074192D" w:rsidRPr="004A4FC6" w:rsidRDefault="008652E3" w:rsidP="00BF27B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="00B01CFC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de 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>Octu</w:t>
            </w:r>
            <w:r w:rsidR="0070223C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</w:t>
            </w:r>
            <w:r w:rsidR="00B01CFC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4C27B3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del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B0DEC66" w14:textId="34069A22" w:rsidR="0074192D" w:rsidRPr="004A4FC6" w:rsidRDefault="00E47F72" w:rsidP="004653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Gestión Documentaria y atención al Ciudadano</w:t>
            </w:r>
            <w:r w:rsidR="007A6B3C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– Secretaría General</w:t>
            </w:r>
          </w:p>
        </w:tc>
      </w:tr>
      <w:tr w:rsidR="00EB6A69" w:rsidRPr="004A4FC6" w14:paraId="6F06232E" w14:textId="77777777" w:rsidTr="00171E96">
        <w:trPr>
          <w:trHeight w:val="140"/>
        </w:trPr>
        <w:tc>
          <w:tcPr>
            <w:tcW w:w="8534" w:type="dxa"/>
            <w:gridSpan w:val="3"/>
            <w:shd w:val="clear" w:color="auto" w:fill="DDD9C3"/>
          </w:tcPr>
          <w:p w14:paraId="6D58496F" w14:textId="77777777" w:rsidR="0074192D" w:rsidRPr="004A4FC6" w:rsidRDefault="0074192D" w:rsidP="00931EA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EB6A69" w:rsidRPr="004A4FC6" w14:paraId="0BC3D39C" w14:textId="77777777" w:rsidTr="00171E96">
        <w:trPr>
          <w:trHeight w:val="461"/>
        </w:trPr>
        <w:tc>
          <w:tcPr>
            <w:tcW w:w="3619" w:type="dxa"/>
            <w:shd w:val="clear" w:color="auto" w:fill="auto"/>
            <w:vAlign w:val="center"/>
          </w:tcPr>
          <w:p w14:paraId="59807F4A" w14:textId="77777777" w:rsidR="0074192D" w:rsidRPr="004A4FC6" w:rsidRDefault="0074192D" w:rsidP="00931EA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Evaluación Curricular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1A02329" w14:textId="6527BF42" w:rsidR="0074192D" w:rsidRPr="004A4FC6" w:rsidRDefault="00830F86" w:rsidP="00BF27B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A9388B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B01CFC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30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3</w:t>
            </w:r>
            <w:r w:rsidR="00BF27B3"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A00B2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>Octu</w:t>
            </w:r>
            <w:r w:rsidR="00E47F72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</w:t>
            </w:r>
            <w:r w:rsidR="00E93560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del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6771973C" w14:textId="03776FB0" w:rsidR="0074192D" w:rsidRPr="004A4FC6" w:rsidRDefault="0074192D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Comité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CAS</w:t>
            </w:r>
          </w:p>
        </w:tc>
      </w:tr>
      <w:tr w:rsidR="00EB6A69" w:rsidRPr="004A4FC6" w14:paraId="248B72A3" w14:textId="77777777" w:rsidTr="00171E96">
        <w:trPr>
          <w:trHeight w:val="804"/>
        </w:trPr>
        <w:tc>
          <w:tcPr>
            <w:tcW w:w="3619" w:type="dxa"/>
            <w:shd w:val="clear" w:color="auto" w:fill="auto"/>
          </w:tcPr>
          <w:p w14:paraId="0D0125C0" w14:textId="1E8717A2" w:rsidR="0074192D" w:rsidRPr="004A4FC6" w:rsidRDefault="0074192D" w:rsidP="00AB704D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Publicación de resultados de la evaluación curricular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</w:t>
            </w:r>
            <w:r w:rsidR="00C31B1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476B82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el </w:t>
            </w:r>
            <w:r w:rsidR="00C31B1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cronograma de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las </w:t>
            </w:r>
            <w:r w:rsidR="00C31B1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entrevistas </w:t>
            </w:r>
            <w:r w:rsidR="00476B82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personales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será publicado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a través del Portal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web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Institucional del C</w:t>
            </w:r>
            <w:r w:rsidR="00CC4351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onadis</w:t>
            </w:r>
            <w:r w:rsidR="00C31B1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: </w:t>
            </w:r>
            <w:hyperlink r:id="rId9" w:history="1">
              <w:r w:rsidR="00F618DC" w:rsidRPr="004A4FC6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s-PE"/>
                </w:rPr>
                <w:t>www.conadisperu.gob.pe</w:t>
              </w:r>
            </w:hyperlink>
            <w:r w:rsidR="00F618DC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7A6B3C">
              <w:rPr>
                <w:rFonts w:asciiTheme="minorHAnsi" w:hAnsiTheme="minorHAnsi" w:cs="Arial"/>
                <w:sz w:val="22"/>
                <w:szCs w:val="22"/>
                <w:lang w:val="es-PE"/>
              </w:rPr>
              <w:t>y en lugar visible de Sede Central</w:t>
            </w:r>
            <w:r w:rsidR="00AB704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proofErr w:type="spellStart"/>
            <w:r w:rsidR="00AB704D">
              <w:rPr>
                <w:rFonts w:asciiTheme="minorHAnsi" w:hAnsiTheme="minorHAnsi" w:cs="Arial"/>
                <w:sz w:val="22"/>
                <w:szCs w:val="22"/>
                <w:lang w:val="es-PE"/>
              </w:rPr>
              <w:t>Central</w:t>
            </w:r>
            <w:proofErr w:type="spellEnd"/>
            <w:r w:rsidR="00AB704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 Conadis (panel)</w:t>
            </w:r>
            <w:r w:rsidR="00AB704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011EA15" w14:textId="033CE0E7" w:rsidR="0074192D" w:rsidRPr="004A4FC6" w:rsidRDefault="00830F86" w:rsidP="001254F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1254FF"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 w:rsidR="00172B0E">
              <w:rPr>
                <w:rFonts w:asciiTheme="minorHAnsi" w:hAnsiTheme="minorHAnsi" w:cs="Arial"/>
                <w:sz w:val="22"/>
                <w:szCs w:val="22"/>
                <w:lang w:val="es-PE"/>
              </w:rPr>
              <w:t>Octu</w:t>
            </w:r>
            <w:r w:rsidR="00C04669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 2017 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(La publicación será a partir de las 19.00 h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a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4DC500" w14:textId="17C183F4" w:rsidR="0074192D" w:rsidRPr="004A4FC6" w:rsidRDefault="0074192D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Comité </w:t>
            </w:r>
            <w:r w:rsidR="00171E9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CAS</w:t>
            </w:r>
            <w:r w:rsidR="005535B5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– Unidad de Tecnología e Informática</w:t>
            </w:r>
          </w:p>
        </w:tc>
      </w:tr>
      <w:tr w:rsidR="00EB6A69" w:rsidRPr="004A4FC6" w14:paraId="69EA0D79" w14:textId="77777777" w:rsidTr="00171E96">
        <w:trPr>
          <w:trHeight w:val="423"/>
        </w:trPr>
        <w:tc>
          <w:tcPr>
            <w:tcW w:w="3619" w:type="dxa"/>
            <w:shd w:val="clear" w:color="auto" w:fill="auto"/>
          </w:tcPr>
          <w:p w14:paraId="14975A68" w14:textId="77777777" w:rsidR="00C04669" w:rsidRPr="004A4FC6" w:rsidRDefault="00C04669" w:rsidP="00C04669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Entrevista Personal </w:t>
            </w:r>
          </w:p>
          <w:p w14:paraId="2D3B57C7" w14:textId="7D1B7388" w:rsidR="0074192D" w:rsidRPr="004A4FC6" w:rsidRDefault="00C04669" w:rsidP="00B4056E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Lugar: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Sede central del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CONADIS </w:t>
            </w:r>
            <w:r w:rsidRPr="004A4FC6"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>ubicad</w:t>
            </w:r>
            <w:r w:rsidR="00B4056E"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>o</w:t>
            </w:r>
            <w:r w:rsidRPr="004A4FC6"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 xml:space="preserve"> en Av. Arequipa N° 375, Urb. Santa Beatriz-Lima.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8A326FD" w14:textId="5AC5EC1F" w:rsidR="0074192D" w:rsidRPr="004A4FC6" w:rsidRDefault="001254FF" w:rsidP="00BB6F4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02</w:t>
            </w:r>
            <w:r w:rsidR="00BB6F4B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830F8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03</w:t>
            </w:r>
            <w:r w:rsidR="00BB6F4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06</w:t>
            </w:r>
            <w:r w:rsidR="00830F8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Noviembre</w:t>
            </w:r>
            <w:r w:rsidR="00940FEF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61B8C82" w14:textId="79E2B8CF" w:rsidR="0074192D" w:rsidRPr="004A4FC6" w:rsidRDefault="0074192D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Comité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CAS</w:t>
            </w:r>
          </w:p>
        </w:tc>
      </w:tr>
      <w:tr w:rsidR="00EB6A69" w:rsidRPr="004A4FC6" w14:paraId="4874984E" w14:textId="77777777" w:rsidTr="00171E96">
        <w:trPr>
          <w:trHeight w:val="605"/>
        </w:trPr>
        <w:tc>
          <w:tcPr>
            <w:tcW w:w="3619" w:type="dxa"/>
            <w:shd w:val="clear" w:color="auto" w:fill="auto"/>
          </w:tcPr>
          <w:p w14:paraId="5313C847" w14:textId="79D84C04" w:rsidR="0074192D" w:rsidRPr="004A4FC6" w:rsidRDefault="0074192D" w:rsidP="00C31B1D">
            <w:pPr>
              <w:pStyle w:val="Default"/>
              <w:jc w:val="both"/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</w:pP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La publicación de resultados finales se efectuará a través del Portal Institucional del C</w:t>
            </w:r>
            <w:r w:rsidR="00795149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onadis</w:t>
            </w:r>
            <w:r w:rsidR="00C31B1D"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: www.conadisperu.gob.pe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8F72628" w14:textId="04EA8376" w:rsidR="0074192D" w:rsidRPr="004A4FC6" w:rsidRDefault="00172B0E" w:rsidP="00BB6F4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BB6F4B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74192D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 w:rsidR="00830F86">
              <w:rPr>
                <w:rFonts w:asciiTheme="minorHAnsi" w:hAnsiTheme="minorHAnsi" w:cs="Arial"/>
                <w:sz w:val="22"/>
                <w:szCs w:val="22"/>
                <w:lang w:val="es-PE"/>
              </w:rPr>
              <w:t>Noviembre</w:t>
            </w:r>
            <w:r w:rsidR="004D603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2017</w:t>
            </w:r>
            <w:r w:rsidR="0007663E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(La publicación será a partir de las 19.00 horas)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C7FA89D" w14:textId="2232D39A" w:rsidR="0074192D" w:rsidRPr="004A4FC6" w:rsidRDefault="004D6036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Comité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CAS</w:t>
            </w:r>
            <w:r w:rsidR="00171E9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171E9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Tecnología e Informática</w:t>
            </w:r>
          </w:p>
        </w:tc>
      </w:tr>
      <w:tr w:rsidR="00EB6A69" w:rsidRPr="004A4FC6" w14:paraId="75E41989" w14:textId="77777777" w:rsidTr="00171E96">
        <w:trPr>
          <w:trHeight w:val="236"/>
        </w:trPr>
        <w:tc>
          <w:tcPr>
            <w:tcW w:w="8534" w:type="dxa"/>
            <w:gridSpan w:val="3"/>
            <w:shd w:val="clear" w:color="auto" w:fill="DDD9C3"/>
          </w:tcPr>
          <w:p w14:paraId="3C03B92F" w14:textId="77777777" w:rsidR="0074192D" w:rsidRPr="004A4FC6" w:rsidRDefault="0074192D" w:rsidP="00FD0A2A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SUSCRIPCIÓN DEL CONTRATO</w:t>
            </w:r>
          </w:p>
        </w:tc>
      </w:tr>
      <w:tr w:rsidR="00EB6A69" w:rsidRPr="004A4FC6" w14:paraId="155CD1C9" w14:textId="77777777" w:rsidTr="00171E96">
        <w:trPr>
          <w:trHeight w:val="70"/>
        </w:trPr>
        <w:tc>
          <w:tcPr>
            <w:tcW w:w="3619" w:type="dxa"/>
            <w:shd w:val="clear" w:color="auto" w:fill="auto"/>
            <w:vAlign w:val="center"/>
          </w:tcPr>
          <w:p w14:paraId="4AB49853" w14:textId="31F7AC3F" w:rsidR="0074192D" w:rsidRPr="004A4FC6" w:rsidRDefault="0074192D" w:rsidP="00355D9F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Suscripción </w:t>
            </w:r>
            <w:r w:rsidR="004F6DD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del Contrato - Oficina de Recursos Humanos </w:t>
            </w:r>
            <w:r w:rsidR="00355D9F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 C</w:t>
            </w:r>
            <w:r w:rsidR="00795149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onadis</w:t>
            </w:r>
            <w:r w:rsidR="00355D9F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</w:t>
            </w:r>
            <w:r w:rsidR="004F6DD6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Av. Arequipa N° 375</w:t>
            </w:r>
            <w:r w:rsidR="00355D9F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 Urb. Santa Beatriz – Lima.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D44963A" w14:textId="33221CD2" w:rsidR="0074192D" w:rsidRPr="004A4FC6" w:rsidRDefault="004F6DD6" w:rsidP="00B405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Dentro de los cinco días hábiles </w:t>
            </w:r>
            <w:r w:rsidR="00B4056E">
              <w:rPr>
                <w:rFonts w:asciiTheme="minorHAnsi" w:hAnsiTheme="minorHAnsi" w:cs="Arial"/>
                <w:sz w:val="22"/>
                <w:szCs w:val="22"/>
                <w:lang w:val="es-PE"/>
              </w:rPr>
              <w:t>posteriores a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la publicación del resultado final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B43DC08" w14:textId="77777777" w:rsidR="0074192D" w:rsidRPr="004A4FC6" w:rsidRDefault="0074192D" w:rsidP="003A5D7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</w:t>
            </w:r>
          </w:p>
        </w:tc>
      </w:tr>
    </w:tbl>
    <w:p w14:paraId="32E18A1A" w14:textId="77777777" w:rsidR="00FF2667" w:rsidRDefault="00FF2667" w:rsidP="00D8482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289C218" w14:textId="77777777" w:rsidR="00552AAA" w:rsidRDefault="00552AAA" w:rsidP="00D8482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9E81086" w14:textId="77777777" w:rsidR="00552AAA" w:rsidRDefault="00552AAA" w:rsidP="00D8482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7052721" w14:textId="77777777" w:rsidR="00DD5F29" w:rsidRDefault="00DD5F29" w:rsidP="00D84827">
      <w:pPr>
        <w:rPr>
          <w:rFonts w:asciiTheme="minorHAnsi" w:hAnsiTheme="minorHAnsi" w:cs="Arial"/>
          <w:b/>
          <w:sz w:val="22"/>
          <w:szCs w:val="22"/>
          <w:lang w:val="es-PE"/>
        </w:rPr>
      </w:pPr>
      <w:bookmarkStart w:id="0" w:name="_GoBack"/>
      <w:bookmarkEnd w:id="0"/>
    </w:p>
    <w:p w14:paraId="1D46DF42" w14:textId="77777777" w:rsidR="00552AAA" w:rsidRPr="004A4FC6" w:rsidRDefault="00552AAA" w:rsidP="00D8482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4E8CC4F" w14:textId="77777777" w:rsidR="00B2676D" w:rsidRPr="004A4FC6" w:rsidRDefault="00B2676D" w:rsidP="00184C74">
      <w:pPr>
        <w:numPr>
          <w:ilvl w:val="0"/>
          <w:numId w:val="1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DE LA ETAPA DE EVALUACIÓN</w:t>
      </w:r>
    </w:p>
    <w:p w14:paraId="6D016F18" w14:textId="77777777" w:rsidR="00FF2667" w:rsidRPr="004A4FC6" w:rsidRDefault="00FF2667" w:rsidP="00FF266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A609EAE" w14:textId="77777777" w:rsidR="007A6B3C" w:rsidRPr="007A6B3C" w:rsidRDefault="007A6B3C" w:rsidP="007A6B3C">
      <w:pPr>
        <w:pStyle w:val="Prrafodelista"/>
        <w:ind w:left="567" w:right="-2"/>
        <w:contextualSpacing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A continuación se detalla los puntajes de calificación y los puntajes mínimos, según las características del servicio:</w:t>
      </w:r>
    </w:p>
    <w:p w14:paraId="07B43C47" w14:textId="77777777" w:rsidR="007A6B3C" w:rsidRPr="007A6B3C" w:rsidRDefault="007A6B3C" w:rsidP="007A6B3C">
      <w:pPr>
        <w:pStyle w:val="Prrafodelista"/>
        <w:ind w:left="644" w:right="-2"/>
        <w:contextualSpacing/>
        <w:rPr>
          <w:rFonts w:asciiTheme="minorHAnsi" w:hAnsiTheme="minorHAnsi" w:cs="Arial"/>
          <w:sz w:val="22"/>
          <w:szCs w:val="22"/>
          <w:lang w:eastAsia="ja-JP"/>
        </w:rPr>
      </w:pPr>
    </w:p>
    <w:tbl>
      <w:tblPr>
        <w:tblW w:w="80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458"/>
        <w:gridCol w:w="1458"/>
        <w:gridCol w:w="1899"/>
      </w:tblGrid>
      <w:tr w:rsidR="007A6B3C" w:rsidRPr="007A6B3C" w14:paraId="32B0F07C" w14:textId="77777777" w:rsidTr="00FB2FF7">
        <w:trPr>
          <w:trHeight w:val="49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87912B6" w14:textId="77777777" w:rsidR="007A6B3C" w:rsidRPr="007A6B3C" w:rsidRDefault="007A6B3C" w:rsidP="00FB2FF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EVALUACIONES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7CF9C52" w14:textId="77777777" w:rsidR="007A6B3C" w:rsidRPr="007A6B3C" w:rsidRDefault="007A6B3C" w:rsidP="00FB2FF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PESO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2ACC538" w14:textId="77777777" w:rsidR="007A6B3C" w:rsidRPr="007A6B3C" w:rsidRDefault="007A6B3C" w:rsidP="00FB2FF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PUNTAJE MÍNIMO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9169723" w14:textId="77777777" w:rsidR="007A6B3C" w:rsidRPr="007A6B3C" w:rsidRDefault="007A6B3C" w:rsidP="00FB2FF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PUNTAJE MÁXIMO</w:t>
            </w:r>
          </w:p>
        </w:tc>
      </w:tr>
      <w:tr w:rsidR="007A6B3C" w:rsidRPr="007A6B3C" w14:paraId="310F4696" w14:textId="77777777" w:rsidTr="00FB2FF7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9C9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I. Evaluación Curricular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2026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60%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117F" w14:textId="77777777" w:rsidR="007A6B3C" w:rsidRPr="007A6B3C" w:rsidRDefault="007A6B3C" w:rsidP="00FB2FF7">
            <w:pPr>
              <w:spacing w:line="256" w:lineRule="auto"/>
              <w:ind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----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F7C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60 puntos</w:t>
            </w:r>
          </w:p>
        </w:tc>
      </w:tr>
      <w:tr w:rsidR="007A6B3C" w:rsidRPr="007A6B3C" w14:paraId="7613EEC6" w14:textId="77777777" w:rsidTr="00FB2FF7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A70F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II. Entrevista Personal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B7A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40%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526A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20 puntos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6574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40 puntos</w:t>
            </w:r>
          </w:p>
        </w:tc>
      </w:tr>
      <w:tr w:rsidR="007A6B3C" w:rsidRPr="007A6B3C" w14:paraId="5BE5FD6D" w14:textId="77777777" w:rsidTr="00FB2FF7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75BC27C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PUNTAJE TOTAL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4E4DDA79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100%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1BC3393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80 puntos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2B75A920" w14:textId="77777777" w:rsidR="007A6B3C" w:rsidRPr="007A6B3C" w:rsidRDefault="007A6B3C" w:rsidP="00FB2FF7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100 puntos</w:t>
            </w:r>
          </w:p>
        </w:tc>
      </w:tr>
    </w:tbl>
    <w:p w14:paraId="21381F68" w14:textId="77777777" w:rsidR="007A6B3C" w:rsidRPr="007A6B3C" w:rsidRDefault="007A6B3C" w:rsidP="007A6B3C">
      <w:pPr>
        <w:pStyle w:val="Prrafodelista"/>
        <w:ind w:left="644" w:right="-2"/>
        <w:contextualSpacing/>
        <w:rPr>
          <w:rFonts w:asciiTheme="minorHAnsi" w:hAnsiTheme="minorHAnsi" w:cs="Arial"/>
          <w:sz w:val="22"/>
          <w:szCs w:val="22"/>
          <w:lang w:eastAsia="ja-JP"/>
        </w:rPr>
      </w:pPr>
    </w:p>
    <w:p w14:paraId="0119A656" w14:textId="4560AE21" w:rsidR="007A6B3C" w:rsidRPr="007A6B3C" w:rsidRDefault="007A6B3C" w:rsidP="00255DC3">
      <w:pPr>
        <w:numPr>
          <w:ilvl w:val="0"/>
          <w:numId w:val="12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El postulante que no sustente alguno de los requisitos mínimos será considerado como </w:t>
      </w:r>
      <w:r w:rsidRPr="007A6B3C">
        <w:rPr>
          <w:rFonts w:asciiTheme="minorHAnsi" w:hAnsiTheme="minorHAnsi" w:cs="Arial"/>
          <w:b/>
          <w:sz w:val="22"/>
          <w:szCs w:val="22"/>
          <w:lang w:eastAsia="ja-JP"/>
        </w:rPr>
        <w:t xml:space="preserve">NO </w:t>
      </w:r>
      <w:r w:rsidR="00AB704D">
        <w:rPr>
          <w:rFonts w:asciiTheme="minorHAnsi" w:hAnsiTheme="minorHAnsi" w:cs="Arial"/>
          <w:b/>
          <w:sz w:val="22"/>
          <w:szCs w:val="22"/>
          <w:lang w:eastAsia="ja-JP"/>
        </w:rPr>
        <w:t>APTO</w:t>
      </w:r>
      <w:r w:rsidR="00AB704D">
        <w:rPr>
          <w:rFonts w:asciiTheme="minorHAnsi" w:hAnsiTheme="minorHAnsi" w:cs="Arial"/>
          <w:sz w:val="22"/>
          <w:szCs w:val="22"/>
          <w:lang w:eastAsia="ja-JP"/>
        </w:rPr>
        <w:t xml:space="preserve"> en la verificación curricular;</w:t>
      </w: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 por lo tanto, no continuará en la siguiente etapa. </w:t>
      </w:r>
    </w:p>
    <w:p w14:paraId="500EE4A4" w14:textId="77777777" w:rsidR="007A6B3C" w:rsidRPr="007A6B3C" w:rsidRDefault="007A6B3C" w:rsidP="00255DC3">
      <w:pPr>
        <w:numPr>
          <w:ilvl w:val="0"/>
          <w:numId w:val="12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El postulante que no se presente a una de las etapas quedará automáticamente descalificado.</w:t>
      </w:r>
    </w:p>
    <w:p w14:paraId="666658A5" w14:textId="4165E534" w:rsidR="007A6B3C" w:rsidRPr="007A6B3C" w:rsidRDefault="007A6B3C" w:rsidP="00255DC3">
      <w:pPr>
        <w:numPr>
          <w:ilvl w:val="0"/>
          <w:numId w:val="12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El puntaje total mínimo requerido es de </w:t>
      </w:r>
      <w:r w:rsidRPr="007A6B3C">
        <w:rPr>
          <w:rFonts w:asciiTheme="minorHAnsi" w:hAnsiTheme="minorHAnsi" w:cs="Arial"/>
          <w:b/>
          <w:sz w:val="22"/>
          <w:szCs w:val="22"/>
          <w:lang w:eastAsia="ja-JP"/>
        </w:rPr>
        <w:t>80 puntos</w:t>
      </w:r>
      <w:r w:rsidR="00AB704D">
        <w:rPr>
          <w:rFonts w:asciiTheme="minorHAnsi" w:hAnsiTheme="minorHAnsi" w:cs="Arial"/>
          <w:sz w:val="22"/>
          <w:szCs w:val="22"/>
          <w:lang w:eastAsia="ja-JP"/>
        </w:rPr>
        <w:t>, para declarar como g</w:t>
      </w:r>
      <w:r w:rsidRPr="007A6B3C">
        <w:rPr>
          <w:rFonts w:asciiTheme="minorHAnsi" w:hAnsiTheme="minorHAnsi" w:cs="Arial"/>
          <w:sz w:val="22"/>
          <w:szCs w:val="22"/>
          <w:lang w:eastAsia="ja-JP"/>
        </w:rPr>
        <w:t>anador y acceder al puesto materia de la presente convocatoria.</w:t>
      </w:r>
    </w:p>
    <w:p w14:paraId="7F639AEA" w14:textId="77777777" w:rsidR="007A6B3C" w:rsidRPr="007A6B3C" w:rsidRDefault="007A6B3C" w:rsidP="00255DC3">
      <w:pPr>
        <w:numPr>
          <w:ilvl w:val="0"/>
          <w:numId w:val="121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La vacante del proceso de selección será asignada al postulante que obtenga mayor puntaje.</w:t>
      </w:r>
    </w:p>
    <w:p w14:paraId="46D5F2B5" w14:textId="77777777" w:rsidR="00C362C6" w:rsidRPr="004A4FC6" w:rsidRDefault="00C362C6" w:rsidP="00B2676D">
      <w:pPr>
        <w:rPr>
          <w:rFonts w:asciiTheme="minorHAnsi" w:hAnsiTheme="minorHAnsi" w:cs="Arial"/>
          <w:b/>
          <w:sz w:val="22"/>
          <w:szCs w:val="22"/>
        </w:rPr>
      </w:pPr>
    </w:p>
    <w:p w14:paraId="499B7CE9" w14:textId="2B0BA1C6" w:rsidR="00B2676D" w:rsidRPr="004A4FC6" w:rsidRDefault="00B2676D" w:rsidP="00184C74">
      <w:pPr>
        <w:numPr>
          <w:ilvl w:val="0"/>
          <w:numId w:val="13"/>
        </w:numPr>
        <w:ind w:left="567" w:hanging="709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DOCUMENTACI</w:t>
      </w:r>
      <w:r w:rsidR="00E827C5" w:rsidRPr="004A4FC6">
        <w:rPr>
          <w:rFonts w:asciiTheme="minorHAnsi" w:hAnsiTheme="minorHAnsi" w:cs="Arial"/>
          <w:b/>
          <w:sz w:val="22"/>
          <w:szCs w:val="22"/>
        </w:rPr>
        <w:t>Ó</w:t>
      </w:r>
      <w:r w:rsidRPr="004A4FC6">
        <w:rPr>
          <w:rFonts w:asciiTheme="minorHAnsi" w:hAnsiTheme="minorHAnsi" w:cs="Arial"/>
          <w:b/>
          <w:sz w:val="22"/>
          <w:szCs w:val="22"/>
        </w:rPr>
        <w:t>N A PRESENTAR</w:t>
      </w:r>
    </w:p>
    <w:p w14:paraId="6D13DC9F" w14:textId="77777777" w:rsidR="00B2676D" w:rsidRPr="004A4FC6" w:rsidRDefault="00B2676D" w:rsidP="00B2676D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2E03A1C5" w14:textId="0E27A4FD" w:rsidR="00B2676D" w:rsidRPr="004A4FC6" w:rsidRDefault="00B2676D" w:rsidP="00184C74">
      <w:pPr>
        <w:pStyle w:val="Prrafodelista"/>
        <w:numPr>
          <w:ilvl w:val="1"/>
          <w:numId w:val="14"/>
        </w:numPr>
        <w:ind w:left="567" w:hanging="709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expediente presentado por el postulante al proceso de selección CAS, deberá contener los siguientes documentos foliados y</w:t>
      </w:r>
      <w:r w:rsidR="00D7750D" w:rsidRPr="004A4FC6">
        <w:rPr>
          <w:rFonts w:asciiTheme="minorHAnsi" w:hAnsiTheme="minorHAnsi" w:cs="Arial"/>
          <w:sz w:val="22"/>
          <w:szCs w:val="22"/>
        </w:rPr>
        <w:t xml:space="preserve"> visados</w:t>
      </w:r>
      <w:r w:rsidRPr="004A4FC6">
        <w:rPr>
          <w:rFonts w:asciiTheme="minorHAnsi" w:hAnsiTheme="minorHAnsi" w:cs="Arial"/>
          <w:sz w:val="22"/>
          <w:szCs w:val="22"/>
        </w:rPr>
        <w:t xml:space="preserve"> en el siguiente orden:</w:t>
      </w:r>
    </w:p>
    <w:p w14:paraId="5C61CC85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EEFEEDF" w14:textId="6F70E446" w:rsidR="00B2676D" w:rsidRPr="004A4FC6" w:rsidRDefault="00B2676D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Solicitud de inscripció</w:t>
      </w:r>
      <w:r w:rsidR="007A6B3C">
        <w:rPr>
          <w:rFonts w:asciiTheme="minorHAnsi" w:hAnsiTheme="minorHAnsi" w:cs="Arial"/>
          <w:sz w:val="22"/>
          <w:szCs w:val="22"/>
        </w:rPr>
        <w:t>n con dato</w:t>
      </w:r>
      <w:r w:rsidR="00AB704D">
        <w:rPr>
          <w:rFonts w:asciiTheme="minorHAnsi" w:hAnsiTheme="minorHAnsi" w:cs="Arial"/>
          <w:sz w:val="22"/>
          <w:szCs w:val="22"/>
        </w:rPr>
        <w:t>s</w:t>
      </w:r>
      <w:r w:rsidR="007A6B3C">
        <w:rPr>
          <w:rFonts w:asciiTheme="minorHAnsi" w:hAnsiTheme="minorHAnsi" w:cs="Arial"/>
          <w:sz w:val="22"/>
          <w:szCs w:val="22"/>
        </w:rPr>
        <w:t xml:space="preserve"> completo</w:t>
      </w:r>
      <w:r w:rsidR="00AB704D">
        <w:rPr>
          <w:rFonts w:asciiTheme="minorHAnsi" w:hAnsiTheme="minorHAnsi" w:cs="Arial"/>
          <w:sz w:val="22"/>
          <w:szCs w:val="22"/>
        </w:rPr>
        <w:t>s</w:t>
      </w:r>
      <w:r w:rsidR="007A6B3C">
        <w:rPr>
          <w:rFonts w:asciiTheme="minorHAnsi" w:hAnsiTheme="minorHAnsi" w:cs="Arial"/>
          <w:sz w:val="22"/>
          <w:szCs w:val="22"/>
        </w:rPr>
        <w:t xml:space="preserve"> y </w:t>
      </w:r>
      <w:r w:rsidR="00AB704D">
        <w:rPr>
          <w:rFonts w:asciiTheme="minorHAnsi" w:hAnsiTheme="minorHAnsi" w:cs="Arial"/>
          <w:sz w:val="22"/>
          <w:szCs w:val="22"/>
        </w:rPr>
        <w:t>firmados</w:t>
      </w:r>
      <w:r w:rsidRPr="004A4FC6">
        <w:rPr>
          <w:rFonts w:asciiTheme="minorHAnsi" w:hAnsiTheme="minorHAnsi" w:cs="Arial"/>
          <w:sz w:val="22"/>
          <w:szCs w:val="22"/>
        </w:rPr>
        <w:t xml:space="preserve"> (Anexo Nº 1).</w:t>
      </w:r>
    </w:p>
    <w:p w14:paraId="45ABB1B6" w14:textId="77777777" w:rsidR="00B2676D" w:rsidRPr="004A4FC6" w:rsidRDefault="00B2676D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Ficha de Postulación firmada (Anexo Nº 2).</w:t>
      </w:r>
    </w:p>
    <w:p w14:paraId="66CD5EA5" w14:textId="5C0D53D8" w:rsidR="00B2676D" w:rsidRPr="004A4FC6" w:rsidRDefault="00B2676D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Declaración Jura</w:t>
      </w:r>
      <w:r w:rsidR="007A6B3C">
        <w:rPr>
          <w:rFonts w:asciiTheme="minorHAnsi" w:hAnsiTheme="minorHAnsi" w:cs="Arial"/>
          <w:sz w:val="22"/>
          <w:szCs w:val="22"/>
        </w:rPr>
        <w:t>da con dato</w:t>
      </w:r>
      <w:r w:rsidR="00AB704D">
        <w:rPr>
          <w:rFonts w:asciiTheme="minorHAnsi" w:hAnsiTheme="minorHAnsi" w:cs="Arial"/>
          <w:sz w:val="22"/>
          <w:szCs w:val="22"/>
        </w:rPr>
        <w:t>s</w:t>
      </w:r>
      <w:r w:rsidR="007A6B3C">
        <w:rPr>
          <w:rFonts w:asciiTheme="minorHAnsi" w:hAnsiTheme="minorHAnsi" w:cs="Arial"/>
          <w:sz w:val="22"/>
          <w:szCs w:val="22"/>
        </w:rPr>
        <w:t xml:space="preserve"> completo</w:t>
      </w:r>
      <w:r w:rsidR="00AB704D">
        <w:rPr>
          <w:rFonts w:asciiTheme="minorHAnsi" w:hAnsiTheme="minorHAnsi" w:cs="Arial"/>
          <w:sz w:val="22"/>
          <w:szCs w:val="22"/>
        </w:rPr>
        <w:t>s</w:t>
      </w:r>
      <w:r w:rsidR="007A6B3C">
        <w:rPr>
          <w:rFonts w:asciiTheme="minorHAnsi" w:hAnsiTheme="minorHAnsi" w:cs="Arial"/>
          <w:sz w:val="22"/>
          <w:szCs w:val="22"/>
        </w:rPr>
        <w:t xml:space="preserve"> y </w:t>
      </w:r>
      <w:r w:rsidR="00AB704D">
        <w:rPr>
          <w:rFonts w:asciiTheme="minorHAnsi" w:hAnsiTheme="minorHAnsi" w:cs="Arial"/>
          <w:sz w:val="22"/>
          <w:szCs w:val="22"/>
        </w:rPr>
        <w:t>firmados</w:t>
      </w:r>
      <w:r w:rsidRPr="004A4FC6">
        <w:rPr>
          <w:rFonts w:asciiTheme="minorHAnsi" w:hAnsiTheme="minorHAnsi" w:cs="Arial"/>
          <w:sz w:val="22"/>
          <w:szCs w:val="22"/>
        </w:rPr>
        <w:t xml:space="preserve"> (Anexo Nº 3).</w:t>
      </w:r>
    </w:p>
    <w:p w14:paraId="6FB4BD60" w14:textId="77777777" w:rsidR="00B2676D" w:rsidRPr="004A4FC6" w:rsidRDefault="00B2676D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Copia legible del documento de identidad vigente.</w:t>
      </w:r>
    </w:p>
    <w:p w14:paraId="03D1F920" w14:textId="77777777" w:rsidR="00B2676D" w:rsidRPr="004A4FC6" w:rsidRDefault="00B2676D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Ficha RUC activo.</w:t>
      </w:r>
    </w:p>
    <w:p w14:paraId="294EEDCF" w14:textId="794F3874" w:rsidR="00B2676D" w:rsidRPr="004A4FC6" w:rsidRDefault="0052799F" w:rsidP="00184C74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Currículum Vitae </w:t>
      </w:r>
      <w:r w:rsidR="00B2676D" w:rsidRPr="004A4FC6">
        <w:rPr>
          <w:rFonts w:asciiTheme="minorHAnsi" w:hAnsiTheme="minorHAnsi" w:cs="Arial"/>
          <w:sz w:val="22"/>
          <w:szCs w:val="22"/>
        </w:rPr>
        <w:t>documentado en copia simple, ordenado cronológicamente</w:t>
      </w:r>
      <w:r w:rsidR="005C2852">
        <w:rPr>
          <w:rFonts w:asciiTheme="minorHAnsi" w:hAnsiTheme="minorHAnsi" w:cs="Arial"/>
          <w:sz w:val="22"/>
          <w:szCs w:val="22"/>
        </w:rPr>
        <w:t>,</w:t>
      </w:r>
      <w:r w:rsidR="00B2676D" w:rsidRPr="004A4FC6">
        <w:rPr>
          <w:rFonts w:asciiTheme="minorHAnsi" w:hAnsiTheme="minorHAnsi" w:cs="Arial"/>
          <w:sz w:val="22"/>
          <w:szCs w:val="22"/>
        </w:rPr>
        <w:t xml:space="preserve"> incluyendo la Ficha de Postula</w:t>
      </w:r>
      <w:r w:rsidR="00AB704D">
        <w:rPr>
          <w:rFonts w:asciiTheme="minorHAnsi" w:hAnsiTheme="minorHAnsi" w:cs="Arial"/>
          <w:sz w:val="22"/>
          <w:szCs w:val="22"/>
        </w:rPr>
        <w:t>ción</w:t>
      </w:r>
      <w:r w:rsidR="00B2676D" w:rsidRPr="004A4FC6">
        <w:rPr>
          <w:rFonts w:asciiTheme="minorHAnsi" w:hAnsiTheme="minorHAnsi" w:cs="Arial"/>
          <w:sz w:val="22"/>
          <w:szCs w:val="22"/>
        </w:rPr>
        <w:t>.</w:t>
      </w:r>
    </w:p>
    <w:p w14:paraId="5405E5FB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154A87A" w14:textId="799406A6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El/la postulante que no presente el Curr</w:t>
      </w:r>
      <w:r w:rsidR="0052799F" w:rsidRPr="004A4FC6">
        <w:rPr>
          <w:rFonts w:asciiTheme="minorHAnsi" w:hAnsiTheme="minorHAnsi" w:cs="Arial"/>
          <w:sz w:val="22"/>
          <w:szCs w:val="22"/>
        </w:rPr>
        <w:t>í</w:t>
      </w:r>
      <w:r w:rsidRPr="004A4FC6">
        <w:rPr>
          <w:rFonts w:asciiTheme="minorHAnsi" w:hAnsiTheme="minorHAnsi" w:cs="Arial"/>
          <w:sz w:val="22"/>
          <w:szCs w:val="22"/>
        </w:rPr>
        <w:t>culum Vitae con los documentos que sustenten el cumplimiento de los requisitos mínimos señalados en la</w:t>
      </w:r>
      <w:r w:rsidR="00223B92" w:rsidRPr="004A4FC6">
        <w:rPr>
          <w:rFonts w:asciiTheme="minorHAnsi" w:hAnsiTheme="minorHAnsi" w:cs="Arial"/>
          <w:sz w:val="22"/>
          <w:szCs w:val="22"/>
        </w:rPr>
        <w:t>s</w:t>
      </w:r>
      <w:r w:rsidRPr="004A4FC6">
        <w:rPr>
          <w:rFonts w:asciiTheme="minorHAnsi" w:hAnsiTheme="minorHAnsi" w:cs="Arial"/>
          <w:sz w:val="22"/>
          <w:szCs w:val="22"/>
        </w:rPr>
        <w:t xml:space="preserve"> Bases</w:t>
      </w:r>
      <w:r w:rsidR="00223B92" w:rsidRPr="004A4FC6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o no presente alguno de los documentos señalados en los literales del a) </w:t>
      </w:r>
      <w:r w:rsidR="00AB704D">
        <w:rPr>
          <w:rFonts w:asciiTheme="minorHAnsi" w:hAnsiTheme="minorHAnsi" w:cs="Arial"/>
          <w:sz w:val="22"/>
          <w:szCs w:val="22"/>
        </w:rPr>
        <w:t>al</w:t>
      </w:r>
      <w:r w:rsidRPr="004A4FC6">
        <w:rPr>
          <w:rFonts w:asciiTheme="minorHAnsi" w:hAnsiTheme="minorHAnsi" w:cs="Arial"/>
          <w:sz w:val="22"/>
          <w:szCs w:val="22"/>
        </w:rPr>
        <w:t xml:space="preserve"> f)</w:t>
      </w:r>
      <w:r w:rsidR="00223B92" w:rsidRPr="004A4FC6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será declarado/a como NO APTO</w:t>
      </w:r>
      <w:r w:rsidR="0052799F" w:rsidRPr="004A4FC6">
        <w:rPr>
          <w:rFonts w:asciiTheme="minorHAnsi" w:hAnsiTheme="minorHAnsi" w:cs="Arial"/>
          <w:sz w:val="22"/>
          <w:szCs w:val="22"/>
        </w:rPr>
        <w:t>/A</w:t>
      </w:r>
      <w:r w:rsidRPr="004A4FC6">
        <w:rPr>
          <w:rFonts w:asciiTheme="minorHAnsi" w:hAnsiTheme="minorHAnsi" w:cs="Arial"/>
          <w:sz w:val="22"/>
          <w:szCs w:val="22"/>
        </w:rPr>
        <w:t>.</w:t>
      </w:r>
    </w:p>
    <w:p w14:paraId="27CFFF14" w14:textId="77777777" w:rsidR="00B2676D" w:rsidRPr="004A4FC6" w:rsidRDefault="00B2676D" w:rsidP="00B2676D">
      <w:pPr>
        <w:ind w:left="567"/>
        <w:rPr>
          <w:rFonts w:asciiTheme="minorHAnsi" w:hAnsiTheme="minorHAnsi" w:cs="Arial"/>
          <w:sz w:val="22"/>
          <w:szCs w:val="22"/>
        </w:rPr>
      </w:pPr>
    </w:p>
    <w:p w14:paraId="717962ED" w14:textId="6018770F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 Ficha de Postulación es el anexo que contiene información básica y esencial del/</w:t>
      </w:r>
      <w:r w:rsidR="00E827C5" w:rsidRPr="004A4FC6">
        <w:rPr>
          <w:rFonts w:asciiTheme="minorHAnsi" w:hAnsiTheme="minorHAnsi" w:cs="Arial"/>
          <w:sz w:val="22"/>
          <w:szCs w:val="22"/>
        </w:rPr>
        <w:t xml:space="preserve">de </w:t>
      </w:r>
      <w:r w:rsidRPr="004A4FC6">
        <w:rPr>
          <w:rFonts w:asciiTheme="minorHAnsi" w:hAnsiTheme="minorHAnsi" w:cs="Arial"/>
          <w:sz w:val="22"/>
          <w:szCs w:val="22"/>
        </w:rPr>
        <w:t>la candidato/a, relacionada al servicio convocado</w:t>
      </w:r>
      <w:r w:rsidR="00AB704D">
        <w:rPr>
          <w:rFonts w:asciiTheme="minorHAnsi" w:hAnsiTheme="minorHAnsi" w:cs="Arial"/>
          <w:sz w:val="22"/>
          <w:szCs w:val="22"/>
        </w:rPr>
        <w:t>;</w:t>
      </w:r>
      <w:r w:rsidRPr="004A4FC6">
        <w:rPr>
          <w:rFonts w:asciiTheme="minorHAnsi" w:hAnsiTheme="minorHAnsi" w:cs="Arial"/>
          <w:sz w:val="22"/>
          <w:szCs w:val="22"/>
        </w:rPr>
        <w:t xml:space="preserve"> es decir</w:t>
      </w:r>
      <w:r w:rsidR="005C2852">
        <w:rPr>
          <w:rFonts w:asciiTheme="minorHAnsi" w:hAnsiTheme="minorHAnsi" w:cs="Arial"/>
          <w:sz w:val="22"/>
          <w:szCs w:val="22"/>
        </w:rPr>
        <w:t>, la</w:t>
      </w:r>
      <w:r w:rsidRPr="004A4FC6">
        <w:rPr>
          <w:rFonts w:asciiTheme="minorHAnsi" w:hAnsiTheme="minorHAnsi" w:cs="Arial"/>
          <w:sz w:val="22"/>
          <w:szCs w:val="22"/>
        </w:rPr>
        <w:t xml:space="preserve"> relación entre requisitos mínimos y funciones a realizarse.</w:t>
      </w:r>
    </w:p>
    <w:p w14:paraId="58D5206F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34A2E00" w14:textId="7C348BB4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 información consignada por los postulantes tiene carácter de declaración jurada, por lo que será responsable de la información señalada en dicho documento y se somete al proceso de fiscalización</w:t>
      </w:r>
      <w:r w:rsidR="00AB704D">
        <w:rPr>
          <w:rFonts w:asciiTheme="minorHAnsi" w:hAnsiTheme="minorHAnsi" w:cs="Arial"/>
          <w:sz w:val="22"/>
          <w:szCs w:val="22"/>
        </w:rPr>
        <w:t xml:space="preserve"> posterior que lleve a cabo la E</w:t>
      </w:r>
      <w:r w:rsidRPr="004A4FC6">
        <w:rPr>
          <w:rFonts w:asciiTheme="minorHAnsi" w:hAnsiTheme="minorHAnsi" w:cs="Arial"/>
          <w:sz w:val="22"/>
          <w:szCs w:val="22"/>
        </w:rPr>
        <w:t>ntidad.</w:t>
      </w:r>
    </w:p>
    <w:p w14:paraId="4FD36A26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864E52E" w14:textId="77777777" w:rsidR="00B2676D" w:rsidRPr="004A4FC6" w:rsidRDefault="00B2676D" w:rsidP="00184C74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Los documentos de sustento del Currículum Vitae deberán acreditar la permanencia (</w:t>
      </w:r>
      <w:r w:rsidRPr="004A4FC6">
        <w:rPr>
          <w:rFonts w:asciiTheme="minorHAnsi" w:hAnsiTheme="minorHAnsi" w:cs="Arial"/>
          <w:b/>
          <w:sz w:val="22"/>
          <w:szCs w:val="22"/>
        </w:rPr>
        <w:t>INICIO y FIN</w:t>
      </w:r>
      <w:r w:rsidRPr="004A4FC6">
        <w:rPr>
          <w:rFonts w:asciiTheme="minorHAnsi" w:hAnsiTheme="minorHAnsi" w:cs="Arial"/>
          <w:sz w:val="22"/>
          <w:szCs w:val="22"/>
        </w:rPr>
        <w:t>) en el cargo/puesto, caso contrario, dicho documento se excluirá de la calificación.</w:t>
      </w:r>
    </w:p>
    <w:p w14:paraId="31B8EFED" w14:textId="77777777" w:rsidR="00B2676D" w:rsidRPr="004A4FC6" w:rsidRDefault="00B2676D" w:rsidP="00B2676D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0B76CD0A" w14:textId="2A1F3C91" w:rsidR="00B2676D" w:rsidRPr="007A4AA1" w:rsidRDefault="00B2676D" w:rsidP="007A4AA1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lastRenderedPageBreak/>
        <w:t>El/la postulante que no presente las declaraciones juradas debidamente firmadas</w:t>
      </w:r>
      <w:r w:rsidR="00664637">
        <w:rPr>
          <w:rFonts w:asciiTheme="minorHAnsi" w:hAnsiTheme="minorHAnsi" w:cs="Arial"/>
          <w:sz w:val="22"/>
          <w:szCs w:val="22"/>
        </w:rPr>
        <w:t>,</w:t>
      </w:r>
      <w:r w:rsidR="00166FF0" w:rsidRPr="004A4FC6">
        <w:rPr>
          <w:rFonts w:asciiTheme="minorHAnsi" w:hAnsiTheme="minorHAnsi" w:cs="Arial"/>
          <w:sz w:val="22"/>
          <w:szCs w:val="22"/>
        </w:rPr>
        <w:t xml:space="preserve"> visadas</w:t>
      </w:r>
      <w:r w:rsidR="00EB4091">
        <w:rPr>
          <w:rFonts w:asciiTheme="minorHAnsi" w:hAnsiTheme="minorHAnsi" w:cs="Arial"/>
          <w:sz w:val="22"/>
          <w:szCs w:val="22"/>
        </w:rPr>
        <w:t xml:space="preserve"> y foliada</w:t>
      </w:r>
      <w:r w:rsidR="00664637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sz w:val="22"/>
          <w:szCs w:val="22"/>
        </w:rPr>
        <w:t xml:space="preserve">queda </w:t>
      </w:r>
      <w:r w:rsidRPr="004A4FC6">
        <w:rPr>
          <w:rFonts w:asciiTheme="minorHAnsi" w:hAnsiTheme="minorHAnsi" w:cs="Arial"/>
          <w:b/>
          <w:sz w:val="22"/>
          <w:szCs w:val="22"/>
        </w:rPr>
        <w:t>DESCALIFICADO/A</w:t>
      </w:r>
      <w:r w:rsidR="00D23E8C" w:rsidRPr="004A4FC6">
        <w:rPr>
          <w:rFonts w:asciiTheme="minorHAnsi" w:hAnsiTheme="minorHAnsi" w:cs="Arial"/>
          <w:sz w:val="22"/>
          <w:szCs w:val="22"/>
        </w:rPr>
        <w:t xml:space="preserve"> del proceso de selección.</w:t>
      </w:r>
    </w:p>
    <w:p w14:paraId="7041FF95" w14:textId="0F12E03E" w:rsidR="00AC6C03" w:rsidRPr="004A4FC6" w:rsidRDefault="00CE3EF3" w:rsidP="00166954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El expediente de postulación será presentado en sobre cerrado </w:t>
      </w:r>
      <w:r w:rsidR="008E7248">
        <w:rPr>
          <w:rFonts w:asciiTheme="minorHAnsi" w:hAnsiTheme="minorHAnsi" w:cs="Arial"/>
          <w:sz w:val="22"/>
          <w:szCs w:val="22"/>
        </w:rPr>
        <w:t>en</w:t>
      </w:r>
      <w:r w:rsidRPr="004A4FC6">
        <w:rPr>
          <w:rFonts w:asciiTheme="minorHAnsi" w:hAnsiTheme="minorHAnsi" w:cs="Arial"/>
          <w:sz w:val="22"/>
          <w:szCs w:val="22"/>
        </w:rPr>
        <w:t xml:space="preserve"> la Sede Central del CONADIS. </w:t>
      </w:r>
      <w:r w:rsidRPr="004A4FC6">
        <w:rPr>
          <w:rFonts w:asciiTheme="minorHAnsi" w:hAnsiTheme="minorHAnsi" w:cs="Arial"/>
          <w:sz w:val="22"/>
          <w:szCs w:val="22"/>
          <w:u w:val="single"/>
        </w:rPr>
        <w:t>Dirección</w:t>
      </w:r>
      <w:r w:rsidRPr="004A4FC6">
        <w:rPr>
          <w:rFonts w:asciiTheme="minorHAnsi" w:hAnsiTheme="minorHAnsi" w:cs="Arial"/>
          <w:sz w:val="22"/>
          <w:szCs w:val="22"/>
        </w:rPr>
        <w:t>: Av. Arequipa Nº 375, Urb. Santa Beatriz – Lima.</w:t>
      </w:r>
    </w:p>
    <w:p w14:paraId="2EF6EFEA" w14:textId="062E39A6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BD34" wp14:editId="31FC7445">
                <wp:simplePos x="0" y="0"/>
                <wp:positionH relativeFrom="column">
                  <wp:posOffset>348615</wp:posOffset>
                </wp:positionH>
                <wp:positionV relativeFrom="paragraph">
                  <wp:posOffset>107950</wp:posOffset>
                </wp:positionV>
                <wp:extent cx="4645025" cy="2619375"/>
                <wp:effectExtent l="19050" t="19050" r="22225" b="28575"/>
                <wp:wrapSquare wrapText="bothSides"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5287" w14:textId="77777777" w:rsidR="004D3B5C" w:rsidRPr="00FD3C94" w:rsidRDefault="004D3B5C" w:rsidP="00AC6C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14:paraId="703EC867" w14:textId="77777777" w:rsidR="004D3B5C" w:rsidRPr="00FD3C94" w:rsidRDefault="004D3B5C" w:rsidP="00AC6C03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CONSEJO NACIONAL PARA LA INTEGRACIÓN DE LA PERSONA CON DISCAPACIDAD -CONADIS</w:t>
                            </w:r>
                          </w:p>
                          <w:p w14:paraId="339AFC92" w14:textId="77777777" w:rsidR="004D3B5C" w:rsidRPr="00FD3C94" w:rsidRDefault="004D3B5C" w:rsidP="00AC6C03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Atte.: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 RECURSOS HUMANOS</w:t>
                            </w:r>
                          </w:p>
                          <w:p w14:paraId="5BD84F45" w14:textId="77777777" w:rsidR="004D3B5C" w:rsidRPr="00FD3C94" w:rsidRDefault="004D3B5C" w:rsidP="00AC6C03">
                            <w:pPr>
                              <w:ind w:left="141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1465E8EE" w14:textId="48B9DDAC" w:rsidR="004D3B5C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PROCESO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CAS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Nº</w:t>
                            </w:r>
                            <w:r w:rsidR="0066463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04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CONADIS</w:t>
                            </w:r>
                          </w:p>
                          <w:p w14:paraId="32D7B67B" w14:textId="77777777" w:rsidR="004D3B5C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04973E8B" w14:textId="4D1A7668" w:rsidR="004D3B5C" w:rsidRPr="00FD3C94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Código Postulante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……………………….……………………………….</w:t>
                            </w:r>
                          </w:p>
                          <w:p w14:paraId="24A5A44A" w14:textId="77777777" w:rsidR="004D3B5C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019C7CB5" w14:textId="0B3D4F46" w:rsidR="004D3B5C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Ítem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……………………………………………………………………………..</w:t>
                            </w:r>
                          </w:p>
                          <w:p w14:paraId="6B68ECB7" w14:textId="77777777" w:rsidR="004D3B5C" w:rsidRPr="00FD3C94" w:rsidRDefault="004D3B5C" w:rsidP="00AC6C03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334E14D4" w14:textId="77777777" w:rsidR="004D3B5C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Apellidos y Nombres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: 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5581E10E" w14:textId="77777777" w:rsidR="004D3B5C" w:rsidRPr="00FD3C94" w:rsidRDefault="004D3B5C" w:rsidP="00AC6C03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72A3C055" w14:textId="77777777" w:rsidR="004D3B5C" w:rsidRDefault="004D3B5C" w:rsidP="00AC6C03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úmero de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DNI: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0F166C73" w14:textId="77777777" w:rsidR="004D3B5C" w:rsidRDefault="004D3B5C" w:rsidP="00AC6C03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A4B3D15" w14:textId="77777777" w:rsidR="004D3B5C" w:rsidRDefault="004D3B5C" w:rsidP="00AC6C03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14:paraId="63734F81" w14:textId="77777777" w:rsidR="004D3B5C" w:rsidRDefault="004D3B5C" w:rsidP="00AC6C03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9BDF1E3" w14:textId="77777777" w:rsidR="004D3B5C" w:rsidRPr="00FD3C94" w:rsidRDefault="004D3B5C" w:rsidP="00AC6C03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Celular: …………………………………………………………….…………………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BD34" id="Rectángulo 73" o:spid="_x0000_s1026" style="position:absolute;left:0;text-align:left;margin-left:27.45pt;margin-top:8.5pt;width:365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6wLgIAAE0EAAAOAAAAZHJzL2Uyb0RvYy54bWysVF2O0zAQfkfiDpbfaZps292Nmq5WXYqQ&#10;FlixcADXcRILx2PGbpNyG87CxZg43VJ+xAMiD5bHHn/zzTczWd70rWF7hV6DLXg6mXKmrIRS27rg&#10;Hz9sXlxx5oOwpTBgVcEPyvOb1fNny87lKoMGTKmQEYj1eecK3oTg8iTxslGt8BNwytJlBdiKQCbW&#10;SYmiI/TWJNl0ukg6wNIhSOU9nd6Nl3wV8atKyfCuqrwKzBScuIW4Yly3w5qsliKvUbhGyyMN8Q8s&#10;WqEtBT1B3Ykg2A71b1CtlggeqjCR0CZQVVqqmANlk05/yeaxEU7FXEgc704y+f8HK9/uH5DpsuCX&#10;F5xZ0VKN3pNq377aemeA0SlJ1Dmfk+eje8AhSe/uQX7yzMK6EbZWt4jQNUqURCwd/JOfHgyGp6ds&#10;272BkgKIXYCoVl9hOwCSDqyPRTmciqL6wCQdzhaz+TSbcybpLluk1xeX8xhD5E/PHfrwSkHLhk3B&#10;kfhHeLG/92GgI/Inl0gfjC432phoYL1dG2R7QR2yid8R3Z+7Gcs64pJmFPzvGNP4/Qmj1YF63ei2&#10;4FcnJ5EPwr20ZezEILQZ98TZ2KOSg3hjEUK/7Y/12EJ5IE0Rxp6mGaRNA/iFs476ueD+806g4sy8&#10;tlSX63Q2GwYgGrP5ZUYGnt9sz2+ElQRV8MDZuF2HcWh2DnXdUKQ0ymDhlmpZ6ajyUOeR1ZE39WwU&#10;/zhfw1Cc29Hrx19g9R0AAP//AwBQSwMEFAAGAAgAAAAhAHgoL+vcAAAACQEAAA8AAABkcnMvZG93&#10;bnJldi54bWxMj8FOwzAQRO9I/IO1SNyoQ0mTNo1TIQRcODXwAU68TazG6yh22vD3LCc47sxo9k15&#10;WNwgLjgF60nB4yoBgdR6Y6lT8PX59rAFEaImowdPqOAbAxyq25tSF8Zf6YiXOnaCSygUWkEf41hI&#10;GdoenQ4rPyKxd/KT05HPqZNm0lcud4NcJ0kmnbbEH3o94kuP7bmenQKb5DQfqbY0vDcftnHnjJ5e&#10;lbq/W573ICIu8S8Mv/iMDhUzNX4mE8SgYJPuOMl6zpPYz7dZCqJRkK53G5BVKf8vqH4AAAD//wMA&#10;UEsBAi0AFAAGAAgAAAAhALaDOJL+AAAA4QEAABMAAAAAAAAAAAAAAAAAAAAAAFtDb250ZW50X1R5&#10;cGVzXS54bWxQSwECLQAUAAYACAAAACEAOP0h/9YAAACUAQAACwAAAAAAAAAAAAAAAAAvAQAAX3Jl&#10;bHMvLnJlbHNQSwECLQAUAAYACAAAACEAd6aOsC4CAABNBAAADgAAAAAAAAAAAAAAAAAuAgAAZHJz&#10;L2Uyb0RvYy54bWxQSwECLQAUAAYACAAAACEAeCgv69wAAAAJAQAADwAAAAAAAAAAAAAAAACIBAAA&#10;ZHJzL2Rvd25yZXYueG1sUEsFBgAAAAAEAAQA8wAAAJEFAAAAAA==&#10;" strokeweight="3.25pt">
                <v:textbox>
                  <w:txbxContent>
                    <w:p w14:paraId="36E45287" w14:textId="77777777" w:rsidR="004D3B5C" w:rsidRPr="00FD3C94" w:rsidRDefault="004D3B5C" w:rsidP="00AC6C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Señores</w:t>
                      </w:r>
                    </w:p>
                    <w:p w14:paraId="703EC867" w14:textId="77777777" w:rsidR="004D3B5C" w:rsidRPr="00FD3C94" w:rsidRDefault="004D3B5C" w:rsidP="00AC6C03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CONSEJO NACIONAL PARA LA INTEGRACIÓN DE LA PERSONA CON DISCAPACIDAD -CONADIS</w:t>
                      </w:r>
                    </w:p>
                    <w:p w14:paraId="339AFC92" w14:textId="77777777" w:rsidR="004D3B5C" w:rsidRPr="00FD3C94" w:rsidRDefault="004D3B5C" w:rsidP="00AC6C03">
                      <w:pPr>
                        <w:rPr>
                          <w:rFonts w:ascii="Arial" w:hAnsi="Arial" w:cs="Arial"/>
                          <w:b/>
                          <w:spacing w:val="-2"/>
                          <w:position w:val="6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Atte.: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UNIDAD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 RECURSOS HUMANOS</w:t>
                      </w:r>
                    </w:p>
                    <w:p w14:paraId="5BD84F45" w14:textId="77777777" w:rsidR="004D3B5C" w:rsidRPr="00FD3C94" w:rsidRDefault="004D3B5C" w:rsidP="00AC6C03">
                      <w:pPr>
                        <w:ind w:left="141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1465E8EE" w14:textId="48B9DDAC" w:rsidR="004D3B5C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PROCESO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CAS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Nº</w:t>
                      </w:r>
                      <w:r w:rsidR="0066463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04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-201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7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CONADIS</w:t>
                      </w:r>
                    </w:p>
                    <w:p w14:paraId="32D7B67B" w14:textId="77777777" w:rsidR="004D3B5C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04973E8B" w14:textId="4D1A7668" w:rsidR="004D3B5C" w:rsidRPr="00FD3C94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Código Postulante N°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……………………….……………………………….</w:t>
                      </w:r>
                    </w:p>
                    <w:p w14:paraId="24A5A44A" w14:textId="77777777" w:rsidR="004D3B5C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019C7CB5" w14:textId="0B3D4F46" w:rsidR="004D3B5C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Ítem N°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……………………………………………………………………………..</w:t>
                      </w:r>
                    </w:p>
                    <w:p w14:paraId="6B68ECB7" w14:textId="77777777" w:rsidR="004D3B5C" w:rsidRPr="00FD3C94" w:rsidRDefault="004D3B5C" w:rsidP="00AC6C03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334E14D4" w14:textId="77777777" w:rsidR="004D3B5C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Apellidos y Nombres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: 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14:paraId="5581E10E" w14:textId="77777777" w:rsidR="004D3B5C" w:rsidRPr="00FD3C94" w:rsidRDefault="004D3B5C" w:rsidP="00AC6C03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72A3C055" w14:textId="77777777" w:rsidR="004D3B5C" w:rsidRDefault="004D3B5C" w:rsidP="00AC6C03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úmero de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DNI: 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14:paraId="0F166C73" w14:textId="77777777" w:rsidR="004D3B5C" w:rsidRDefault="004D3B5C" w:rsidP="00AC6C03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6A4B3D15" w14:textId="77777777" w:rsidR="004D3B5C" w:rsidRDefault="004D3B5C" w:rsidP="00AC6C03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Dirección: ……………………………………………………………………………</w:t>
                      </w:r>
                    </w:p>
                    <w:p w14:paraId="63734F81" w14:textId="77777777" w:rsidR="004D3B5C" w:rsidRDefault="004D3B5C" w:rsidP="00AC6C03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59BDF1E3" w14:textId="77777777" w:rsidR="004D3B5C" w:rsidRPr="00FD3C94" w:rsidRDefault="004D3B5C" w:rsidP="00AC6C03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Celular: …………………………………………………………….…………………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5EB65A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16868C70" w14:textId="77777777" w:rsidR="00AC6C03" w:rsidRPr="004A4FC6" w:rsidRDefault="00AC6C03" w:rsidP="00AC6C03">
      <w:pPr>
        <w:ind w:left="2694"/>
        <w:rPr>
          <w:rFonts w:asciiTheme="minorHAnsi" w:hAnsiTheme="minorHAnsi" w:cs="Arial"/>
          <w:sz w:val="22"/>
          <w:szCs w:val="22"/>
        </w:rPr>
      </w:pPr>
    </w:p>
    <w:p w14:paraId="42C67430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52642490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66DB7AF5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0D08F042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2AF5D2FE" w14:textId="77777777" w:rsidR="00AC6C03" w:rsidRPr="004A4FC6" w:rsidRDefault="00AC6C03" w:rsidP="00AC6C03">
      <w:pPr>
        <w:ind w:left="567"/>
        <w:rPr>
          <w:rFonts w:asciiTheme="minorHAnsi" w:hAnsiTheme="minorHAnsi" w:cs="Arial"/>
          <w:sz w:val="22"/>
          <w:szCs w:val="22"/>
        </w:rPr>
      </w:pPr>
    </w:p>
    <w:p w14:paraId="083B4BDB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366638A2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A977E34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0D13681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524D3BF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0DC1AFC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703EBCB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C79B812" w14:textId="77777777" w:rsidR="00AC6C03" w:rsidRPr="004A4FC6" w:rsidRDefault="00AC6C03" w:rsidP="00CE3EF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88065C7" w14:textId="77777777" w:rsidR="00AC6C03" w:rsidRPr="004A4FC6" w:rsidRDefault="00AC6C03" w:rsidP="00CE3EF3">
      <w:pPr>
        <w:rPr>
          <w:rFonts w:asciiTheme="minorHAnsi" w:hAnsiTheme="minorHAnsi" w:cs="Arial"/>
          <w:sz w:val="22"/>
          <w:szCs w:val="22"/>
        </w:rPr>
      </w:pPr>
    </w:p>
    <w:p w14:paraId="68B7A0CA" w14:textId="77777777" w:rsidR="00B2676D" w:rsidRPr="004A4FC6" w:rsidRDefault="00B2676D" w:rsidP="00184C74">
      <w:pPr>
        <w:pStyle w:val="Prrafodelista"/>
        <w:numPr>
          <w:ilvl w:val="1"/>
          <w:numId w:val="14"/>
        </w:numPr>
        <w:ind w:left="567" w:hanging="709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Otra información que resulte conveniente:</w:t>
      </w:r>
    </w:p>
    <w:p w14:paraId="67A06402" w14:textId="0B63598D" w:rsidR="00B2676D" w:rsidRPr="004A4FC6" w:rsidRDefault="00B2676D" w:rsidP="00184C74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Todo grado académico </w:t>
      </w:r>
      <w:r w:rsidR="00D30550" w:rsidRPr="004A4FC6">
        <w:rPr>
          <w:rFonts w:asciiTheme="minorHAnsi" w:hAnsiTheme="minorHAnsi" w:cs="Arial"/>
          <w:sz w:val="22"/>
          <w:szCs w:val="22"/>
        </w:rPr>
        <w:t xml:space="preserve">y </w:t>
      </w:r>
      <w:r w:rsidRPr="004A4FC6">
        <w:rPr>
          <w:rFonts w:asciiTheme="minorHAnsi" w:hAnsiTheme="minorHAnsi" w:cs="Arial"/>
          <w:sz w:val="22"/>
          <w:szCs w:val="22"/>
        </w:rPr>
        <w:t>similares como: Título Profesional, Maestro o Doctor obtenidos en universidades del exterior, deberán estar validados conforme a la normatividad nacional vigente (Ley N° 30220</w:t>
      </w:r>
      <w:r w:rsidR="00EB4091">
        <w:rPr>
          <w:rFonts w:asciiTheme="minorHAnsi" w:hAnsiTheme="minorHAnsi" w:cs="Arial"/>
          <w:sz w:val="22"/>
          <w:szCs w:val="22"/>
        </w:rPr>
        <w:t xml:space="preserve"> Ley Universitaria</w:t>
      </w:r>
      <w:r w:rsidRPr="004A4FC6">
        <w:rPr>
          <w:rFonts w:asciiTheme="minorHAnsi" w:hAnsiTheme="minorHAnsi" w:cs="Arial"/>
          <w:sz w:val="22"/>
          <w:szCs w:val="22"/>
        </w:rPr>
        <w:t>).</w:t>
      </w:r>
    </w:p>
    <w:p w14:paraId="0F299FE2" w14:textId="24FCE6C6" w:rsidR="00B2676D" w:rsidRPr="004A4FC6" w:rsidRDefault="00B2676D" w:rsidP="00184C74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 caso de ser una persona con discapacidad</w:t>
      </w:r>
      <w:r w:rsidR="008E7248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deberá señalarlo en </w:t>
      </w:r>
      <w:r w:rsidR="00204B97" w:rsidRPr="004A4FC6">
        <w:rPr>
          <w:rFonts w:asciiTheme="minorHAnsi" w:hAnsiTheme="minorHAnsi" w:cs="Arial"/>
          <w:sz w:val="22"/>
          <w:szCs w:val="22"/>
        </w:rPr>
        <w:t xml:space="preserve">el </w:t>
      </w:r>
      <w:r w:rsidRPr="004A4FC6">
        <w:rPr>
          <w:rFonts w:asciiTheme="minorHAnsi" w:hAnsiTheme="minorHAnsi" w:cs="Arial"/>
          <w:sz w:val="22"/>
          <w:szCs w:val="22"/>
        </w:rPr>
        <w:t xml:space="preserve">Anexo N° 2 y adjuntar el certificado de discapacidad otorgado por las instituciones que señala la Ley </w:t>
      </w:r>
      <w:r w:rsidR="00EB4091">
        <w:rPr>
          <w:rFonts w:asciiTheme="minorHAnsi" w:hAnsiTheme="minorHAnsi" w:cs="Arial"/>
          <w:sz w:val="22"/>
          <w:szCs w:val="22"/>
        </w:rPr>
        <w:t xml:space="preserve">N° 29973, Ley General de la Persona con Discapacidad </w:t>
      </w:r>
      <w:r w:rsidRPr="004A4FC6">
        <w:rPr>
          <w:rFonts w:asciiTheme="minorHAnsi" w:hAnsiTheme="minorHAnsi" w:cs="Arial"/>
          <w:sz w:val="22"/>
          <w:szCs w:val="22"/>
        </w:rPr>
        <w:t>o la Resolución Ejecutiva de Inscripción en el Registro Nacional de la Persona con Discapacidad (C</w:t>
      </w:r>
      <w:r w:rsidR="00CC582E" w:rsidRPr="004A4FC6">
        <w:rPr>
          <w:rFonts w:asciiTheme="minorHAnsi" w:hAnsiTheme="minorHAnsi" w:cs="Arial"/>
          <w:sz w:val="22"/>
          <w:szCs w:val="22"/>
        </w:rPr>
        <w:t>onadis</w:t>
      </w:r>
      <w:r w:rsidRPr="004A4FC6">
        <w:rPr>
          <w:rFonts w:asciiTheme="minorHAnsi" w:hAnsiTheme="minorHAnsi" w:cs="Arial"/>
          <w:sz w:val="22"/>
          <w:szCs w:val="22"/>
        </w:rPr>
        <w:t>).</w:t>
      </w:r>
    </w:p>
    <w:p w14:paraId="4AE75DF1" w14:textId="34C5402B" w:rsidR="00B2676D" w:rsidRPr="004A4FC6" w:rsidRDefault="00B2676D" w:rsidP="00184C74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En caso de ser personal licenciado de las Fuerzas Armadas, deberá señalarlo en </w:t>
      </w:r>
      <w:r w:rsidR="00204B97" w:rsidRPr="004A4FC6">
        <w:rPr>
          <w:rFonts w:asciiTheme="minorHAnsi" w:hAnsiTheme="minorHAnsi" w:cs="Arial"/>
          <w:sz w:val="22"/>
          <w:szCs w:val="22"/>
        </w:rPr>
        <w:t xml:space="preserve">el </w:t>
      </w:r>
      <w:r w:rsidRPr="004A4FC6">
        <w:rPr>
          <w:rFonts w:asciiTheme="minorHAnsi" w:hAnsiTheme="minorHAnsi" w:cs="Arial"/>
          <w:sz w:val="22"/>
          <w:szCs w:val="22"/>
        </w:rPr>
        <w:t xml:space="preserve">Anexo N° 2, Ficha de Postulación y adjuntar </w:t>
      </w:r>
      <w:r w:rsidR="00204B97" w:rsidRPr="004A4FC6">
        <w:rPr>
          <w:rFonts w:asciiTheme="minorHAnsi" w:hAnsiTheme="minorHAnsi" w:cs="Arial"/>
          <w:sz w:val="22"/>
          <w:szCs w:val="22"/>
        </w:rPr>
        <w:t xml:space="preserve">la </w:t>
      </w:r>
      <w:r w:rsidRPr="004A4FC6">
        <w:rPr>
          <w:rFonts w:asciiTheme="minorHAnsi" w:hAnsiTheme="minorHAnsi" w:cs="Arial"/>
          <w:sz w:val="22"/>
          <w:szCs w:val="22"/>
        </w:rPr>
        <w:t>documentación que lo acredite.</w:t>
      </w:r>
    </w:p>
    <w:p w14:paraId="290BD346" w14:textId="77777777" w:rsidR="00B2676D" w:rsidRPr="004A4FC6" w:rsidRDefault="00B2676D" w:rsidP="00B2676D">
      <w:pPr>
        <w:pStyle w:val="Prrafodelista"/>
        <w:ind w:left="927"/>
        <w:rPr>
          <w:rFonts w:asciiTheme="minorHAnsi" w:hAnsiTheme="minorHAnsi" w:cs="Arial"/>
          <w:sz w:val="22"/>
          <w:szCs w:val="22"/>
        </w:rPr>
      </w:pPr>
    </w:p>
    <w:p w14:paraId="45B4ED69" w14:textId="77777777" w:rsidR="00B2676D" w:rsidRPr="004A4FC6" w:rsidRDefault="00B2676D" w:rsidP="00184C74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CONSIDERACIONES A TENER EN CUENTA</w:t>
      </w:r>
    </w:p>
    <w:p w14:paraId="4904ABD6" w14:textId="77777777" w:rsidR="00B2676D" w:rsidRPr="004A4FC6" w:rsidRDefault="00B2676D" w:rsidP="00184C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inhabilitado administrativa y/o judicialmente para contratar con el Estado.</w:t>
      </w:r>
    </w:p>
    <w:p w14:paraId="534110A6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No tener impedimento para </w:t>
      </w:r>
      <w:r w:rsidR="007A03EC" w:rsidRPr="004A4FC6">
        <w:rPr>
          <w:rFonts w:asciiTheme="minorHAnsi" w:hAnsiTheme="minorHAnsi" w:cs="Arial"/>
          <w:sz w:val="22"/>
          <w:szCs w:val="22"/>
        </w:rPr>
        <w:t>contratar</w:t>
      </w:r>
      <w:r w:rsidRPr="004A4FC6">
        <w:rPr>
          <w:rFonts w:asciiTheme="minorHAnsi" w:hAnsiTheme="minorHAnsi" w:cs="Arial"/>
          <w:sz w:val="22"/>
          <w:szCs w:val="22"/>
        </w:rPr>
        <w:t xml:space="preserve"> conforme a lo previsto en las disposiciones legales sobre la materia.</w:t>
      </w:r>
    </w:p>
    <w:p w14:paraId="02289D54" w14:textId="77777777" w:rsidR="00B2676D" w:rsidRPr="004A4FC6" w:rsidRDefault="00B2676D" w:rsidP="00184C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perc</w:t>
      </w:r>
      <w:r w:rsidR="00735B05" w:rsidRPr="004A4FC6">
        <w:rPr>
          <w:rFonts w:asciiTheme="minorHAnsi" w:hAnsiTheme="minorHAnsi" w:cs="Arial"/>
          <w:sz w:val="22"/>
          <w:szCs w:val="22"/>
        </w:rPr>
        <w:t>ibir otro ingreso por el Estado, a excepción de la docencia.</w:t>
      </w:r>
    </w:p>
    <w:p w14:paraId="6B285E01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incurso en las prohibiciones e incompatibilidades señaladas en el Decreto Supremo N° 019-2002-PCM.</w:t>
      </w:r>
    </w:p>
    <w:p w14:paraId="06AB38F1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No </w:t>
      </w:r>
      <w:r w:rsidR="00CD4C89" w:rsidRPr="004A4FC6">
        <w:rPr>
          <w:rFonts w:asciiTheme="minorHAnsi" w:hAnsiTheme="minorHAnsi" w:cs="Arial"/>
          <w:sz w:val="22"/>
          <w:szCs w:val="22"/>
        </w:rPr>
        <w:t>tener</w:t>
      </w:r>
      <w:r w:rsidRPr="004A4FC6">
        <w:rPr>
          <w:rFonts w:asciiTheme="minorHAnsi" w:hAnsiTheme="minorHAnsi" w:cs="Arial"/>
          <w:sz w:val="22"/>
          <w:szCs w:val="22"/>
        </w:rPr>
        <w:t xml:space="preserve"> antecedentes penales, policiales y judiciales.</w:t>
      </w:r>
    </w:p>
    <w:p w14:paraId="71B4213B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en el Registro Nacional de Deudores Alimentarios Morosos.</w:t>
      </w:r>
    </w:p>
    <w:p w14:paraId="266BD0AB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encontrarse registrado en el Registro Nacional de Sanciones de Destitución y Despido de SERVIR.</w:t>
      </w:r>
    </w:p>
    <w:p w14:paraId="1130E9E5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incurso en lo dispuesto en la Ley N° 27588, Ley que establece prohibiciones e incompatibilidades de funcionarios y servidores públicos, así como de las personas que prestan servicios al Estado bajo cualquier modalidad contractual y su Reglamento aprobado por D.S. Nº 019-2002-PCM.</w:t>
      </w:r>
    </w:p>
    <w:p w14:paraId="1C89AB65" w14:textId="77777777" w:rsidR="00B2676D" w:rsidRPr="004A4FC6" w:rsidRDefault="00B2676D" w:rsidP="00184C74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El postulante podrá presentarse sólo a una convocatoria</w:t>
      </w:r>
      <w:r w:rsidRPr="004A4FC6">
        <w:rPr>
          <w:rFonts w:asciiTheme="minorHAnsi" w:hAnsiTheme="minorHAnsi" w:cs="Arial"/>
          <w:sz w:val="22"/>
          <w:szCs w:val="22"/>
        </w:rPr>
        <w:t>. De presentarse a más de una convocatoria, sólo se considerará la primera postulación presentada.</w:t>
      </w:r>
    </w:p>
    <w:p w14:paraId="6880F3D1" w14:textId="0CA2C2B0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No se tomará en cuenta al postulante que no consigne correctamente el </w:t>
      </w:r>
      <w:r w:rsidR="008F3880" w:rsidRPr="004A4FC6">
        <w:rPr>
          <w:rFonts w:asciiTheme="minorHAnsi" w:hAnsiTheme="minorHAnsi" w:cs="Arial"/>
          <w:sz w:val="22"/>
          <w:szCs w:val="22"/>
        </w:rPr>
        <w:t>Í</w:t>
      </w:r>
      <w:r w:rsidR="00DB7198" w:rsidRPr="004A4FC6">
        <w:rPr>
          <w:rFonts w:asciiTheme="minorHAnsi" w:hAnsiTheme="minorHAnsi" w:cs="Arial"/>
          <w:sz w:val="22"/>
          <w:szCs w:val="22"/>
        </w:rPr>
        <w:t>tem</w:t>
      </w:r>
      <w:r w:rsidRPr="004A4FC6">
        <w:rPr>
          <w:rFonts w:asciiTheme="minorHAnsi" w:hAnsiTheme="minorHAnsi" w:cs="Arial"/>
          <w:sz w:val="22"/>
          <w:szCs w:val="22"/>
        </w:rPr>
        <w:t xml:space="preserve"> y </w:t>
      </w:r>
      <w:r w:rsidR="00DB7198" w:rsidRPr="004A4FC6">
        <w:rPr>
          <w:rFonts w:asciiTheme="minorHAnsi" w:hAnsiTheme="minorHAnsi" w:cs="Arial"/>
          <w:sz w:val="22"/>
          <w:szCs w:val="22"/>
        </w:rPr>
        <w:t xml:space="preserve">el </w:t>
      </w:r>
      <w:r w:rsidRPr="004A4FC6">
        <w:rPr>
          <w:rFonts w:asciiTheme="minorHAnsi" w:hAnsiTheme="minorHAnsi" w:cs="Arial"/>
          <w:sz w:val="22"/>
          <w:szCs w:val="22"/>
        </w:rPr>
        <w:t>nombre de la convocatoria CAS.</w:t>
      </w:r>
    </w:p>
    <w:p w14:paraId="3616869F" w14:textId="77777777" w:rsidR="00B2676D" w:rsidRPr="004A4FC6" w:rsidRDefault="00B2676D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lastRenderedPageBreak/>
        <w:t>No se devolverá la documentación presentada por los postulantes.</w:t>
      </w:r>
    </w:p>
    <w:p w14:paraId="167E35E2" w14:textId="49BBD768" w:rsidR="009753E7" w:rsidRPr="004A4FC6" w:rsidRDefault="00D96DA2" w:rsidP="00184C74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postulante se compromete, en caso de salir ganador, a presentar la habilitación profesional correspondiente emitid</w:t>
      </w:r>
      <w:r w:rsidR="00024335" w:rsidRPr="004A4FC6">
        <w:rPr>
          <w:rFonts w:asciiTheme="minorHAnsi" w:hAnsiTheme="minorHAnsi" w:cs="Arial"/>
          <w:sz w:val="22"/>
          <w:szCs w:val="22"/>
        </w:rPr>
        <w:t>a</w:t>
      </w:r>
      <w:r w:rsidRPr="004A4FC6">
        <w:rPr>
          <w:rFonts w:asciiTheme="minorHAnsi" w:hAnsiTheme="minorHAnsi" w:cs="Arial"/>
          <w:sz w:val="22"/>
          <w:szCs w:val="22"/>
        </w:rPr>
        <w:t xml:space="preserve"> por el colegio profesional al cual pertenece, de acuerdo a</w:t>
      </w:r>
      <w:r w:rsidR="00EB4091">
        <w:rPr>
          <w:rFonts w:asciiTheme="minorHAnsi" w:hAnsiTheme="minorHAnsi" w:cs="Arial"/>
          <w:sz w:val="22"/>
          <w:szCs w:val="22"/>
        </w:rPr>
        <w:t xml:space="preserve"> la solicitud realizada por la E</w:t>
      </w:r>
      <w:r w:rsidRPr="004A4FC6">
        <w:rPr>
          <w:rFonts w:asciiTheme="minorHAnsi" w:hAnsiTheme="minorHAnsi" w:cs="Arial"/>
          <w:sz w:val="22"/>
          <w:szCs w:val="22"/>
        </w:rPr>
        <w:t>ntidad</w:t>
      </w:r>
      <w:r w:rsidR="00CD4C89" w:rsidRPr="004A4FC6">
        <w:rPr>
          <w:rFonts w:asciiTheme="minorHAnsi" w:hAnsiTheme="minorHAnsi" w:cs="Arial"/>
          <w:sz w:val="22"/>
          <w:szCs w:val="22"/>
        </w:rPr>
        <w:t>.</w:t>
      </w:r>
    </w:p>
    <w:p w14:paraId="06345E11" w14:textId="77777777" w:rsidR="00E15082" w:rsidRPr="004A4FC6" w:rsidRDefault="00E15082" w:rsidP="00B2676D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1FD19F2A" w14:textId="77777777" w:rsidR="00B2676D" w:rsidRPr="004A4FC6" w:rsidRDefault="00B2676D" w:rsidP="00184C74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 LA DECLARATORIA DE DESIERTO O DE LA CANCELACIÓN DEL PROCESO</w:t>
      </w:r>
    </w:p>
    <w:p w14:paraId="47D3CD92" w14:textId="77777777" w:rsidR="00B2676D" w:rsidRPr="004A4FC6" w:rsidRDefault="00B2676D" w:rsidP="00B2676D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2382468A" w14:textId="12638905" w:rsidR="00B2676D" w:rsidRPr="004A4FC6" w:rsidRDefault="00B2676D" w:rsidP="00184C74">
      <w:pPr>
        <w:pStyle w:val="Prrafodelista"/>
        <w:numPr>
          <w:ilvl w:val="1"/>
          <w:numId w:val="1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Declaratoria de</w:t>
      </w:r>
      <w:r w:rsidR="00024335" w:rsidRPr="004A4FC6">
        <w:rPr>
          <w:rFonts w:asciiTheme="minorHAnsi" w:hAnsiTheme="minorHAnsi" w:cs="Arial"/>
          <w:b/>
          <w:sz w:val="22"/>
          <w:szCs w:val="22"/>
        </w:rPr>
        <w:t>l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proceso como desierto</w:t>
      </w:r>
    </w:p>
    <w:p w14:paraId="57D8D035" w14:textId="77777777" w:rsidR="00B2676D" w:rsidRPr="004A4FC6" w:rsidRDefault="00B2676D" w:rsidP="00B2676D">
      <w:pPr>
        <w:pStyle w:val="Prrafodelista"/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33B8644F" w14:textId="77777777" w:rsidR="00B2676D" w:rsidRPr="004A4FC6" w:rsidRDefault="00B2676D" w:rsidP="00B2676D">
      <w:pPr>
        <w:ind w:left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proceso puede ser declarado desierto en alguno de los siguientes supuestos:</w:t>
      </w:r>
    </w:p>
    <w:p w14:paraId="43ED097C" w14:textId="77777777" w:rsidR="00B2676D" w:rsidRPr="004A4FC6" w:rsidRDefault="00B2676D" w:rsidP="00B2676D">
      <w:pPr>
        <w:ind w:left="567"/>
        <w:rPr>
          <w:rFonts w:asciiTheme="minorHAnsi" w:hAnsiTheme="minorHAnsi" w:cs="Arial"/>
          <w:sz w:val="22"/>
          <w:szCs w:val="22"/>
        </w:rPr>
      </w:pPr>
    </w:p>
    <w:p w14:paraId="7791AB44" w14:textId="77777777" w:rsidR="00B2676D" w:rsidRPr="004A4FC6" w:rsidRDefault="00B2676D" w:rsidP="00184C74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no se presentan postulantes al proceso de selección.</w:t>
      </w:r>
    </w:p>
    <w:p w14:paraId="2A644C03" w14:textId="77777777" w:rsidR="00B2676D" w:rsidRPr="004A4FC6" w:rsidRDefault="00B2676D" w:rsidP="00184C74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ninguno de los postulantes cumple con los requisitos mínimos exigidos.</w:t>
      </w:r>
    </w:p>
    <w:p w14:paraId="64C4CFC0" w14:textId="77777777" w:rsidR="00B2676D" w:rsidRPr="004A4FC6" w:rsidRDefault="00B2676D" w:rsidP="00184C74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habiendo cumplido los requisitos mínimos, ninguno de los postulantes obtiene puntaje mínimo en las etapas de evaluación del proceso.</w:t>
      </w:r>
    </w:p>
    <w:p w14:paraId="6D62EF95" w14:textId="77777777" w:rsidR="00B2676D" w:rsidRPr="004A4FC6" w:rsidRDefault="00B2676D" w:rsidP="00184C74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Cuando </w:t>
      </w:r>
      <w:r w:rsidR="00E45DA1" w:rsidRPr="004A4FC6">
        <w:rPr>
          <w:rFonts w:asciiTheme="minorHAnsi" w:hAnsiTheme="minorHAnsi" w:cs="Arial"/>
          <w:sz w:val="22"/>
          <w:szCs w:val="22"/>
        </w:rPr>
        <w:t>el ganador y el segundo</w:t>
      </w:r>
      <w:r w:rsidR="001D4DA6" w:rsidRPr="004A4FC6">
        <w:rPr>
          <w:rFonts w:asciiTheme="minorHAnsi" w:hAnsiTheme="minorHAnsi" w:cs="Arial"/>
          <w:sz w:val="22"/>
          <w:szCs w:val="22"/>
        </w:rPr>
        <w:t>,</w:t>
      </w:r>
      <w:r w:rsidR="00E45DA1" w:rsidRPr="004A4FC6">
        <w:rPr>
          <w:rFonts w:asciiTheme="minorHAnsi" w:hAnsiTheme="minorHAnsi" w:cs="Arial"/>
          <w:sz w:val="22"/>
          <w:szCs w:val="22"/>
        </w:rPr>
        <w:t xml:space="preserve"> en el orden de mérito, no suscriban el contrato cuando corresponda.</w:t>
      </w:r>
    </w:p>
    <w:p w14:paraId="078E2A7B" w14:textId="77777777" w:rsidR="00B46D1B" w:rsidRPr="004A4FC6" w:rsidRDefault="00B46D1B" w:rsidP="00B46D1B">
      <w:pPr>
        <w:jc w:val="both"/>
        <w:rPr>
          <w:rFonts w:asciiTheme="minorHAnsi" w:hAnsiTheme="minorHAnsi" w:cs="Arial"/>
          <w:sz w:val="22"/>
          <w:szCs w:val="22"/>
        </w:rPr>
      </w:pPr>
    </w:p>
    <w:p w14:paraId="74007431" w14:textId="77777777" w:rsidR="00B2676D" w:rsidRPr="004A4FC6" w:rsidRDefault="00B2676D" w:rsidP="00184C74">
      <w:pPr>
        <w:pStyle w:val="Prrafodelista"/>
        <w:numPr>
          <w:ilvl w:val="1"/>
          <w:numId w:val="1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Cancelación del proceso de selección</w:t>
      </w:r>
    </w:p>
    <w:p w14:paraId="50766EE4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proceso puede ser cancelado hasta la fecha programada para la publicación del resultado final, sin que sea responsabilidad de la entidad, en alguno de los siguientes supuestos:</w:t>
      </w:r>
    </w:p>
    <w:p w14:paraId="6A88FAAA" w14:textId="77777777" w:rsidR="00B2676D" w:rsidRPr="004A4FC6" w:rsidRDefault="00B2676D" w:rsidP="00B2676D">
      <w:pPr>
        <w:ind w:left="567"/>
        <w:rPr>
          <w:rFonts w:asciiTheme="minorHAnsi" w:hAnsiTheme="minorHAnsi" w:cs="Arial"/>
          <w:sz w:val="22"/>
          <w:szCs w:val="22"/>
        </w:rPr>
      </w:pPr>
    </w:p>
    <w:p w14:paraId="240543CC" w14:textId="77777777" w:rsidR="00B2676D" w:rsidRPr="004A4FC6" w:rsidRDefault="00B2676D" w:rsidP="00184C74">
      <w:pPr>
        <w:numPr>
          <w:ilvl w:val="1"/>
          <w:numId w:val="1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desaparece la necesidad del servicio de la entidad con posterioridad al inicio del proceso de selección.</w:t>
      </w:r>
    </w:p>
    <w:p w14:paraId="79069C22" w14:textId="77777777" w:rsidR="00B2676D" w:rsidRPr="004A4FC6" w:rsidRDefault="00B2676D" w:rsidP="00184C74">
      <w:pPr>
        <w:numPr>
          <w:ilvl w:val="1"/>
          <w:numId w:val="1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Por restricciones presupuestarias.</w:t>
      </w:r>
    </w:p>
    <w:p w14:paraId="0DA0B8F2" w14:textId="77777777" w:rsidR="00B2676D" w:rsidRPr="004A4FC6" w:rsidRDefault="00B2676D" w:rsidP="00184C74">
      <w:pPr>
        <w:pStyle w:val="Prrafodelista"/>
        <w:numPr>
          <w:ilvl w:val="1"/>
          <w:numId w:val="13"/>
        </w:numPr>
        <w:tabs>
          <w:tab w:val="left" w:pos="993"/>
        </w:tabs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Otros supuestos debidamente justificados.</w:t>
      </w:r>
    </w:p>
    <w:p w14:paraId="69E3C14D" w14:textId="7B91D09F" w:rsidR="00A02E48" w:rsidRPr="004A4FC6" w:rsidRDefault="004F6DD6" w:rsidP="00184C74">
      <w:pPr>
        <w:pStyle w:val="Prrafodelista"/>
        <w:numPr>
          <w:ilvl w:val="1"/>
          <w:numId w:val="13"/>
        </w:numPr>
        <w:tabs>
          <w:tab w:val="left" w:pos="993"/>
        </w:tabs>
        <w:ind w:left="993" w:hanging="426"/>
        <w:jc w:val="both"/>
        <w:rPr>
          <w:rFonts w:asciiTheme="minorHAnsi" w:hAnsiTheme="minorHAnsi" w:cs="Arial"/>
          <w:bCs/>
          <w:iCs/>
          <w:sz w:val="22"/>
          <w:szCs w:val="22"/>
          <w:lang w:val="es-PE" w:eastAsia="en-US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Cuando se presente algún reclamo o impugnación por algún </w:t>
      </w:r>
      <w:r w:rsidR="00024335" w:rsidRPr="004A4FC6">
        <w:rPr>
          <w:rFonts w:asciiTheme="minorHAnsi" w:hAnsiTheme="minorHAnsi" w:cs="Arial"/>
          <w:sz w:val="22"/>
          <w:szCs w:val="22"/>
        </w:rPr>
        <w:t>í</w:t>
      </w:r>
      <w:r w:rsidR="00A02E48" w:rsidRPr="004A4FC6">
        <w:rPr>
          <w:rFonts w:asciiTheme="minorHAnsi" w:hAnsiTheme="minorHAnsi" w:cs="Arial"/>
          <w:sz w:val="22"/>
          <w:szCs w:val="22"/>
        </w:rPr>
        <w:t>tem</w:t>
      </w:r>
      <w:r w:rsidRPr="004A4FC6">
        <w:rPr>
          <w:rFonts w:asciiTheme="minorHAnsi" w:hAnsiTheme="minorHAnsi" w:cs="Arial"/>
          <w:sz w:val="22"/>
          <w:szCs w:val="22"/>
        </w:rPr>
        <w:t xml:space="preserve"> del presente proceso, esto suspende solo el </w:t>
      </w:r>
      <w:r w:rsidR="00024335" w:rsidRPr="004A4FC6">
        <w:rPr>
          <w:rFonts w:asciiTheme="minorHAnsi" w:hAnsiTheme="minorHAnsi" w:cs="Arial"/>
          <w:sz w:val="22"/>
          <w:szCs w:val="22"/>
        </w:rPr>
        <w:t>í</w:t>
      </w:r>
      <w:r w:rsidRPr="004A4FC6">
        <w:rPr>
          <w:rFonts w:asciiTheme="minorHAnsi" w:hAnsiTheme="minorHAnsi" w:cs="Arial"/>
          <w:sz w:val="22"/>
          <w:szCs w:val="22"/>
        </w:rPr>
        <w:t>tem, m</w:t>
      </w:r>
      <w:r w:rsidR="00024335" w:rsidRPr="004A4FC6">
        <w:rPr>
          <w:rFonts w:asciiTheme="minorHAnsi" w:hAnsiTheme="minorHAnsi" w:cs="Arial"/>
          <w:sz w:val="22"/>
          <w:szCs w:val="22"/>
        </w:rPr>
        <w:t>á</w:t>
      </w:r>
      <w:r w:rsidR="008E7248">
        <w:rPr>
          <w:rFonts w:asciiTheme="minorHAnsi" w:hAnsiTheme="minorHAnsi" w:cs="Arial"/>
          <w:sz w:val="22"/>
          <w:szCs w:val="22"/>
        </w:rPr>
        <w:t xml:space="preserve">s no el proceso, el cual continuará </w:t>
      </w:r>
      <w:r w:rsidRPr="004A4FC6">
        <w:rPr>
          <w:rFonts w:asciiTheme="minorHAnsi" w:hAnsiTheme="minorHAnsi" w:cs="Arial"/>
          <w:sz w:val="22"/>
          <w:szCs w:val="22"/>
        </w:rPr>
        <w:t>hasta su culminación</w:t>
      </w:r>
      <w:r w:rsidR="00A02E48" w:rsidRPr="004A4FC6">
        <w:rPr>
          <w:rFonts w:asciiTheme="minorHAnsi" w:hAnsiTheme="minorHAnsi" w:cs="Arial"/>
          <w:sz w:val="22"/>
          <w:szCs w:val="22"/>
        </w:rPr>
        <w:t xml:space="preserve">. </w:t>
      </w:r>
      <w:r w:rsidR="00A02E48" w:rsidRPr="004A4FC6">
        <w:rPr>
          <w:rFonts w:asciiTheme="minorHAnsi" w:hAnsiTheme="minorHAnsi" w:cs="Arial"/>
          <w:bCs/>
          <w:iCs/>
          <w:sz w:val="22"/>
          <w:szCs w:val="22"/>
        </w:rPr>
        <w:t>La solicitud de impugnación del proceso de convocatoria CAS, deberá señalar el ítem o ítems al cual está dirigido.</w:t>
      </w:r>
    </w:p>
    <w:p w14:paraId="617B9950" w14:textId="77777777" w:rsidR="00A02E48" w:rsidRPr="004A4FC6" w:rsidRDefault="00A02E48" w:rsidP="00A02E48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5DB572F1" w14:textId="77777777" w:rsidR="00B2676D" w:rsidRPr="004A4FC6" w:rsidRDefault="00B2676D" w:rsidP="00184C74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 LAS BONIFICACIONES, EL PUNTAJE TOTAL Y PUNTAJE FINAL</w:t>
      </w:r>
    </w:p>
    <w:p w14:paraId="15078270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5C23B1F7" w14:textId="77777777" w:rsidR="00B2676D" w:rsidRPr="004A4FC6" w:rsidRDefault="00B2676D" w:rsidP="00B2676D">
      <w:pPr>
        <w:ind w:left="426" w:firstLine="141"/>
        <w:rPr>
          <w:rFonts w:asciiTheme="minorHAnsi" w:hAnsiTheme="minorHAnsi" w:cs="Arial"/>
          <w:b/>
          <w:sz w:val="22"/>
          <w:szCs w:val="22"/>
          <w:u w:val="single"/>
        </w:rPr>
      </w:pPr>
      <w:r w:rsidRPr="004A4FC6">
        <w:rPr>
          <w:rFonts w:asciiTheme="minorHAnsi" w:hAnsiTheme="minorHAnsi" w:cs="Arial"/>
          <w:b/>
          <w:sz w:val="22"/>
          <w:szCs w:val="22"/>
          <w:u w:val="single"/>
        </w:rPr>
        <w:t>Bonificación por ser personal licenciado de las Fuerzas Armadas</w:t>
      </w:r>
    </w:p>
    <w:p w14:paraId="606F422C" w14:textId="4734A47A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 otorgará una bonificación del diez por ciento (10%) sobre el puntaje obtenido en la Etapa de Entrevista</w:t>
      </w:r>
      <w:r w:rsidR="008D18B1" w:rsidRPr="004A4FC6">
        <w:rPr>
          <w:rFonts w:asciiTheme="minorHAnsi" w:hAnsiTheme="minorHAnsi" w:cs="Arial"/>
          <w:sz w:val="22"/>
          <w:szCs w:val="22"/>
        </w:rPr>
        <w:t xml:space="preserve"> Personal</w:t>
      </w:r>
      <w:r w:rsidRPr="004A4FC6">
        <w:rPr>
          <w:rFonts w:asciiTheme="minorHAnsi" w:hAnsiTheme="minorHAnsi" w:cs="Arial"/>
          <w:sz w:val="22"/>
          <w:szCs w:val="22"/>
        </w:rPr>
        <w:t xml:space="preserve">, </w:t>
      </w:r>
      <w:r w:rsidR="008D18B1" w:rsidRPr="004A4FC6">
        <w:rPr>
          <w:rFonts w:asciiTheme="minorHAnsi" w:hAnsiTheme="minorHAnsi" w:cs="Arial"/>
          <w:sz w:val="22"/>
          <w:szCs w:val="22"/>
        </w:rPr>
        <w:t xml:space="preserve">por ser licenciado de las fuerzas armadas, </w:t>
      </w:r>
      <w:r w:rsidRPr="004A4FC6">
        <w:rPr>
          <w:rFonts w:asciiTheme="minorHAnsi" w:hAnsiTheme="minorHAnsi" w:cs="Arial"/>
          <w:sz w:val="22"/>
          <w:szCs w:val="22"/>
        </w:rPr>
        <w:t>de conformidad con lo establecido en el Artículo 4° de la Resolución de la Presidencia Ejecutiva N° 61 – 2010 – SERVIR/PE, siempre que el postulante lo haya indicado en su ficha curricular o Carta de Presentación y haya adjuntado</w:t>
      </w:r>
      <w:r w:rsidR="00ED2960" w:rsidRPr="004A4FC6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en su </w:t>
      </w:r>
      <w:r w:rsidR="001A32F6" w:rsidRPr="004A4FC6">
        <w:rPr>
          <w:rFonts w:asciiTheme="minorHAnsi" w:hAnsiTheme="minorHAnsi" w:cs="Arial"/>
          <w:sz w:val="22"/>
          <w:szCs w:val="22"/>
        </w:rPr>
        <w:t>C</w:t>
      </w:r>
      <w:r w:rsidR="00B66EC6" w:rsidRPr="004A4FC6">
        <w:rPr>
          <w:rFonts w:asciiTheme="minorHAnsi" w:hAnsiTheme="minorHAnsi" w:cs="Arial"/>
          <w:sz w:val="22"/>
          <w:szCs w:val="22"/>
        </w:rPr>
        <w:t>urrí</w:t>
      </w:r>
      <w:r w:rsidRPr="004A4FC6">
        <w:rPr>
          <w:rFonts w:asciiTheme="minorHAnsi" w:hAnsiTheme="minorHAnsi" w:cs="Arial"/>
          <w:sz w:val="22"/>
          <w:szCs w:val="22"/>
        </w:rPr>
        <w:t xml:space="preserve">culum </w:t>
      </w:r>
      <w:r w:rsidR="001A32F6" w:rsidRPr="004A4FC6">
        <w:rPr>
          <w:rFonts w:asciiTheme="minorHAnsi" w:hAnsiTheme="minorHAnsi" w:cs="Arial"/>
          <w:sz w:val="22"/>
          <w:szCs w:val="22"/>
        </w:rPr>
        <w:t>V</w:t>
      </w:r>
      <w:r w:rsidRPr="004A4FC6">
        <w:rPr>
          <w:rFonts w:asciiTheme="minorHAnsi" w:hAnsiTheme="minorHAnsi" w:cs="Arial"/>
          <w:sz w:val="22"/>
          <w:szCs w:val="22"/>
        </w:rPr>
        <w:t>itae</w:t>
      </w:r>
      <w:r w:rsidR="00ED2960" w:rsidRPr="004A4FC6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copia simple del documento oficial emitido por la autoridad competente que acredite su condición de Licenciado de las Fuerzas Armadas.</w:t>
      </w:r>
    </w:p>
    <w:p w14:paraId="274A6BFA" w14:textId="77777777" w:rsidR="00B2676D" w:rsidRPr="004A4FC6" w:rsidRDefault="00B2676D" w:rsidP="00B2676D">
      <w:pPr>
        <w:ind w:left="56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D1D0F10" w14:textId="77777777" w:rsidR="00B2676D" w:rsidRPr="004A4FC6" w:rsidRDefault="00B2676D" w:rsidP="00B2676D">
      <w:pPr>
        <w:ind w:left="426" w:firstLine="1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A4FC6">
        <w:rPr>
          <w:rFonts w:asciiTheme="minorHAnsi" w:hAnsiTheme="minorHAnsi" w:cs="Arial"/>
          <w:b/>
          <w:sz w:val="22"/>
          <w:szCs w:val="22"/>
          <w:u w:val="single"/>
        </w:rPr>
        <w:t xml:space="preserve">Bonificación por Discapacidad </w:t>
      </w:r>
    </w:p>
    <w:p w14:paraId="0ED7D054" w14:textId="464387EC" w:rsidR="00B2676D" w:rsidRPr="004A4FC6" w:rsidRDefault="00B2676D" w:rsidP="00B2676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 otorgará una bonificación por discapacidad del quince por ciento (15%) sobre el Puntaje Total</w:t>
      </w:r>
      <w:r w:rsidR="008D18B1" w:rsidRPr="004A4FC6">
        <w:rPr>
          <w:rFonts w:asciiTheme="minorHAnsi" w:hAnsiTheme="minorHAnsi" w:cs="Arial"/>
          <w:sz w:val="22"/>
          <w:szCs w:val="22"/>
        </w:rPr>
        <w:t xml:space="preserve"> obtenido</w:t>
      </w:r>
      <w:r w:rsidRPr="004A4FC6">
        <w:rPr>
          <w:rFonts w:asciiTheme="minorHAnsi" w:hAnsiTheme="minorHAnsi" w:cs="Arial"/>
          <w:sz w:val="22"/>
          <w:szCs w:val="22"/>
        </w:rPr>
        <w:t>,</w:t>
      </w:r>
      <w:r w:rsidR="008D18B1" w:rsidRPr="004A4FC6">
        <w:rPr>
          <w:rFonts w:asciiTheme="minorHAnsi" w:hAnsiTheme="minorHAnsi" w:cs="Arial"/>
          <w:sz w:val="22"/>
          <w:szCs w:val="22"/>
        </w:rPr>
        <w:t xml:space="preserve"> siempre que obtenga el mínimo aprobatorio del puntaje total, </w:t>
      </w:r>
      <w:r w:rsidRPr="004A4FC6">
        <w:rPr>
          <w:rFonts w:asciiTheme="minorHAnsi" w:hAnsiTheme="minorHAnsi" w:cs="Arial"/>
          <w:sz w:val="22"/>
          <w:szCs w:val="22"/>
        </w:rPr>
        <w:t xml:space="preserve">al postulante que lo haya indicado en </w:t>
      </w:r>
      <w:r w:rsidR="008D18B1" w:rsidRPr="004A4FC6">
        <w:rPr>
          <w:rFonts w:asciiTheme="minorHAnsi" w:hAnsiTheme="minorHAnsi" w:cs="Arial"/>
          <w:sz w:val="22"/>
          <w:szCs w:val="22"/>
        </w:rPr>
        <w:t xml:space="preserve">su </w:t>
      </w:r>
      <w:r w:rsidR="00621038" w:rsidRPr="004A4FC6">
        <w:rPr>
          <w:rFonts w:asciiTheme="minorHAnsi" w:hAnsiTheme="minorHAnsi" w:cs="Arial"/>
          <w:sz w:val="22"/>
          <w:szCs w:val="22"/>
        </w:rPr>
        <w:t>C</w:t>
      </w:r>
      <w:r w:rsidR="00B66EC6" w:rsidRPr="004A4FC6">
        <w:rPr>
          <w:rFonts w:asciiTheme="minorHAnsi" w:hAnsiTheme="minorHAnsi" w:cs="Arial"/>
          <w:sz w:val="22"/>
          <w:szCs w:val="22"/>
        </w:rPr>
        <w:t>urrí</w:t>
      </w:r>
      <w:r w:rsidR="008D18B1" w:rsidRPr="004A4FC6">
        <w:rPr>
          <w:rFonts w:asciiTheme="minorHAnsi" w:hAnsiTheme="minorHAnsi" w:cs="Arial"/>
          <w:sz w:val="22"/>
          <w:szCs w:val="22"/>
        </w:rPr>
        <w:t>culum Vitae</w:t>
      </w:r>
      <w:r w:rsidRPr="004A4FC6">
        <w:rPr>
          <w:rFonts w:asciiTheme="minorHAnsi" w:hAnsiTheme="minorHAnsi" w:cs="Arial"/>
          <w:sz w:val="22"/>
          <w:szCs w:val="22"/>
        </w:rPr>
        <w:t xml:space="preserve"> o Carta de Presentación y que acredite dicha condición</w:t>
      </w:r>
      <w:r w:rsidR="00ED2960" w:rsidRPr="004A4FC6">
        <w:rPr>
          <w:rFonts w:asciiTheme="minorHAnsi" w:hAnsiTheme="minorHAnsi" w:cs="Arial"/>
          <w:sz w:val="22"/>
          <w:szCs w:val="22"/>
        </w:rPr>
        <w:t>.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="00ED2960" w:rsidRPr="004A4FC6">
        <w:rPr>
          <w:rFonts w:asciiTheme="minorHAnsi" w:hAnsiTheme="minorHAnsi" w:cs="Arial"/>
          <w:sz w:val="22"/>
          <w:szCs w:val="22"/>
        </w:rPr>
        <w:t>P</w:t>
      </w:r>
      <w:r w:rsidRPr="004A4FC6">
        <w:rPr>
          <w:rFonts w:asciiTheme="minorHAnsi" w:hAnsiTheme="minorHAnsi" w:cs="Arial"/>
          <w:sz w:val="22"/>
          <w:szCs w:val="22"/>
        </w:rPr>
        <w:t>ara ello deberá adjuntar obligatoriamente copia simple del carn</w:t>
      </w:r>
      <w:r w:rsidR="00D12D72" w:rsidRPr="004A4FC6">
        <w:rPr>
          <w:rFonts w:asciiTheme="minorHAnsi" w:hAnsiTheme="minorHAnsi" w:cs="Arial"/>
          <w:sz w:val="22"/>
          <w:szCs w:val="22"/>
        </w:rPr>
        <w:t>é</w:t>
      </w:r>
      <w:r w:rsidRPr="004A4FC6">
        <w:rPr>
          <w:rFonts w:asciiTheme="minorHAnsi" w:hAnsiTheme="minorHAnsi" w:cs="Arial"/>
          <w:sz w:val="22"/>
          <w:szCs w:val="22"/>
        </w:rPr>
        <w:t xml:space="preserve"> de disca</w:t>
      </w:r>
      <w:r w:rsidR="00CF684B" w:rsidRPr="004A4FC6">
        <w:rPr>
          <w:rFonts w:asciiTheme="minorHAnsi" w:hAnsiTheme="minorHAnsi" w:cs="Arial"/>
          <w:sz w:val="22"/>
          <w:szCs w:val="22"/>
        </w:rPr>
        <w:t>pacidad emitido por el CONADIS o Certificado de Discapacidad emitido por un Centro de Salud del MINSA, ESSALUD</w:t>
      </w:r>
      <w:r w:rsidR="00D12D72" w:rsidRPr="004A4FC6">
        <w:rPr>
          <w:rFonts w:asciiTheme="minorHAnsi" w:hAnsiTheme="minorHAnsi" w:cs="Arial"/>
          <w:sz w:val="22"/>
          <w:szCs w:val="22"/>
        </w:rPr>
        <w:t>,</w:t>
      </w:r>
      <w:r w:rsidR="00CF684B" w:rsidRPr="004A4FC6">
        <w:rPr>
          <w:rFonts w:asciiTheme="minorHAnsi" w:hAnsiTheme="minorHAnsi" w:cs="Arial"/>
          <w:sz w:val="22"/>
          <w:szCs w:val="22"/>
        </w:rPr>
        <w:t xml:space="preserve"> o FFAA o Policiales.</w:t>
      </w:r>
    </w:p>
    <w:p w14:paraId="085FCF35" w14:textId="77777777" w:rsidR="00ED2960" w:rsidRPr="004A4FC6" w:rsidRDefault="00ED2960" w:rsidP="00B2676D">
      <w:pPr>
        <w:ind w:left="567"/>
        <w:jc w:val="right"/>
        <w:rPr>
          <w:rFonts w:asciiTheme="minorHAnsi" w:hAnsiTheme="minorHAnsi" w:cs="Arial"/>
          <w:b/>
          <w:sz w:val="22"/>
          <w:szCs w:val="22"/>
        </w:rPr>
      </w:pPr>
    </w:p>
    <w:p w14:paraId="5E9CC991" w14:textId="77777777" w:rsidR="00ED2960" w:rsidRPr="004A4FC6" w:rsidRDefault="00ED2960" w:rsidP="00B2676D">
      <w:pPr>
        <w:ind w:left="567"/>
        <w:jc w:val="right"/>
        <w:rPr>
          <w:rFonts w:asciiTheme="minorHAnsi" w:hAnsiTheme="minorHAnsi" w:cs="Arial"/>
          <w:b/>
          <w:sz w:val="22"/>
          <w:szCs w:val="22"/>
        </w:rPr>
      </w:pPr>
    </w:p>
    <w:p w14:paraId="1BC7D05E" w14:textId="5CF7E2B4" w:rsidR="00B2676D" w:rsidRPr="004A4FC6" w:rsidRDefault="00CD617D" w:rsidP="00D97CD2">
      <w:pPr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COMITÉ </w:t>
      </w:r>
      <w:r w:rsidR="009726B4" w:rsidRPr="004A4FC6">
        <w:rPr>
          <w:rFonts w:asciiTheme="minorHAnsi" w:hAnsiTheme="minorHAnsi" w:cs="Arial"/>
          <w:b/>
          <w:sz w:val="22"/>
          <w:szCs w:val="22"/>
        </w:rPr>
        <w:t xml:space="preserve">DE </w:t>
      </w:r>
      <w:r w:rsidR="00A02E48" w:rsidRPr="004A4FC6">
        <w:rPr>
          <w:rFonts w:asciiTheme="minorHAnsi" w:hAnsiTheme="minorHAnsi" w:cs="Arial"/>
          <w:b/>
          <w:sz w:val="22"/>
          <w:szCs w:val="22"/>
        </w:rPr>
        <w:t xml:space="preserve">SELECCIÓN </w:t>
      </w:r>
      <w:r w:rsidRPr="004A4FC6">
        <w:rPr>
          <w:rFonts w:asciiTheme="minorHAnsi" w:hAnsiTheme="minorHAnsi" w:cs="Arial"/>
          <w:b/>
          <w:sz w:val="22"/>
          <w:szCs w:val="22"/>
        </w:rPr>
        <w:t>CAS</w:t>
      </w:r>
    </w:p>
    <w:sectPr w:rsidR="00B2676D" w:rsidRPr="004A4FC6" w:rsidSect="00843C3E">
      <w:headerReference w:type="default" r:id="rId10"/>
      <w:footerReference w:type="default" r:id="rId11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6426" w14:textId="77777777" w:rsidR="00BF622B" w:rsidRDefault="00BF622B" w:rsidP="00A42BE6">
      <w:r>
        <w:separator/>
      </w:r>
    </w:p>
  </w:endnote>
  <w:endnote w:type="continuationSeparator" w:id="0">
    <w:p w14:paraId="7AC026FB" w14:textId="77777777" w:rsidR="00BF622B" w:rsidRDefault="00BF622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D5F29">
      <w:rPr>
        <w:rFonts w:asciiTheme="minorHAnsi" w:hAnsiTheme="minorHAnsi"/>
        <w:caps/>
        <w:noProof/>
        <w:color w:val="5B9BD5" w:themeColor="accent1"/>
        <w:sz w:val="22"/>
        <w:szCs w:val="22"/>
      </w:rPr>
      <w:t>7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12B4" w14:textId="77777777" w:rsidR="00BF622B" w:rsidRDefault="00BF622B" w:rsidP="00A42BE6">
      <w:r>
        <w:separator/>
      </w:r>
    </w:p>
  </w:footnote>
  <w:footnote w:type="continuationSeparator" w:id="0">
    <w:p w14:paraId="4AF188EC" w14:textId="77777777" w:rsidR="00BF622B" w:rsidRDefault="00BF622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22B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5F29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adisperu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50C6-4318-4C70-BF7B-45A68AB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7</Pages>
  <Words>1927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2017-10-18T15:48:00Z</dcterms:modified>
</cp:coreProperties>
</file>