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F" w:rsidRPr="006D0AB9" w:rsidRDefault="00381B9F" w:rsidP="00D34247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bookmarkStart w:id="0" w:name="_GoBack"/>
      <w:bookmarkEnd w:id="0"/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14</w:t>
      </w: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A21A5D" w:rsidRPr="00F4504A" w:rsidRDefault="00A21A5D" w:rsidP="00A21A5D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ESPECIALISTA EN PRESUPUESTO I  PARA LA OFICINA DE PLANEAMIENTO </w:t>
      </w:r>
      <w:r w:rsidR="005E07A3">
        <w:rPr>
          <w:rFonts w:ascii="Arial Narrow" w:hAnsi="Arial Narrow"/>
          <w:b/>
          <w:sz w:val="22"/>
          <w:szCs w:val="22"/>
        </w:rPr>
        <w:t xml:space="preserve">Y </w:t>
      </w:r>
      <w:r>
        <w:rPr>
          <w:rFonts w:ascii="Arial Narrow" w:hAnsi="Arial Narrow"/>
          <w:b/>
          <w:sz w:val="22"/>
          <w:szCs w:val="22"/>
        </w:rPr>
        <w:t>PRESUPUESTO</w:t>
      </w:r>
    </w:p>
    <w:p w:rsidR="00A21A5D" w:rsidRPr="00875C29" w:rsidRDefault="00A21A5D" w:rsidP="00A21A5D">
      <w:pPr>
        <w:rPr>
          <w:rFonts w:ascii="Arial Narrow" w:hAnsi="Arial Narrow"/>
          <w:b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</w:p>
    <w:p w:rsidR="00A21A5D" w:rsidRPr="00A228BF" w:rsidRDefault="00A21A5D" w:rsidP="0037577C">
      <w:pPr>
        <w:pStyle w:val="Prrafodelista"/>
        <w:numPr>
          <w:ilvl w:val="1"/>
          <w:numId w:val="73"/>
        </w:numPr>
        <w:ind w:left="567" w:hanging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D2198F" w:rsidRDefault="00A21A5D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 xml:space="preserve">ESPECIALISTA EN PRESUPUESTO I  </w:t>
      </w:r>
      <w:r w:rsidRPr="004C6C0E">
        <w:rPr>
          <w:rFonts w:ascii="Arial Narrow" w:hAnsi="Arial Narrow"/>
          <w:b/>
          <w:sz w:val="22"/>
          <w:szCs w:val="22"/>
        </w:rPr>
        <w:t xml:space="preserve">PARA LA OFICINA </w:t>
      </w:r>
    </w:p>
    <w:p w:rsidR="00A21A5D" w:rsidRDefault="00A21A5D" w:rsidP="00D2198F">
      <w:pPr>
        <w:ind w:firstLine="567"/>
        <w:rPr>
          <w:rFonts w:ascii="Arial Narrow" w:hAnsi="Arial Narrow"/>
          <w:b/>
          <w:sz w:val="22"/>
          <w:szCs w:val="22"/>
        </w:rPr>
      </w:pPr>
      <w:r w:rsidRPr="004C6C0E">
        <w:rPr>
          <w:rFonts w:ascii="Arial Narrow" w:hAnsi="Arial Narrow"/>
          <w:b/>
          <w:sz w:val="22"/>
          <w:szCs w:val="22"/>
        </w:rPr>
        <w:t>DE PLANEAMIENTO</w:t>
      </w:r>
      <w:r w:rsidR="005E07A3">
        <w:rPr>
          <w:rFonts w:ascii="Arial Narrow" w:hAnsi="Arial Narrow"/>
          <w:b/>
          <w:sz w:val="22"/>
          <w:szCs w:val="22"/>
        </w:rPr>
        <w:t xml:space="preserve"> Y</w:t>
      </w:r>
      <w:r w:rsidRPr="004C6C0E">
        <w:rPr>
          <w:rFonts w:ascii="Arial Narrow" w:hAnsi="Arial Narrow"/>
          <w:b/>
          <w:sz w:val="22"/>
          <w:szCs w:val="22"/>
        </w:rPr>
        <w:t xml:space="preserve"> PRESUPUESTO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1A5D" w:rsidRPr="00A228BF" w:rsidRDefault="00A21A5D" w:rsidP="00A21A5D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A21A5D" w:rsidRDefault="00A21A5D" w:rsidP="00A21A5D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CB037C">
        <w:rPr>
          <w:rFonts w:ascii="Arial Narrow" w:hAnsi="Arial Narrow"/>
          <w:sz w:val="22"/>
          <w:szCs w:val="22"/>
        </w:rPr>
        <w:t xml:space="preserve">Oficina de </w:t>
      </w:r>
      <w:r>
        <w:rPr>
          <w:rFonts w:ascii="Arial Narrow" w:hAnsi="Arial Narrow"/>
          <w:sz w:val="22"/>
          <w:szCs w:val="22"/>
        </w:rPr>
        <w:t xml:space="preserve">Planeamiento y Presupuesto </w:t>
      </w:r>
    </w:p>
    <w:p w:rsidR="00A21A5D" w:rsidRPr="00A228BF" w:rsidRDefault="00A21A5D" w:rsidP="00A21A5D">
      <w:pPr>
        <w:ind w:firstLine="360"/>
        <w:rPr>
          <w:rFonts w:ascii="Arial Narrow" w:hAnsi="Arial Narrow"/>
          <w:sz w:val="22"/>
          <w:szCs w:val="22"/>
        </w:rPr>
      </w:pPr>
    </w:p>
    <w:p w:rsidR="00A21A5D" w:rsidRPr="00A228BF" w:rsidRDefault="00A21A5D" w:rsidP="0037577C">
      <w:pPr>
        <w:pStyle w:val="Prrafodelista"/>
        <w:numPr>
          <w:ilvl w:val="1"/>
          <w:numId w:val="74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A21A5D" w:rsidRPr="00CB037C" w:rsidRDefault="00A21A5D" w:rsidP="00A21A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CB037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A21A5D" w:rsidRPr="00A228BF" w:rsidRDefault="00A21A5D" w:rsidP="00A21A5D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A21A5D" w:rsidRPr="0076085F" w:rsidRDefault="00A21A5D" w:rsidP="0037577C">
      <w:pPr>
        <w:pStyle w:val="Prrafodelista"/>
        <w:numPr>
          <w:ilvl w:val="1"/>
          <w:numId w:val="74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A21A5D" w:rsidRDefault="00A21A5D" w:rsidP="0037577C">
      <w:pPr>
        <w:numPr>
          <w:ilvl w:val="0"/>
          <w:numId w:val="75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A21A5D" w:rsidRPr="008F234B" w:rsidRDefault="00A21A5D" w:rsidP="0037577C">
      <w:pPr>
        <w:numPr>
          <w:ilvl w:val="0"/>
          <w:numId w:val="75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A21A5D" w:rsidRDefault="00A21A5D" w:rsidP="0037577C">
      <w:pPr>
        <w:numPr>
          <w:ilvl w:val="0"/>
          <w:numId w:val="75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A21A5D" w:rsidRPr="008F234B" w:rsidRDefault="00A21A5D" w:rsidP="0037577C">
      <w:pPr>
        <w:numPr>
          <w:ilvl w:val="0"/>
          <w:numId w:val="75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>
        <w:rPr>
          <w:rFonts w:ascii="Arial Narrow" w:hAnsi="Arial Narrow" w:cs="Arial"/>
          <w:sz w:val="22"/>
          <w:szCs w:val="22"/>
          <w:lang w:val="es-PE"/>
        </w:rPr>
        <w:t xml:space="preserve">  </w:t>
      </w:r>
    </w:p>
    <w:p w:rsidR="00A21A5D" w:rsidRPr="008F234B" w:rsidRDefault="00A21A5D" w:rsidP="0037577C">
      <w:pPr>
        <w:numPr>
          <w:ilvl w:val="0"/>
          <w:numId w:val="75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A21A5D" w:rsidRPr="003D312A" w:rsidRDefault="00A21A5D" w:rsidP="00A21A5D">
      <w:pPr>
        <w:ind w:left="360"/>
        <w:rPr>
          <w:rFonts w:ascii="Arial Narrow" w:hAnsi="Arial Narrow"/>
          <w:lang w:val="es-PE"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21A5D" w:rsidRPr="00A228BF" w:rsidTr="00A21A5D">
        <w:tc>
          <w:tcPr>
            <w:tcW w:w="3544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A21A5D" w:rsidRPr="00A228BF" w:rsidTr="00A21A5D">
        <w:trPr>
          <w:trHeight w:val="587"/>
        </w:trPr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Experiencia Laboral mínima de Un (01) año en el Sistema de Presupuesto público</w:t>
            </w:r>
          </w:p>
          <w:p w:rsidR="00A21A5D" w:rsidRPr="00D13BE3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A5D" w:rsidRPr="00A228BF" w:rsidTr="00A21A5D"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  <w:p w:rsidR="00A21A5D" w:rsidRPr="00A50064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Capacidad de Planificación y Organización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Grado de Bachiller Universitario en Contabilidad, Economía, Ing. Sistemas o carreras afines</w:t>
            </w:r>
          </w:p>
          <w:p w:rsidR="00A21A5D" w:rsidRPr="002D4FBF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2D4FBF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ALTERNATIVA AL GRADO DE BACHILLER :</w:t>
            </w:r>
          </w:p>
          <w:p w:rsidR="00A21A5D" w:rsidRPr="00383781" w:rsidRDefault="00A21A5D" w:rsidP="0037577C">
            <w:pPr>
              <w:pStyle w:val="Prrafode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D4FBF">
              <w:rPr>
                <w:rFonts w:ascii="Arial Narrow" w:hAnsi="Arial Narrow" w:cs="Arial"/>
                <w:sz w:val="22"/>
                <w:szCs w:val="22"/>
              </w:rPr>
              <w:t>Estudios superiores universitarios de Ingeniería, Administración, ciencias sociales o materias afines en un centro Superior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Experiencia  de dos (02) años en el Sistema de Presupuesto Público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A21A5D" w:rsidRPr="00B876B2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Sistema SIAF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Técnico en Computación e Informática</w:t>
            </w:r>
            <w:r w:rsidR="0055486E">
              <w:rPr>
                <w:rFonts w:ascii="Arial Narrow" w:hAnsi="Arial Narrow"/>
                <w:sz w:val="22"/>
                <w:szCs w:val="22"/>
              </w:rPr>
              <w:t xml:space="preserve">  (</w:t>
            </w:r>
            <w:r w:rsidR="0055486E">
              <w:rPr>
                <w:rFonts w:ascii="Arial Narrow" w:hAnsi="Arial Narrow"/>
                <w:sz w:val="22"/>
                <w:szCs w:val="22"/>
                <w:lang w:val="es-PE"/>
              </w:rPr>
              <w:t>*)</w:t>
            </w:r>
          </w:p>
          <w:p w:rsidR="00A21A5D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5486E" w:rsidRPr="0025682E" w:rsidRDefault="0055486E" w:rsidP="0055486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PE"/>
        </w:rPr>
        <w:t xml:space="preserve">* </w:t>
      </w:r>
      <w:r w:rsidRPr="0025682E">
        <w:rPr>
          <w:rFonts w:ascii="Arial Narrow" w:hAnsi="Arial Narrow"/>
          <w:sz w:val="22"/>
          <w:szCs w:val="22"/>
        </w:rPr>
        <w:t xml:space="preserve"> El conocimiento de Ofimática (Word, Excel) puede ser acreditado mediante declaración jurada.</w:t>
      </w:r>
    </w:p>
    <w:p w:rsidR="00A21A5D" w:rsidRDefault="00A21A5D" w:rsidP="00A21A5D">
      <w:pPr>
        <w:rPr>
          <w:rFonts w:ascii="Arial Narrow" w:hAnsi="Arial Narrow"/>
          <w:sz w:val="22"/>
          <w:szCs w:val="22"/>
          <w:lang w:val="es-PE"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A21A5D" w:rsidRDefault="00A21A5D" w:rsidP="00D2198F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Proyección de informes sobre presupuesto.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Elaboración de reportes sobre el avance de ejecución presupuestal.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Coordinar con el área de Planeamiento la programación de actividades 2017.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Coordinación directa con el MEF para seguimiento al gasto vía sistema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Asistencia técnica en el sistema SIAF.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Articulación directa con OAD para la atención a los requerimientos de las áreas.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Realización de notas presupuestales dentro del Sistema Integrado de Administración Financiera – SIAF.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Aprobación de Notas de Certificación Presupuestales.</w:t>
      </w:r>
    </w:p>
    <w:p w:rsidR="00D2198F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hAnsi="Arial Narrow" w:cs="Arial"/>
          <w:sz w:val="22"/>
          <w:szCs w:val="22"/>
        </w:rPr>
        <w:t>Seguimiento a la ejecución presupuestal.</w:t>
      </w:r>
    </w:p>
    <w:p w:rsidR="00A21A5D" w:rsidRPr="00D2198F" w:rsidRDefault="00A21A5D" w:rsidP="0037577C">
      <w:pPr>
        <w:pStyle w:val="Prrafodelista"/>
        <w:numPr>
          <w:ilvl w:val="0"/>
          <w:numId w:val="7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2198F">
        <w:rPr>
          <w:rFonts w:ascii="Arial Narrow" w:eastAsia="Dotum" w:hAnsi="Arial Narrow" w:cs="Arial"/>
          <w:sz w:val="22"/>
          <w:szCs w:val="22"/>
        </w:rPr>
        <w:t>Desarrollar o</w:t>
      </w:r>
      <w:r w:rsidRPr="00D2198F">
        <w:rPr>
          <w:rFonts w:ascii="Arial Narrow" w:hAnsi="Arial Narrow" w:cs="Arial"/>
          <w:sz w:val="22"/>
          <w:szCs w:val="22"/>
        </w:rPr>
        <w:t>tras actividades que le asigne el jefe de la unidad, que resulten  afines al servicio</w:t>
      </w:r>
      <w:r w:rsidRPr="00D2198F">
        <w:rPr>
          <w:rFonts w:ascii="Arial" w:hAnsi="Arial" w:cs="Arial"/>
          <w:sz w:val="21"/>
          <w:szCs w:val="21"/>
        </w:rPr>
        <w:t>.</w:t>
      </w:r>
    </w:p>
    <w:p w:rsidR="00A21A5D" w:rsidRPr="00D2198F" w:rsidRDefault="00A21A5D" w:rsidP="00D2198F">
      <w:pPr>
        <w:tabs>
          <w:tab w:val="left" w:pos="993"/>
        </w:tabs>
        <w:rPr>
          <w:rFonts w:ascii="Arial Narrow" w:hAnsi="Arial Narrow"/>
          <w:b/>
          <w:sz w:val="22"/>
          <w:szCs w:val="22"/>
        </w:rPr>
      </w:pPr>
      <w:r w:rsidRPr="00D2198F">
        <w:rPr>
          <w:rFonts w:ascii="Arial Narrow" w:hAnsi="Arial Narrow"/>
          <w:b/>
          <w:sz w:val="22"/>
          <w:szCs w:val="22"/>
        </w:rPr>
        <w:t>IV    CONDICIONES ESPECIALES DEL CONTRATO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3072"/>
        <w:gridCol w:w="5859"/>
      </w:tblGrid>
      <w:tr w:rsidR="00A21A5D" w:rsidRPr="00A228BF" w:rsidTr="00D2198F">
        <w:tc>
          <w:tcPr>
            <w:tcW w:w="3072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5859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A21A5D" w:rsidRPr="00A228BF" w:rsidTr="00D2198F">
        <w:tc>
          <w:tcPr>
            <w:tcW w:w="307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85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A21A5D" w:rsidRPr="00A228BF" w:rsidTr="00D2198F">
        <w:tc>
          <w:tcPr>
            <w:tcW w:w="307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85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A21A5D" w:rsidRPr="00A228BF" w:rsidTr="00D2198F">
        <w:tc>
          <w:tcPr>
            <w:tcW w:w="307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85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S/.5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Cinco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A21A5D" w:rsidRPr="00A228BF" w:rsidTr="00D2198F">
        <w:tc>
          <w:tcPr>
            <w:tcW w:w="307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5859" w:type="dxa"/>
          </w:tcPr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A21A5D" w:rsidRPr="00A228BF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A21A5D" w:rsidRDefault="00A21A5D" w:rsidP="00A21A5D">
      <w:pPr>
        <w:rPr>
          <w:rFonts w:ascii="Arial Narrow" w:hAnsi="Arial Narrow" w:cs="Arial"/>
          <w:b/>
          <w:sz w:val="20"/>
          <w:szCs w:val="20"/>
        </w:rPr>
      </w:pPr>
    </w:p>
    <w:p w:rsidR="00A21A5D" w:rsidRDefault="00A21A5D" w:rsidP="00A21A5D">
      <w:pPr>
        <w:rPr>
          <w:rFonts w:ascii="Arial Narrow" w:hAnsi="Arial Narrow" w:cs="Arial"/>
          <w:b/>
          <w:sz w:val="20"/>
          <w:szCs w:val="20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D2198F" w:rsidRDefault="00D2198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5E07A3" w:rsidRDefault="005E07A3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5E07A3" w:rsidRDefault="005E07A3" w:rsidP="00381B9F">
      <w:pPr>
        <w:jc w:val="center"/>
        <w:rPr>
          <w:rFonts w:ascii="Arial Narrow" w:hAnsi="Arial Narrow"/>
          <w:b/>
          <w:sz w:val="22"/>
          <w:szCs w:val="22"/>
        </w:rPr>
      </w:pPr>
    </w:p>
    <w:sectPr w:rsidR="005E07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47" w:rsidRDefault="00C96347" w:rsidP="00A42BE6">
      <w:r>
        <w:separator/>
      </w:r>
    </w:p>
  </w:endnote>
  <w:endnote w:type="continuationSeparator" w:id="0">
    <w:p w:rsidR="00C96347" w:rsidRDefault="00C9634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3424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47" w:rsidRDefault="00C96347" w:rsidP="00A42BE6">
      <w:r>
        <w:separator/>
      </w:r>
    </w:p>
  </w:footnote>
  <w:footnote w:type="continuationSeparator" w:id="0">
    <w:p w:rsidR="00C96347" w:rsidRDefault="00C9634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96347"/>
    <w:rsid w:val="00CB1C5A"/>
    <w:rsid w:val="00CC3433"/>
    <w:rsid w:val="00CC7A6D"/>
    <w:rsid w:val="00CD617D"/>
    <w:rsid w:val="00CD6427"/>
    <w:rsid w:val="00D03A79"/>
    <w:rsid w:val="00D2198F"/>
    <w:rsid w:val="00D34247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83F0-0D57-4814-9A44-46ACD255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2017-03-13T14:06:00Z</dcterms:modified>
</cp:coreProperties>
</file>