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E6" w:rsidRDefault="00A42BE6" w:rsidP="00A42BE6">
      <w:pPr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PROCESO CAS Nº</w:t>
      </w:r>
      <w:r w:rsidR="0038284A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  <w:r w:rsidR="006F0964">
        <w:rPr>
          <w:rFonts w:ascii="Arial Narrow" w:hAnsi="Arial Narrow" w:cs="Arial"/>
          <w:b/>
          <w:sz w:val="22"/>
          <w:szCs w:val="22"/>
          <w:lang w:val="es-PE"/>
        </w:rPr>
        <w:t>06</w:t>
      </w:r>
      <w:r w:rsidR="003B08BE">
        <w:rPr>
          <w:rFonts w:ascii="Arial Narrow" w:hAnsi="Arial Narrow" w:cs="Arial"/>
          <w:b/>
          <w:sz w:val="22"/>
          <w:szCs w:val="22"/>
          <w:lang w:val="es-PE"/>
        </w:rPr>
        <w:t xml:space="preserve"> -2017</w:t>
      </w:r>
      <w:r w:rsidRPr="001C7DF0">
        <w:rPr>
          <w:rFonts w:ascii="Arial Narrow" w:hAnsi="Arial Narrow" w:cs="Arial"/>
          <w:b/>
          <w:sz w:val="22"/>
          <w:szCs w:val="22"/>
          <w:lang w:val="es-PE"/>
        </w:rPr>
        <w:t>-CONADIS</w:t>
      </w:r>
    </w:p>
    <w:p w:rsidR="003B63FA" w:rsidRPr="001C7DF0" w:rsidRDefault="003B63FA" w:rsidP="00A42BE6">
      <w:pPr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ITEM N°  </w:t>
      </w:r>
      <w:r w:rsidR="00650CC7">
        <w:rPr>
          <w:rFonts w:ascii="Arial Narrow" w:hAnsi="Arial Narrow" w:cs="Arial"/>
          <w:b/>
          <w:sz w:val="22"/>
          <w:szCs w:val="22"/>
          <w:lang w:val="es-PE"/>
        </w:rPr>
        <w:t>06</w:t>
      </w:r>
    </w:p>
    <w:p w:rsidR="00A4280E" w:rsidRPr="001C7DF0" w:rsidRDefault="00A4280E" w:rsidP="00A4280E">
      <w:pPr>
        <w:rPr>
          <w:rFonts w:ascii="Arial Narrow" w:hAnsi="Arial Narrow" w:cs="Arial"/>
          <w:b/>
          <w:sz w:val="22"/>
          <w:szCs w:val="22"/>
          <w:lang w:val="es-PE"/>
        </w:rPr>
      </w:pPr>
    </w:p>
    <w:p w:rsidR="00D41E84" w:rsidRPr="00D41E84" w:rsidRDefault="00A33F4E" w:rsidP="00D41E84">
      <w:pPr>
        <w:pStyle w:val="Prrafodelista"/>
        <w:shd w:val="clear" w:color="auto" w:fill="FFFFFF" w:themeFill="background1"/>
        <w:ind w:left="993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 w:rsidRPr="00D41E84">
        <w:rPr>
          <w:rFonts w:ascii="Arial Narrow" w:hAnsi="Arial Narrow" w:cs="Arial"/>
          <w:b/>
          <w:sz w:val="22"/>
          <w:szCs w:val="22"/>
          <w:lang w:val="es-PE"/>
        </w:rPr>
        <w:t xml:space="preserve">CONVOCATORIA PARA LA CONTRATACION </w:t>
      </w:r>
      <w:r w:rsidRPr="00D41E84">
        <w:rPr>
          <w:rFonts w:ascii="Arial Narrow" w:hAnsi="Arial Narrow" w:cs="Arial"/>
          <w:b/>
          <w:sz w:val="22"/>
          <w:szCs w:val="22"/>
        </w:rPr>
        <w:t>DE</w:t>
      </w:r>
      <w:r w:rsidR="009F6112">
        <w:rPr>
          <w:rFonts w:ascii="Arial Narrow" w:hAnsi="Arial Narrow" w:cs="Arial"/>
          <w:b/>
          <w:sz w:val="22"/>
          <w:szCs w:val="22"/>
        </w:rPr>
        <w:t xml:space="preserve"> </w:t>
      </w:r>
      <w:r w:rsidR="009F5AB9">
        <w:rPr>
          <w:rFonts w:ascii="Arial Narrow" w:hAnsi="Arial Narrow" w:cs="Arial"/>
          <w:b/>
          <w:sz w:val="22"/>
          <w:szCs w:val="22"/>
        </w:rPr>
        <w:t>UN ESPECIALISTA</w:t>
      </w:r>
      <w:r w:rsidR="009F5AB9" w:rsidRPr="00AE503A">
        <w:rPr>
          <w:rFonts w:ascii="Arial Narrow" w:hAnsi="Arial Narrow" w:cs="Arial"/>
          <w:b/>
          <w:sz w:val="22"/>
          <w:szCs w:val="22"/>
        </w:rPr>
        <w:t xml:space="preserve"> </w:t>
      </w:r>
      <w:r w:rsidR="00AE503A" w:rsidRPr="00AE503A">
        <w:rPr>
          <w:rFonts w:ascii="Arial Narrow" w:hAnsi="Arial Narrow" w:cs="Arial"/>
          <w:b/>
          <w:sz w:val="22"/>
          <w:szCs w:val="22"/>
        </w:rPr>
        <w:t xml:space="preserve">I </w:t>
      </w:r>
      <w:r w:rsidR="0014330D">
        <w:rPr>
          <w:rFonts w:ascii="Arial Narrow" w:hAnsi="Arial Narrow" w:cs="Arial"/>
          <w:b/>
          <w:sz w:val="22"/>
          <w:szCs w:val="22"/>
        </w:rPr>
        <w:t xml:space="preserve">EN ACCESIBILIDAD </w:t>
      </w:r>
      <w:r w:rsidR="009F6112">
        <w:rPr>
          <w:rFonts w:ascii="Arial Narrow" w:hAnsi="Arial Narrow" w:cs="Arial"/>
          <w:b/>
          <w:sz w:val="22"/>
          <w:szCs w:val="22"/>
        </w:rPr>
        <w:t xml:space="preserve">PARA LA DIRECCIÓN DE </w:t>
      </w:r>
      <w:r w:rsidR="00D41E84" w:rsidRPr="00D41E84">
        <w:rPr>
          <w:rFonts w:ascii="Arial Narrow" w:hAnsi="Arial Narrow" w:cs="Arial"/>
          <w:b/>
          <w:sz w:val="22"/>
          <w:szCs w:val="22"/>
        </w:rPr>
        <w:t>FISCALIZACIÓN Y SANCIONES</w:t>
      </w:r>
    </w:p>
    <w:p w:rsidR="0070477E" w:rsidRPr="00D41E84" w:rsidRDefault="0070477E" w:rsidP="00D41E84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A42BE6" w:rsidRPr="001C7DF0" w:rsidRDefault="00A42BE6" w:rsidP="008F234B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A42BE6" w:rsidRPr="001F4AE2" w:rsidRDefault="00A42BE6" w:rsidP="00A42BE6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B16DD6" w:rsidRPr="001C7DF0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B16DD6" w:rsidRPr="00B44751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B44751">
        <w:rPr>
          <w:rFonts w:ascii="Arial Narrow" w:hAnsi="Arial Narrow" w:cs="Arial"/>
          <w:sz w:val="22"/>
          <w:szCs w:val="22"/>
        </w:rPr>
        <w:t xml:space="preserve">Contratar </w:t>
      </w:r>
      <w:r w:rsidR="00BC2496" w:rsidRPr="00B44751">
        <w:rPr>
          <w:rFonts w:ascii="Arial Narrow" w:hAnsi="Arial Narrow" w:cs="Arial"/>
          <w:sz w:val="22"/>
          <w:szCs w:val="22"/>
        </w:rPr>
        <w:t xml:space="preserve">los servicios de </w:t>
      </w:r>
      <w:r w:rsidR="009F6112">
        <w:rPr>
          <w:rFonts w:ascii="Arial Narrow" w:hAnsi="Arial Narrow" w:cs="Arial"/>
          <w:b/>
          <w:sz w:val="22"/>
          <w:szCs w:val="22"/>
        </w:rPr>
        <w:t xml:space="preserve">UN </w:t>
      </w:r>
      <w:r w:rsidR="005513F2">
        <w:rPr>
          <w:rFonts w:ascii="Arial Narrow" w:hAnsi="Arial Narrow" w:cs="Arial"/>
          <w:b/>
          <w:sz w:val="22"/>
          <w:szCs w:val="22"/>
        </w:rPr>
        <w:t>(0</w:t>
      </w:r>
      <w:r w:rsidR="009F6112">
        <w:rPr>
          <w:rFonts w:ascii="Arial Narrow" w:hAnsi="Arial Narrow" w:cs="Arial"/>
          <w:b/>
          <w:sz w:val="22"/>
          <w:szCs w:val="22"/>
        </w:rPr>
        <w:t>1</w:t>
      </w:r>
      <w:r w:rsidR="000162FA" w:rsidRPr="00B44751">
        <w:rPr>
          <w:rFonts w:ascii="Arial Narrow" w:hAnsi="Arial Narrow" w:cs="Arial"/>
          <w:b/>
          <w:sz w:val="22"/>
          <w:szCs w:val="22"/>
        </w:rPr>
        <w:t>)</w:t>
      </w:r>
      <w:r w:rsidR="007E385F">
        <w:rPr>
          <w:rFonts w:ascii="Arial Narrow" w:hAnsi="Arial Narrow" w:cs="Arial"/>
          <w:b/>
          <w:sz w:val="22"/>
          <w:szCs w:val="22"/>
        </w:rPr>
        <w:t xml:space="preserve"> UN ESPECIALISTA</w:t>
      </w:r>
      <w:r w:rsidR="007545E3">
        <w:rPr>
          <w:rFonts w:ascii="Arial Narrow" w:hAnsi="Arial Narrow" w:cs="Arial"/>
          <w:b/>
          <w:sz w:val="22"/>
          <w:szCs w:val="22"/>
        </w:rPr>
        <w:t xml:space="preserve"> </w:t>
      </w:r>
      <w:r w:rsidR="007E385F">
        <w:rPr>
          <w:rFonts w:ascii="Arial Narrow" w:hAnsi="Arial Narrow" w:cs="Arial"/>
          <w:b/>
          <w:sz w:val="22"/>
          <w:szCs w:val="22"/>
        </w:rPr>
        <w:t>I</w:t>
      </w:r>
      <w:r w:rsidR="0014330D">
        <w:rPr>
          <w:rFonts w:ascii="Arial Narrow" w:hAnsi="Arial Narrow" w:cs="Arial"/>
          <w:b/>
          <w:sz w:val="22"/>
          <w:szCs w:val="22"/>
        </w:rPr>
        <w:t xml:space="preserve"> EN ACCESIBILIDAD</w:t>
      </w:r>
      <w:r w:rsidR="007C512D">
        <w:rPr>
          <w:rFonts w:ascii="Arial Narrow" w:hAnsi="Arial Narrow" w:cs="Arial"/>
          <w:b/>
          <w:sz w:val="22"/>
          <w:szCs w:val="22"/>
        </w:rPr>
        <w:t xml:space="preserve"> </w:t>
      </w:r>
      <w:r w:rsidR="003B08BE" w:rsidRPr="00D41E84">
        <w:rPr>
          <w:rFonts w:ascii="Arial Narrow" w:hAnsi="Arial Narrow" w:cs="Arial"/>
          <w:b/>
          <w:sz w:val="22"/>
          <w:szCs w:val="22"/>
        </w:rPr>
        <w:t>PARA LA</w:t>
      </w:r>
      <w:r w:rsidR="00D93BB2" w:rsidRPr="00D41E84">
        <w:rPr>
          <w:rFonts w:ascii="Arial Narrow" w:hAnsi="Arial Narrow" w:cs="Arial"/>
          <w:b/>
          <w:sz w:val="22"/>
          <w:szCs w:val="22"/>
        </w:rPr>
        <w:t xml:space="preserve"> </w:t>
      </w:r>
      <w:r w:rsidR="003B08BE" w:rsidRPr="00D41E84">
        <w:rPr>
          <w:rFonts w:ascii="Arial Narrow" w:hAnsi="Arial Narrow" w:cs="Arial"/>
          <w:b/>
          <w:sz w:val="22"/>
          <w:szCs w:val="22"/>
        </w:rPr>
        <w:t>DIRECCIÓN DE FISCALIZACIÓN Y SANCIONES</w:t>
      </w:r>
    </w:p>
    <w:p w:rsidR="00CE294E" w:rsidRPr="00B44751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="Arial Narrow" w:hAnsi="Arial Narrow" w:cs="Arial"/>
          <w:sz w:val="18"/>
          <w:szCs w:val="18"/>
        </w:rPr>
      </w:pPr>
    </w:p>
    <w:p w:rsidR="00A42BE6" w:rsidRPr="001C7DF0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1C7DF0" w:rsidRDefault="003B08BE" w:rsidP="008F234B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Dirección de Fiscalización y Sanciones </w:t>
      </w:r>
    </w:p>
    <w:p w:rsidR="00A42BE6" w:rsidRPr="001F4AE2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="Arial Narrow" w:hAnsi="Arial Narrow" w:cs="Arial"/>
          <w:sz w:val="18"/>
          <w:szCs w:val="18"/>
        </w:rPr>
      </w:pPr>
    </w:p>
    <w:p w:rsidR="00A42BE6" w:rsidRPr="001C7DF0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8F234B" w:rsidRDefault="00BC2496" w:rsidP="008F234B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</w:t>
      </w:r>
      <w:r w:rsidR="00925398" w:rsidRPr="001C7DF0">
        <w:rPr>
          <w:rFonts w:ascii="Arial Narrow" w:hAnsi="Arial Narrow" w:cs="Arial"/>
          <w:sz w:val="22"/>
          <w:szCs w:val="22"/>
        </w:rPr>
        <w:t xml:space="preserve"> de la Oficina</w:t>
      </w:r>
      <w:r w:rsidR="00925398" w:rsidRPr="008F234B">
        <w:rPr>
          <w:rFonts w:ascii="Arial Narrow" w:hAnsi="Arial Narrow" w:cs="Arial"/>
          <w:sz w:val="22"/>
          <w:szCs w:val="22"/>
        </w:rPr>
        <w:t xml:space="preserve"> General de Administración</w:t>
      </w:r>
    </w:p>
    <w:p w:rsidR="00A42BE6" w:rsidRPr="001F4AE2" w:rsidRDefault="00A42BE6" w:rsidP="008F234B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A42BE6" w:rsidRPr="008F234B" w:rsidRDefault="00A42BE6" w:rsidP="008F234B">
      <w:pPr>
        <w:numPr>
          <w:ilvl w:val="1"/>
          <w:numId w:val="4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  <w:bookmarkStart w:id="0" w:name="_GoBack"/>
      <w:bookmarkEnd w:id="0"/>
    </w:p>
    <w:p w:rsidR="00A42BE6" w:rsidRPr="008F234B" w:rsidRDefault="00A42BE6" w:rsidP="008F234B">
      <w:pPr>
        <w:numPr>
          <w:ilvl w:val="0"/>
          <w:numId w:val="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 w:rsidR="009E26A4"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A42BE6" w:rsidRDefault="00A42BE6" w:rsidP="008F234B">
      <w:pPr>
        <w:numPr>
          <w:ilvl w:val="0"/>
          <w:numId w:val="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 w:rsidR="009E26A4"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9E26A4" w:rsidRPr="008F234B" w:rsidRDefault="009E26A4" w:rsidP="008F234B">
      <w:pPr>
        <w:numPr>
          <w:ilvl w:val="0"/>
          <w:numId w:val="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A42BE6" w:rsidRPr="008F234B" w:rsidRDefault="00A42BE6" w:rsidP="008F234B">
      <w:pPr>
        <w:numPr>
          <w:ilvl w:val="0"/>
          <w:numId w:val="3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</w:t>
      </w:r>
      <w:r w:rsidR="00BC2496" w:rsidRPr="008F234B">
        <w:rPr>
          <w:rFonts w:ascii="Arial Narrow" w:hAnsi="Arial Narrow" w:cs="Arial"/>
          <w:sz w:val="22"/>
          <w:szCs w:val="22"/>
          <w:lang w:val="es-PE"/>
        </w:rPr>
        <w:t xml:space="preserve">gulen el </w:t>
      </w:r>
      <w:r w:rsidRPr="008F234B">
        <w:rPr>
          <w:rFonts w:ascii="Arial Narrow" w:hAnsi="Arial Narrow" w:cs="Arial"/>
          <w:sz w:val="22"/>
          <w:szCs w:val="22"/>
          <w:lang w:val="es-PE"/>
        </w:rPr>
        <w:t>Contrato Administrativo de Servicios.</w:t>
      </w:r>
    </w:p>
    <w:p w:rsidR="00A42BE6" w:rsidRPr="001F4AE2" w:rsidRDefault="00A42BE6" w:rsidP="00A42BE6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812EF8" w:rsidRPr="00812EF8" w:rsidRDefault="00A42BE6" w:rsidP="00812EF8">
      <w:pPr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A42BE6" w:rsidRPr="008F234B" w:rsidRDefault="00A42BE6" w:rsidP="00A42BE6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5908A0" w:rsidRPr="00602D93" w:rsidTr="00BC1A20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D93BB2" w:rsidRDefault="005908A0" w:rsidP="00BC1A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5908A0" w:rsidRPr="00D93BB2" w:rsidRDefault="005908A0" w:rsidP="00BC1A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602D93" w:rsidTr="00BC1A20">
        <w:trPr>
          <w:trHeight w:val="267"/>
        </w:trPr>
        <w:tc>
          <w:tcPr>
            <w:tcW w:w="3148" w:type="dxa"/>
            <w:shd w:val="clear" w:color="auto" w:fill="auto"/>
          </w:tcPr>
          <w:p w:rsidR="00DB6E8D" w:rsidRPr="00D93BB2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581F05" w:rsidRDefault="00114EC6" w:rsidP="00581F05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8D4">
              <w:rPr>
                <w:rFonts w:ascii="Arial Narrow" w:hAnsi="Arial Narrow"/>
                <w:sz w:val="22"/>
                <w:szCs w:val="22"/>
              </w:rPr>
              <w:t>Dos (02</w:t>
            </w:r>
            <w:r w:rsidR="00581F05" w:rsidRPr="004E48D4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581F05" w:rsidRPr="00DB6E8D">
              <w:rPr>
                <w:rFonts w:ascii="Arial Narrow" w:hAnsi="Arial Narrow"/>
                <w:sz w:val="22"/>
                <w:szCs w:val="22"/>
              </w:rPr>
              <w:t>año</w:t>
            </w:r>
            <w:r w:rsidR="00DC5066">
              <w:rPr>
                <w:rFonts w:ascii="Arial Narrow" w:hAnsi="Arial Narrow"/>
                <w:sz w:val="22"/>
                <w:szCs w:val="22"/>
              </w:rPr>
              <w:t>s</w:t>
            </w:r>
            <w:r w:rsidR="00581F05" w:rsidRPr="00DB6E8D">
              <w:rPr>
                <w:rFonts w:ascii="Arial Narrow" w:hAnsi="Arial Narrow"/>
                <w:sz w:val="22"/>
                <w:szCs w:val="22"/>
              </w:rPr>
              <w:t xml:space="preserve"> de experiencia </w:t>
            </w:r>
            <w:r w:rsidR="00A557CD">
              <w:rPr>
                <w:rFonts w:ascii="Arial Narrow" w:hAnsi="Arial Narrow"/>
                <w:sz w:val="22"/>
                <w:szCs w:val="22"/>
              </w:rPr>
              <w:t xml:space="preserve">en </w:t>
            </w:r>
            <w:r w:rsidR="00762CB2">
              <w:rPr>
                <w:rFonts w:ascii="Arial Narrow" w:hAnsi="Arial Narrow"/>
                <w:sz w:val="22"/>
                <w:szCs w:val="22"/>
              </w:rPr>
              <w:t>general</w:t>
            </w:r>
          </w:p>
          <w:p w:rsidR="007B0918" w:rsidRPr="007B0918" w:rsidRDefault="00762CB2" w:rsidP="003C2A1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Un (01) año </w:t>
            </w:r>
            <w:r w:rsidR="004232EC">
              <w:rPr>
                <w:rFonts w:ascii="Arial Narrow" w:hAnsi="Arial Narrow"/>
                <w:sz w:val="22"/>
                <w:szCs w:val="22"/>
              </w:rPr>
              <w:t>de e</w:t>
            </w:r>
            <w:r w:rsidR="0011348D">
              <w:rPr>
                <w:rFonts w:ascii="Arial Narrow" w:hAnsi="Arial Narrow"/>
                <w:sz w:val="22"/>
                <w:szCs w:val="22"/>
              </w:rPr>
              <w:t xml:space="preserve">xperiencia profesional </w:t>
            </w:r>
            <w:r w:rsidR="003C2A1B">
              <w:rPr>
                <w:rFonts w:ascii="Arial Narrow" w:hAnsi="Arial Narrow"/>
                <w:sz w:val="22"/>
                <w:szCs w:val="22"/>
              </w:rPr>
              <w:t>en</w:t>
            </w:r>
            <w:r w:rsidR="0011348D">
              <w:rPr>
                <w:rFonts w:ascii="Arial Narrow" w:hAnsi="Arial Narrow"/>
                <w:sz w:val="22"/>
                <w:szCs w:val="22"/>
              </w:rPr>
              <w:t xml:space="preserve"> Gestión Pública</w:t>
            </w:r>
            <w:r w:rsidR="003C2A1B">
              <w:rPr>
                <w:rFonts w:ascii="Arial Narrow" w:hAnsi="Arial Narrow"/>
                <w:sz w:val="22"/>
                <w:szCs w:val="22"/>
              </w:rPr>
              <w:t xml:space="preserve"> y/o en la implementación de normas</w:t>
            </w:r>
            <w:r w:rsidR="000A00BA">
              <w:rPr>
                <w:rFonts w:ascii="Arial Narrow" w:hAnsi="Arial Narrow"/>
                <w:sz w:val="22"/>
                <w:szCs w:val="22"/>
              </w:rPr>
              <w:t xml:space="preserve"> técnicas en accesibilidad al</w:t>
            </w:r>
            <w:r w:rsidR="003C2A1B">
              <w:rPr>
                <w:rFonts w:ascii="Arial Narrow" w:hAnsi="Arial Narrow"/>
                <w:sz w:val="22"/>
                <w:szCs w:val="22"/>
              </w:rPr>
              <w:t xml:space="preserve"> medio físico.</w:t>
            </w:r>
            <w:r w:rsidR="00DB6E8D" w:rsidRPr="00DB6E8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DB6E8D" w:rsidRPr="00602D93" w:rsidTr="00BC1A20">
        <w:trPr>
          <w:trHeight w:val="267"/>
        </w:trPr>
        <w:tc>
          <w:tcPr>
            <w:tcW w:w="3148" w:type="dxa"/>
            <w:shd w:val="clear" w:color="auto" w:fill="auto"/>
          </w:tcPr>
          <w:p w:rsidR="00DB6E8D" w:rsidRPr="00D93BB2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5D6BFC" w:rsidRDefault="0025748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5D6BFC" w:rsidRDefault="0025748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Actitud de servicio</w:t>
            </w:r>
          </w:p>
          <w:p w:rsidR="00DB6E8D" w:rsidRPr="00DB6E8D" w:rsidRDefault="0025748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DB6E8D" w:rsidRPr="00DB6E8D" w:rsidRDefault="0025748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Facilidad para construir relaciones</w:t>
            </w:r>
          </w:p>
          <w:p w:rsidR="00DB6E8D" w:rsidRDefault="0025748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5D6BFC" w:rsidRDefault="0025748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Orientación a resultados</w:t>
            </w:r>
          </w:p>
          <w:p w:rsidR="0025748C" w:rsidRPr="00DB6E8D" w:rsidRDefault="0025748C" w:rsidP="00E9298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Proactivo</w:t>
            </w:r>
          </w:p>
        </w:tc>
      </w:tr>
      <w:tr w:rsidR="00CB432D" w:rsidRPr="00602D93" w:rsidTr="00BC1A20">
        <w:trPr>
          <w:trHeight w:val="267"/>
        </w:trPr>
        <w:tc>
          <w:tcPr>
            <w:tcW w:w="3148" w:type="dxa"/>
            <w:shd w:val="clear" w:color="auto" w:fill="auto"/>
          </w:tcPr>
          <w:p w:rsidR="00CB432D" w:rsidRPr="00D93BB2" w:rsidRDefault="00CB432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CB432D" w:rsidRDefault="00CB432D" w:rsidP="00CB432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</w:t>
            </w:r>
            <w:r w:rsidR="00FD703F">
              <w:rPr>
                <w:rFonts w:ascii="Arial Narrow" w:hAnsi="Arial Narrow"/>
                <w:sz w:val="22"/>
                <w:szCs w:val="22"/>
              </w:rPr>
              <w:t xml:space="preserve">profesional </w:t>
            </w:r>
            <w:r w:rsidR="004D5362">
              <w:rPr>
                <w:rFonts w:ascii="Arial Narrow" w:hAnsi="Arial Narrow"/>
                <w:sz w:val="22"/>
                <w:szCs w:val="22"/>
              </w:rPr>
              <w:t xml:space="preserve">de Arquitecto o Ingeniero </w:t>
            </w:r>
            <w:r>
              <w:rPr>
                <w:rFonts w:ascii="Arial Narrow" w:hAnsi="Arial Narrow"/>
                <w:sz w:val="22"/>
                <w:szCs w:val="22"/>
              </w:rPr>
              <w:t>Civil</w:t>
            </w:r>
          </w:p>
          <w:p w:rsidR="00CB432D" w:rsidRPr="00CB432D" w:rsidRDefault="00CB432D" w:rsidP="00CB432D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Colegiado y habilitado (*)</w:t>
            </w:r>
          </w:p>
        </w:tc>
      </w:tr>
      <w:tr w:rsidR="00DB6E8D" w:rsidRPr="00602D93" w:rsidTr="00BC1A20">
        <w:trPr>
          <w:trHeight w:val="361"/>
        </w:trPr>
        <w:tc>
          <w:tcPr>
            <w:tcW w:w="3148" w:type="dxa"/>
            <w:shd w:val="clear" w:color="auto" w:fill="auto"/>
          </w:tcPr>
          <w:p w:rsidR="00DB6E8D" w:rsidRPr="00D93BB2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t>Cursos y/o estudios de especialización</w:t>
            </w:r>
          </w:p>
        </w:tc>
        <w:tc>
          <w:tcPr>
            <w:tcW w:w="4671" w:type="dxa"/>
            <w:shd w:val="clear" w:color="auto" w:fill="auto"/>
          </w:tcPr>
          <w:p w:rsidR="00BB336E" w:rsidRPr="001F2291" w:rsidRDefault="00EF02C3" w:rsidP="000A00BA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2291">
              <w:rPr>
                <w:rFonts w:ascii="Arial Narrow" w:hAnsi="Arial Narrow"/>
                <w:sz w:val="22"/>
                <w:szCs w:val="22"/>
              </w:rPr>
              <w:t>Gestión Pública.</w:t>
            </w:r>
          </w:p>
          <w:p w:rsidR="007B6FE1" w:rsidRDefault="005A6C37" w:rsidP="000A00BA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Reglamento Nacional de Ed</w:t>
            </w:r>
            <w:r w:rsidR="00067452">
              <w:rPr>
                <w:rFonts w:ascii="Arial Narrow" w:hAnsi="Arial Narrow"/>
                <w:sz w:val="22"/>
                <w:szCs w:val="22"/>
              </w:rPr>
              <w:t>ificaciones y Construcciones o</w:t>
            </w:r>
          </w:p>
          <w:p w:rsidR="00BB336E" w:rsidRPr="00DB6E8D" w:rsidRDefault="000A00BA" w:rsidP="000A00BA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Normas Técnicas de accesibilidad al medio físico.</w:t>
            </w:r>
          </w:p>
        </w:tc>
      </w:tr>
      <w:tr w:rsidR="00DB6E8D" w:rsidRPr="00602D93" w:rsidTr="00BC1A20">
        <w:trPr>
          <w:trHeight w:val="563"/>
        </w:trPr>
        <w:tc>
          <w:tcPr>
            <w:tcW w:w="3148" w:type="dxa"/>
            <w:shd w:val="clear" w:color="auto" w:fill="auto"/>
          </w:tcPr>
          <w:p w:rsidR="00DB6E8D" w:rsidRPr="00D93BB2" w:rsidRDefault="00DB6E8D" w:rsidP="00DB6E8D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D93BB2">
              <w:rPr>
                <w:rFonts w:ascii="Arial Narrow" w:hAnsi="Arial Narrow" w:cs="Arial"/>
                <w:sz w:val="22"/>
                <w:szCs w:val="22"/>
                <w:lang w:val="es-PE"/>
              </w:rPr>
              <w:lastRenderedPageBreak/>
              <w:t>Conocimiento para el puesto y/o cargos</w:t>
            </w:r>
          </w:p>
        </w:tc>
        <w:tc>
          <w:tcPr>
            <w:tcW w:w="4671" w:type="dxa"/>
            <w:shd w:val="clear" w:color="auto" w:fill="auto"/>
          </w:tcPr>
          <w:p w:rsidR="0062423A" w:rsidRDefault="0027422F" w:rsidP="0027422F">
            <w:pPr>
              <w:pStyle w:val="Prrafodelista"/>
              <w:numPr>
                <w:ilvl w:val="0"/>
                <w:numId w:val="33"/>
              </w:numPr>
              <w:spacing w:after="100" w:afterAutospacing="1"/>
              <w:ind w:left="317" w:hanging="284"/>
              <w:contextualSpacing/>
              <w:rPr>
                <w:rFonts w:ascii="Arial Narrow" w:eastAsia="Dotum" w:hAnsi="Arial Narrow" w:cs="Arial"/>
                <w:sz w:val="22"/>
                <w:szCs w:val="22"/>
              </w:rPr>
            </w:pPr>
            <w:r w:rsidRPr="0044130E">
              <w:rPr>
                <w:rFonts w:ascii="Arial Narrow" w:eastAsia="Dotum" w:hAnsi="Arial Narrow" w:cs="Arial"/>
                <w:sz w:val="22"/>
                <w:szCs w:val="22"/>
              </w:rPr>
              <w:t>Conocimiento sobre sistemas admi</w:t>
            </w:r>
            <w:r w:rsidR="0062423A">
              <w:rPr>
                <w:rFonts w:ascii="Arial Narrow" w:eastAsia="Dotum" w:hAnsi="Arial Narrow" w:cs="Arial"/>
                <w:sz w:val="22"/>
                <w:szCs w:val="22"/>
              </w:rPr>
              <w:t>nistrativos del Sector Público.</w:t>
            </w:r>
          </w:p>
          <w:p w:rsidR="0027422F" w:rsidRPr="00593D45" w:rsidRDefault="0062423A" w:rsidP="0027422F">
            <w:pPr>
              <w:pStyle w:val="Prrafodelista"/>
              <w:numPr>
                <w:ilvl w:val="0"/>
                <w:numId w:val="33"/>
              </w:numPr>
              <w:spacing w:after="100" w:afterAutospacing="1"/>
              <w:ind w:left="317" w:hanging="284"/>
              <w:contextualSpacing/>
              <w:rPr>
                <w:rFonts w:ascii="Arial Narrow" w:eastAsia="Dotum" w:hAnsi="Arial Narrow" w:cs="Arial"/>
                <w:sz w:val="22"/>
                <w:szCs w:val="22"/>
              </w:rPr>
            </w:pPr>
            <w:r>
              <w:rPr>
                <w:rFonts w:ascii="Arial Narrow" w:eastAsia="Dotum" w:hAnsi="Arial Narrow" w:cs="Arial"/>
                <w:sz w:val="22"/>
                <w:szCs w:val="22"/>
              </w:rPr>
              <w:t xml:space="preserve">Conocimiento </w:t>
            </w:r>
            <w:r w:rsidR="0027422F" w:rsidRPr="0044130E">
              <w:rPr>
                <w:rFonts w:ascii="Arial Narrow" w:eastAsia="Dotum" w:hAnsi="Arial Narrow" w:cs="Arial"/>
                <w:sz w:val="22"/>
                <w:szCs w:val="22"/>
              </w:rPr>
              <w:t xml:space="preserve">de normas sobre personas </w:t>
            </w:r>
            <w:r w:rsidR="0027422F" w:rsidRPr="00BF7B32">
              <w:rPr>
                <w:rFonts w:ascii="Arial Narrow" w:eastAsia="Dotum" w:hAnsi="Arial Narrow" w:cs="Arial"/>
                <w:sz w:val="22"/>
                <w:szCs w:val="22"/>
              </w:rPr>
              <w:t>con discapacidad (Ley</w:t>
            </w:r>
            <w:r w:rsidR="0027422F">
              <w:rPr>
                <w:rFonts w:ascii="Arial Narrow" w:eastAsia="Dotum" w:hAnsi="Arial Narrow" w:cs="Arial"/>
              </w:rPr>
              <w:t xml:space="preserve"> </w:t>
            </w:r>
            <w:r w:rsidR="0027422F" w:rsidRPr="00593D45">
              <w:rPr>
                <w:rFonts w:ascii="Arial Narrow" w:eastAsia="Dotum" w:hAnsi="Arial Narrow" w:cs="Arial"/>
                <w:sz w:val="22"/>
                <w:szCs w:val="22"/>
              </w:rPr>
              <w:t>N° 29973, Ley General de la Persona con Discapacidad).</w:t>
            </w:r>
          </w:p>
          <w:p w:rsidR="0027422F" w:rsidRPr="00DB6E8D" w:rsidRDefault="005D6BFC" w:rsidP="00DD598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593D45">
              <w:rPr>
                <w:rFonts w:ascii="Arial Narrow" w:hAnsi="Arial Narrow"/>
                <w:sz w:val="22"/>
                <w:szCs w:val="22"/>
              </w:rPr>
              <w:t xml:space="preserve">Conocimiento </w:t>
            </w:r>
            <w:r w:rsidR="009F6112" w:rsidRPr="00593D45">
              <w:rPr>
                <w:rFonts w:ascii="Arial Narrow" w:hAnsi="Arial Narrow"/>
                <w:sz w:val="22"/>
                <w:szCs w:val="22"/>
              </w:rPr>
              <w:t xml:space="preserve"> de Ofimática</w:t>
            </w:r>
            <w:r w:rsidR="006B399C">
              <w:rPr>
                <w:rFonts w:ascii="Arial Narrow" w:hAnsi="Arial Narrow"/>
                <w:sz w:val="22"/>
                <w:szCs w:val="22"/>
              </w:rPr>
              <w:t xml:space="preserve"> nivel intermedio</w:t>
            </w:r>
            <w:r w:rsidRPr="00593D45">
              <w:rPr>
                <w:rFonts w:ascii="Arial Narrow" w:hAnsi="Arial Narrow"/>
                <w:sz w:val="22"/>
                <w:szCs w:val="22"/>
              </w:rPr>
              <w:t>. (*</w:t>
            </w:r>
            <w:r w:rsidR="006C5025">
              <w:rPr>
                <w:rFonts w:ascii="Arial Narrow" w:hAnsi="Arial Narrow"/>
                <w:sz w:val="22"/>
                <w:szCs w:val="22"/>
              </w:rPr>
              <w:t>*</w:t>
            </w:r>
            <w:r w:rsidRPr="00593D4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</w:tbl>
    <w:p w:rsidR="00DC7F3C" w:rsidRDefault="00DC7F3C" w:rsidP="009F18FE">
      <w:pPr>
        <w:ind w:left="567"/>
        <w:jc w:val="both"/>
        <w:rPr>
          <w:rFonts w:ascii="Arial Narrow" w:hAnsi="Arial Narrow" w:cs="Arial"/>
          <w:sz w:val="22"/>
          <w:szCs w:val="20"/>
        </w:rPr>
      </w:pPr>
    </w:p>
    <w:p w:rsidR="006C5025" w:rsidRDefault="00105B41" w:rsidP="009F18FE">
      <w:pPr>
        <w:ind w:left="567"/>
        <w:jc w:val="both"/>
        <w:rPr>
          <w:rFonts w:ascii="Arial Narrow" w:hAnsi="Arial Narrow" w:cs="Arial"/>
          <w:sz w:val="22"/>
          <w:szCs w:val="20"/>
        </w:rPr>
      </w:pPr>
      <w:r w:rsidRPr="004F306E">
        <w:rPr>
          <w:rFonts w:ascii="Arial Narrow" w:hAnsi="Arial Narrow" w:cs="Arial"/>
          <w:sz w:val="22"/>
          <w:szCs w:val="20"/>
        </w:rPr>
        <w:t xml:space="preserve"> </w:t>
      </w:r>
      <w:r w:rsidR="00DA0F35" w:rsidRPr="004F306E">
        <w:rPr>
          <w:rFonts w:ascii="Arial Narrow" w:hAnsi="Arial Narrow" w:cs="Arial"/>
          <w:sz w:val="22"/>
          <w:szCs w:val="20"/>
        </w:rPr>
        <w:t xml:space="preserve">(*) </w:t>
      </w:r>
      <w:r w:rsidR="006C5025">
        <w:rPr>
          <w:rFonts w:ascii="Arial Narrow" w:hAnsi="Arial Narrow" w:cs="Arial"/>
          <w:sz w:val="22"/>
          <w:szCs w:val="20"/>
        </w:rPr>
        <w:t>Será acreditado al momento de la firma del contrato.</w:t>
      </w:r>
    </w:p>
    <w:p w:rsidR="00DA0F35" w:rsidRDefault="006C5025" w:rsidP="009F18FE">
      <w:pPr>
        <w:ind w:left="567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 (**)</w:t>
      </w:r>
      <w:r w:rsidR="001045F7" w:rsidRPr="004F306E">
        <w:rPr>
          <w:rFonts w:ascii="Arial Narrow" w:hAnsi="Arial Narrow" w:cs="Arial"/>
          <w:sz w:val="22"/>
          <w:szCs w:val="20"/>
        </w:rPr>
        <w:t xml:space="preserve">El conocimiento de Ofimática </w:t>
      </w:r>
      <w:r w:rsidR="001F4AE2">
        <w:rPr>
          <w:rFonts w:ascii="Arial Narrow" w:hAnsi="Arial Narrow" w:cs="Arial"/>
          <w:sz w:val="22"/>
          <w:szCs w:val="20"/>
        </w:rPr>
        <w:t xml:space="preserve">(Word – Excel) </w:t>
      </w:r>
      <w:r w:rsidR="001045F7" w:rsidRPr="004F306E">
        <w:rPr>
          <w:rFonts w:ascii="Arial Narrow" w:hAnsi="Arial Narrow" w:cs="Arial"/>
          <w:sz w:val="22"/>
          <w:szCs w:val="20"/>
        </w:rPr>
        <w:t xml:space="preserve">podrá </w:t>
      </w:r>
      <w:r w:rsidR="001F4AE2">
        <w:rPr>
          <w:rFonts w:ascii="Arial Narrow" w:hAnsi="Arial Narrow" w:cs="Arial"/>
          <w:sz w:val="22"/>
          <w:szCs w:val="20"/>
        </w:rPr>
        <w:t xml:space="preserve">ser </w:t>
      </w:r>
      <w:r w:rsidR="001045F7" w:rsidRPr="004F306E">
        <w:rPr>
          <w:rFonts w:ascii="Arial Narrow" w:hAnsi="Arial Narrow" w:cs="Arial"/>
          <w:sz w:val="22"/>
          <w:szCs w:val="20"/>
        </w:rPr>
        <w:t>acredita</w:t>
      </w:r>
      <w:r w:rsidR="001F4AE2">
        <w:rPr>
          <w:rFonts w:ascii="Arial Narrow" w:hAnsi="Arial Narrow" w:cs="Arial"/>
          <w:sz w:val="22"/>
          <w:szCs w:val="20"/>
        </w:rPr>
        <w:t>do</w:t>
      </w:r>
      <w:r w:rsidR="001045F7" w:rsidRPr="004F306E">
        <w:rPr>
          <w:rFonts w:ascii="Arial Narrow" w:hAnsi="Arial Narrow" w:cs="Arial"/>
          <w:sz w:val="22"/>
          <w:szCs w:val="20"/>
        </w:rPr>
        <w:t xml:space="preserve"> mediante Declaración Jurada</w:t>
      </w:r>
      <w:r w:rsidR="00E92803">
        <w:rPr>
          <w:rFonts w:ascii="Arial Narrow" w:hAnsi="Arial Narrow" w:cs="Arial"/>
          <w:sz w:val="22"/>
          <w:szCs w:val="20"/>
        </w:rPr>
        <w:t>.</w:t>
      </w:r>
    </w:p>
    <w:p w:rsidR="00DB6E8D" w:rsidRDefault="00DB6E8D" w:rsidP="005D6BFC">
      <w:pPr>
        <w:rPr>
          <w:rFonts w:ascii="Arial Narrow" w:hAnsi="Arial Narrow" w:cs="Arial"/>
          <w:sz w:val="22"/>
          <w:szCs w:val="22"/>
          <w:lang w:val="es-PE"/>
        </w:rPr>
      </w:pPr>
    </w:p>
    <w:p w:rsidR="00A42BE6" w:rsidRPr="008F234B" w:rsidRDefault="00A42BE6" w:rsidP="00A42BE6">
      <w:pPr>
        <w:numPr>
          <w:ilvl w:val="0"/>
          <w:numId w:val="2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A42BE6" w:rsidRPr="008F234B" w:rsidRDefault="00A42BE6" w:rsidP="00A42BE6">
      <w:pPr>
        <w:ind w:left="1080" w:hanging="513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 xml:space="preserve">Principales funciones a </w:t>
      </w:r>
      <w:r w:rsidR="00D93BB2">
        <w:rPr>
          <w:rFonts w:ascii="Arial Narrow" w:hAnsi="Arial Narrow" w:cs="Arial"/>
          <w:sz w:val="22"/>
          <w:szCs w:val="22"/>
          <w:lang w:val="es-PE"/>
        </w:rPr>
        <w:t>desarrollar</w:t>
      </w:r>
    </w:p>
    <w:p w:rsidR="0062250C" w:rsidRPr="00DB6E8D" w:rsidRDefault="0062250C" w:rsidP="00DB6E8D">
      <w:pPr>
        <w:ind w:left="993" w:hanging="426"/>
        <w:rPr>
          <w:rFonts w:ascii="Arial Narrow" w:hAnsi="Arial Narrow" w:cs="Arial"/>
          <w:sz w:val="22"/>
          <w:szCs w:val="22"/>
          <w:lang w:val="es-PE"/>
        </w:rPr>
      </w:pPr>
    </w:p>
    <w:p w:rsidR="00F94624" w:rsidRDefault="00F94624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Brindar apoyo técnico al especialista en accesibilidad urbanística y arquitectónica.</w:t>
      </w:r>
    </w:p>
    <w:p w:rsidR="00DB6E8D" w:rsidRDefault="003C0D18" w:rsidP="0097625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Realizar supervisiones</w:t>
      </w:r>
      <w:r w:rsidR="00A2437B">
        <w:rPr>
          <w:rFonts w:ascii="Arial Narrow" w:hAnsi="Arial Narrow"/>
          <w:sz w:val="22"/>
          <w:szCs w:val="22"/>
        </w:rPr>
        <w:t xml:space="preserve"> y levantar actas</w:t>
      </w:r>
      <w:r>
        <w:rPr>
          <w:rFonts w:ascii="Arial Narrow" w:hAnsi="Arial Narrow"/>
          <w:sz w:val="22"/>
          <w:szCs w:val="22"/>
        </w:rPr>
        <w:t xml:space="preserve"> </w:t>
      </w:r>
      <w:r w:rsidR="00F94624">
        <w:rPr>
          <w:rFonts w:ascii="Arial Narrow" w:hAnsi="Arial Narrow"/>
          <w:sz w:val="22"/>
          <w:szCs w:val="22"/>
        </w:rPr>
        <w:t>en adecuaciones urbanísticas y arquitectónicas</w:t>
      </w:r>
      <w:r>
        <w:rPr>
          <w:rFonts w:ascii="Arial Narrow" w:hAnsi="Arial Narrow"/>
          <w:sz w:val="22"/>
          <w:szCs w:val="22"/>
        </w:rPr>
        <w:t>,</w:t>
      </w:r>
      <w:r w:rsidR="009F6112">
        <w:rPr>
          <w:rFonts w:ascii="Arial Narrow" w:hAnsi="Arial Narrow"/>
          <w:sz w:val="22"/>
          <w:szCs w:val="22"/>
        </w:rPr>
        <w:t xml:space="preserve"> a fin de garantizar el cumplimiento </w:t>
      </w:r>
      <w:r w:rsidR="001D41D0">
        <w:rPr>
          <w:rFonts w:ascii="Arial Narrow" w:hAnsi="Arial Narrow"/>
          <w:sz w:val="22"/>
          <w:szCs w:val="22"/>
        </w:rPr>
        <w:t>de las normas técnicas en accesibilidad al medio físico en instituciones públicas y privadas, que brinden servicios públicos</w:t>
      </w:r>
      <w:r w:rsidR="00976253" w:rsidRPr="005513F2">
        <w:rPr>
          <w:rFonts w:ascii="Arial Narrow" w:hAnsi="Arial Narrow"/>
          <w:sz w:val="22"/>
          <w:szCs w:val="22"/>
        </w:rPr>
        <w:t>.</w:t>
      </w:r>
    </w:p>
    <w:p w:rsidR="00575922" w:rsidRPr="00D41E84" w:rsidRDefault="00E82396" w:rsidP="006B0683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Elaborar los informes técnicos de cumplimiento o incumplimiento de los niveles de accesibilidad urbanística y arquitectónica. </w:t>
      </w:r>
    </w:p>
    <w:p w:rsidR="00DB6E8D" w:rsidRPr="00DB6E8D" w:rsidRDefault="00834A4C" w:rsidP="00834A4C">
      <w:pPr>
        <w:pStyle w:val="Prrafodelista"/>
        <w:numPr>
          <w:ilvl w:val="0"/>
          <w:numId w:val="35"/>
        </w:numPr>
        <w:spacing w:line="259" w:lineRule="auto"/>
        <w:ind w:left="993" w:hanging="426"/>
        <w:contextualSpacing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</w:rPr>
        <w:t>Otras funciones que le encargue la Dirección de Fiscalización y Sanciones en el ámbito de su competencia.</w:t>
      </w:r>
      <w:r w:rsidRPr="00DB6E8D">
        <w:rPr>
          <w:rFonts w:ascii="Arial Narrow" w:hAnsi="Arial Narrow" w:cs="Arial"/>
          <w:b/>
          <w:sz w:val="22"/>
          <w:szCs w:val="22"/>
          <w:lang w:val="es-PE"/>
        </w:rPr>
        <w:t xml:space="preserve"> </w:t>
      </w:r>
    </w:p>
    <w:p w:rsidR="003530DE" w:rsidRPr="00DB6E8D" w:rsidRDefault="003530DE" w:rsidP="00DB6E8D">
      <w:pPr>
        <w:spacing w:line="259" w:lineRule="auto"/>
        <w:contextualSpacing/>
        <w:jc w:val="both"/>
        <w:rPr>
          <w:rFonts w:ascii="Arial Narrow" w:hAnsi="Arial Narrow" w:cs="Arial"/>
          <w:b/>
          <w:sz w:val="22"/>
          <w:szCs w:val="22"/>
          <w:lang w:val="es-PE"/>
        </w:rPr>
      </w:pPr>
    </w:p>
    <w:p w:rsidR="00A42BE6" w:rsidRDefault="00A42BE6" w:rsidP="00A42BE6">
      <w:pPr>
        <w:numPr>
          <w:ilvl w:val="0"/>
          <w:numId w:val="2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683322" w:rsidRDefault="00683322" w:rsidP="00683322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8F234B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8F234B" w:rsidRDefault="00A42BE6" w:rsidP="000F1E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8F234B" w:rsidRDefault="00A42BE6" w:rsidP="000F1E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A42BE6" w:rsidRPr="008F234B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A42BE6" w:rsidRPr="008F234B" w:rsidRDefault="00A42BE6" w:rsidP="000F1E8D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</w:t>
            </w:r>
            <w:r w:rsidR="00387D42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2C2AB6" w:rsidRDefault="00F4290A" w:rsidP="00E0139C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Sede Central del CONADIS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sito en </w:t>
            </w:r>
            <w:r w:rsidRPr="008F234B"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 xml:space="preserve">Av. Arequipa N°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s-PE"/>
              </w:rPr>
              <w:t>375 – Urb. Santa Beatriz – Lima</w:t>
            </w:r>
          </w:p>
        </w:tc>
      </w:tr>
      <w:tr w:rsidR="00A42BE6" w:rsidRPr="008F234B" w:rsidTr="00561585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A42BE6" w:rsidRPr="008F234B" w:rsidRDefault="00A42BE6" w:rsidP="000F1E8D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8F234B" w:rsidRDefault="00897175" w:rsidP="0089717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Desde la suscripción del contrato</w:t>
            </w:r>
            <w:r w:rsidR="00EC77A0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hasta el 31 de diciembre del 2017 </w:t>
            </w:r>
            <w:r w:rsidR="009F3939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(Prórroga sujeta a la necesidad institucional y disponibilidad presupuestal).</w:t>
            </w:r>
          </w:p>
        </w:tc>
      </w:tr>
      <w:tr w:rsidR="00CD6427" w:rsidRPr="008F234B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8F234B" w:rsidRDefault="00CD6427" w:rsidP="00CD6427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8F234B" w:rsidRDefault="009F3939" w:rsidP="00C150A6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S/. </w:t>
            </w:r>
            <w:r w:rsidR="00C150A6">
              <w:rPr>
                <w:rFonts w:ascii="Arial Narrow" w:hAnsi="Arial Narrow" w:cs="Arial"/>
                <w:sz w:val="22"/>
                <w:szCs w:val="22"/>
                <w:lang w:val="es-PE"/>
              </w:rPr>
              <w:t>5.00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0 </w:t>
            </w:r>
            <w:r w:rsidR="00BA20E9">
              <w:rPr>
                <w:rFonts w:ascii="Arial Narrow" w:hAnsi="Arial Narrow" w:cs="Arial"/>
                <w:sz w:val="22"/>
                <w:szCs w:val="22"/>
                <w:lang w:val="es-PE"/>
              </w:rPr>
              <w:t>(Cinco M</w:t>
            </w:r>
            <w:r w:rsidR="00C150A6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il </w:t>
            </w:r>
            <w:r w:rsidR="00925398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N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uevos </w:t>
            </w:r>
            <w:r w:rsidR="00925398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oles</w:t>
            </w:r>
            <w:r w:rsidR="00925398"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)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8F234B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8F234B" w:rsidRDefault="00CD6427" w:rsidP="00CD6427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D93BB2" w:rsidRDefault="00D93BB2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Disponibilidad para viajar al interior del Perú</w:t>
            </w:r>
          </w:p>
          <w:p w:rsidR="008A246B" w:rsidRPr="008F234B" w:rsidRDefault="008A246B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EC06E3" w:rsidRPr="008F234B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CD6427" w:rsidRPr="008F234B" w:rsidRDefault="00EC06E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 w:rsidR="00DA0F35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5A55D3" w:rsidRPr="008F234B" w:rsidRDefault="005A55D3" w:rsidP="007C24E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 w:rsidR="00561585"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</w:t>
            </w:r>
            <w:r w:rsidR="00DA0F35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3530DE" w:rsidRDefault="003530DE">
      <w:pPr>
        <w:spacing w:after="160" w:line="259" w:lineRule="auto"/>
        <w:rPr>
          <w:rFonts w:ascii="Arial Narrow" w:hAnsi="Arial Narrow" w:cs="Arial"/>
          <w:b/>
          <w:sz w:val="22"/>
          <w:szCs w:val="22"/>
          <w:lang w:val="es-PE"/>
        </w:rPr>
      </w:pPr>
    </w:p>
    <w:sectPr w:rsidR="003530DE" w:rsidSect="00E2222C">
      <w:headerReference w:type="default" r:id="rId7"/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EC" w:rsidRDefault="00ED7AEC" w:rsidP="00A42BE6">
      <w:r>
        <w:separator/>
      </w:r>
    </w:p>
  </w:endnote>
  <w:endnote w:type="continuationSeparator" w:id="0">
    <w:p w:rsidR="00ED7AEC" w:rsidRDefault="00ED7AEC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EC" w:rsidRDefault="00ED7AEC" w:rsidP="00A42BE6">
      <w:r>
        <w:separator/>
      </w:r>
    </w:p>
  </w:footnote>
  <w:footnote w:type="continuationSeparator" w:id="0">
    <w:p w:rsidR="00ED7AEC" w:rsidRDefault="00ED7AEC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013E3" w:rsidRDefault="003B08BE" w:rsidP="003B08B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3E3" w:rsidRDefault="003013E3" w:rsidP="003013E3">
    <w:pPr>
      <w:jc w:val="center"/>
      <w:rPr>
        <w:rFonts w:ascii="Arial" w:hAnsi="Arial" w:cs="Arial"/>
        <w:sz w:val="16"/>
        <w:szCs w:val="16"/>
        <w:lang w:val="es-PE"/>
      </w:rPr>
    </w:pPr>
  </w:p>
  <w:p w:rsidR="003013E3" w:rsidRDefault="003B08BE" w:rsidP="003013E3">
    <w:pPr>
      <w:jc w:val="center"/>
      <w:rPr>
        <w:rFonts w:ascii="Arial" w:hAnsi="Arial" w:cs="Arial"/>
        <w:i/>
        <w:color w:val="0D0D0D"/>
        <w:sz w:val="18"/>
        <w:szCs w:val="18"/>
      </w:rPr>
    </w:pPr>
    <w:r>
      <w:rPr>
        <w:rFonts w:ascii="Arial" w:hAnsi="Arial" w:cs="Arial"/>
        <w:i/>
        <w:color w:val="0D0D0D"/>
        <w:sz w:val="18"/>
        <w:szCs w:val="18"/>
      </w:rPr>
      <w:t xml:space="preserve"> </w:t>
    </w:r>
    <w:r w:rsidR="003013E3">
      <w:rPr>
        <w:rFonts w:ascii="Arial" w:hAnsi="Arial" w:cs="Arial"/>
        <w:i/>
        <w:color w:val="0D0D0D"/>
        <w:sz w:val="18"/>
        <w:szCs w:val="18"/>
      </w:rPr>
      <w:t>“</w:t>
    </w:r>
    <w:r>
      <w:rPr>
        <w:rFonts w:ascii="Arial" w:hAnsi="Arial" w:cs="Arial"/>
        <w:i/>
        <w:sz w:val="18"/>
        <w:szCs w:val="18"/>
      </w:rPr>
      <w:t>Año del Buen Servicio al Ciudadano</w:t>
    </w:r>
    <w:r w:rsidR="003013E3" w:rsidRPr="004E6547">
      <w:rPr>
        <w:rFonts w:ascii="Arial" w:hAnsi="Arial" w:cs="Arial"/>
        <w:i/>
        <w:color w:val="0D0D0D"/>
        <w:sz w:val="18"/>
        <w:szCs w:val="18"/>
      </w:rPr>
      <w:t>”</w:t>
    </w:r>
  </w:p>
  <w:p w:rsidR="003B08BE" w:rsidRDefault="003B08BE" w:rsidP="003013E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E708E"/>
    <w:multiLevelType w:val="hybridMultilevel"/>
    <w:tmpl w:val="9C3C57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8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35"/>
  </w:num>
  <w:num w:numId="5">
    <w:abstractNumId w:val="20"/>
  </w:num>
  <w:num w:numId="6">
    <w:abstractNumId w:val="8"/>
  </w:num>
  <w:num w:numId="7">
    <w:abstractNumId w:val="14"/>
  </w:num>
  <w:num w:numId="8">
    <w:abstractNumId w:val="29"/>
  </w:num>
  <w:num w:numId="9">
    <w:abstractNumId w:val="12"/>
  </w:num>
  <w:num w:numId="10">
    <w:abstractNumId w:val="24"/>
  </w:num>
  <w:num w:numId="11">
    <w:abstractNumId w:val="10"/>
  </w:num>
  <w:num w:numId="12">
    <w:abstractNumId w:val="5"/>
  </w:num>
  <w:num w:numId="13">
    <w:abstractNumId w:val="1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2"/>
  </w:num>
  <w:num w:numId="17">
    <w:abstractNumId w:val="26"/>
  </w:num>
  <w:num w:numId="18">
    <w:abstractNumId w:val="30"/>
  </w:num>
  <w:num w:numId="19">
    <w:abstractNumId w:val="31"/>
  </w:num>
  <w:num w:numId="20">
    <w:abstractNumId w:val="25"/>
  </w:num>
  <w:num w:numId="21">
    <w:abstractNumId w:val="34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7"/>
  </w:num>
  <w:num w:numId="26">
    <w:abstractNumId w:val="15"/>
  </w:num>
  <w:num w:numId="27">
    <w:abstractNumId w:val="11"/>
  </w:num>
  <w:num w:numId="28">
    <w:abstractNumId w:val="23"/>
  </w:num>
  <w:num w:numId="29">
    <w:abstractNumId w:val="4"/>
  </w:num>
  <w:num w:numId="30">
    <w:abstractNumId w:val="1"/>
  </w:num>
  <w:num w:numId="31">
    <w:abstractNumId w:val="13"/>
  </w:num>
  <w:num w:numId="32">
    <w:abstractNumId w:val="6"/>
  </w:num>
  <w:num w:numId="33">
    <w:abstractNumId w:val="33"/>
  </w:num>
  <w:num w:numId="34">
    <w:abstractNumId w:val="19"/>
  </w:num>
  <w:num w:numId="35">
    <w:abstractNumId w:val="7"/>
  </w:num>
  <w:num w:numId="36">
    <w:abstractNumId w:val="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62FA"/>
    <w:rsid w:val="00022E16"/>
    <w:rsid w:val="000230FA"/>
    <w:rsid w:val="00024A06"/>
    <w:rsid w:val="00027856"/>
    <w:rsid w:val="00030FEF"/>
    <w:rsid w:val="00047C3F"/>
    <w:rsid w:val="000509F7"/>
    <w:rsid w:val="00064C09"/>
    <w:rsid w:val="00067452"/>
    <w:rsid w:val="000804AF"/>
    <w:rsid w:val="00090AED"/>
    <w:rsid w:val="00095D9E"/>
    <w:rsid w:val="000973A6"/>
    <w:rsid w:val="000A00BA"/>
    <w:rsid w:val="000A6F21"/>
    <w:rsid w:val="000C4957"/>
    <w:rsid w:val="000C677A"/>
    <w:rsid w:val="000F017F"/>
    <w:rsid w:val="000F1E8D"/>
    <w:rsid w:val="000F4D3A"/>
    <w:rsid w:val="000F6BB2"/>
    <w:rsid w:val="001045F7"/>
    <w:rsid w:val="0010479C"/>
    <w:rsid w:val="00105B41"/>
    <w:rsid w:val="00106234"/>
    <w:rsid w:val="00111C9E"/>
    <w:rsid w:val="0011348D"/>
    <w:rsid w:val="00114EC6"/>
    <w:rsid w:val="001247BD"/>
    <w:rsid w:val="00136FA5"/>
    <w:rsid w:val="00142A96"/>
    <w:rsid w:val="0014330D"/>
    <w:rsid w:val="0015060F"/>
    <w:rsid w:val="00162DB7"/>
    <w:rsid w:val="001920FD"/>
    <w:rsid w:val="001B50BB"/>
    <w:rsid w:val="001C5A17"/>
    <w:rsid w:val="001C7DF0"/>
    <w:rsid w:val="001D41D0"/>
    <w:rsid w:val="001D5FDA"/>
    <w:rsid w:val="001D728B"/>
    <w:rsid w:val="001E5B90"/>
    <w:rsid w:val="001F2291"/>
    <w:rsid w:val="001F4AE2"/>
    <w:rsid w:val="002217C9"/>
    <w:rsid w:val="00243976"/>
    <w:rsid w:val="00245988"/>
    <w:rsid w:val="00246159"/>
    <w:rsid w:val="0024747C"/>
    <w:rsid w:val="0025748C"/>
    <w:rsid w:val="0026379A"/>
    <w:rsid w:val="002662B3"/>
    <w:rsid w:val="00266B14"/>
    <w:rsid w:val="0027422F"/>
    <w:rsid w:val="00284D77"/>
    <w:rsid w:val="002A5866"/>
    <w:rsid w:val="002B1B7D"/>
    <w:rsid w:val="002B3101"/>
    <w:rsid w:val="002B6B56"/>
    <w:rsid w:val="002C2AB6"/>
    <w:rsid w:val="002F3AAC"/>
    <w:rsid w:val="002F4B20"/>
    <w:rsid w:val="003013E3"/>
    <w:rsid w:val="003028BB"/>
    <w:rsid w:val="00302C80"/>
    <w:rsid w:val="00305F61"/>
    <w:rsid w:val="00316587"/>
    <w:rsid w:val="00332B8E"/>
    <w:rsid w:val="003409D8"/>
    <w:rsid w:val="00340C63"/>
    <w:rsid w:val="00346CBB"/>
    <w:rsid w:val="003530DE"/>
    <w:rsid w:val="003614F8"/>
    <w:rsid w:val="00364FBC"/>
    <w:rsid w:val="0038284A"/>
    <w:rsid w:val="00387D42"/>
    <w:rsid w:val="0039635A"/>
    <w:rsid w:val="003A4897"/>
    <w:rsid w:val="003A6C14"/>
    <w:rsid w:val="003B08BE"/>
    <w:rsid w:val="003B567B"/>
    <w:rsid w:val="003B63FA"/>
    <w:rsid w:val="003C0D18"/>
    <w:rsid w:val="003C1542"/>
    <w:rsid w:val="003C2A1B"/>
    <w:rsid w:val="003E44C9"/>
    <w:rsid w:val="003F4AC2"/>
    <w:rsid w:val="003F4D3D"/>
    <w:rsid w:val="004166A1"/>
    <w:rsid w:val="00420071"/>
    <w:rsid w:val="004232EC"/>
    <w:rsid w:val="00431964"/>
    <w:rsid w:val="00434587"/>
    <w:rsid w:val="0044130E"/>
    <w:rsid w:val="0045468C"/>
    <w:rsid w:val="00457546"/>
    <w:rsid w:val="0046266E"/>
    <w:rsid w:val="00477D46"/>
    <w:rsid w:val="004809C1"/>
    <w:rsid w:val="00494230"/>
    <w:rsid w:val="004945D6"/>
    <w:rsid w:val="004A6EDD"/>
    <w:rsid w:val="004C2330"/>
    <w:rsid w:val="004C29E4"/>
    <w:rsid w:val="004C49D0"/>
    <w:rsid w:val="004C5E5C"/>
    <w:rsid w:val="004D468F"/>
    <w:rsid w:val="004D5362"/>
    <w:rsid w:val="004E48D4"/>
    <w:rsid w:val="004F306E"/>
    <w:rsid w:val="004F4F00"/>
    <w:rsid w:val="0051130C"/>
    <w:rsid w:val="00515E8E"/>
    <w:rsid w:val="0052799F"/>
    <w:rsid w:val="0053389E"/>
    <w:rsid w:val="00537C7C"/>
    <w:rsid w:val="00542171"/>
    <w:rsid w:val="00547BF3"/>
    <w:rsid w:val="005513F2"/>
    <w:rsid w:val="00561585"/>
    <w:rsid w:val="00562ED6"/>
    <w:rsid w:val="00570990"/>
    <w:rsid w:val="00575922"/>
    <w:rsid w:val="00581F05"/>
    <w:rsid w:val="0058394A"/>
    <w:rsid w:val="00586E1A"/>
    <w:rsid w:val="005908A0"/>
    <w:rsid w:val="00593D45"/>
    <w:rsid w:val="005A203B"/>
    <w:rsid w:val="005A3DDC"/>
    <w:rsid w:val="005A55D3"/>
    <w:rsid w:val="005A6C37"/>
    <w:rsid w:val="005B2BB8"/>
    <w:rsid w:val="005B3441"/>
    <w:rsid w:val="005B693D"/>
    <w:rsid w:val="005C04D4"/>
    <w:rsid w:val="005D2FBC"/>
    <w:rsid w:val="005D456F"/>
    <w:rsid w:val="005D6BFC"/>
    <w:rsid w:val="005E396E"/>
    <w:rsid w:val="005E647B"/>
    <w:rsid w:val="005F2479"/>
    <w:rsid w:val="005F6990"/>
    <w:rsid w:val="006223C1"/>
    <w:rsid w:val="0062250C"/>
    <w:rsid w:val="0062423A"/>
    <w:rsid w:val="00632C7C"/>
    <w:rsid w:val="006335B5"/>
    <w:rsid w:val="00643DD6"/>
    <w:rsid w:val="00650CC7"/>
    <w:rsid w:val="00650D0B"/>
    <w:rsid w:val="00663E1C"/>
    <w:rsid w:val="0066664D"/>
    <w:rsid w:val="006703DA"/>
    <w:rsid w:val="00683322"/>
    <w:rsid w:val="006A2CCF"/>
    <w:rsid w:val="006B399C"/>
    <w:rsid w:val="006B64D8"/>
    <w:rsid w:val="006B70E6"/>
    <w:rsid w:val="006C053E"/>
    <w:rsid w:val="006C19BA"/>
    <w:rsid w:val="006C5025"/>
    <w:rsid w:val="006D1706"/>
    <w:rsid w:val="006D2D2D"/>
    <w:rsid w:val="006D3C49"/>
    <w:rsid w:val="006F0964"/>
    <w:rsid w:val="006F2E38"/>
    <w:rsid w:val="006F637E"/>
    <w:rsid w:val="006F70EF"/>
    <w:rsid w:val="0070276F"/>
    <w:rsid w:val="0070349C"/>
    <w:rsid w:val="0070477E"/>
    <w:rsid w:val="007224E1"/>
    <w:rsid w:val="00725C1C"/>
    <w:rsid w:val="00726CB7"/>
    <w:rsid w:val="007344C7"/>
    <w:rsid w:val="00735AA3"/>
    <w:rsid w:val="0074192D"/>
    <w:rsid w:val="007545E3"/>
    <w:rsid w:val="007614DF"/>
    <w:rsid w:val="00762CB2"/>
    <w:rsid w:val="007631AA"/>
    <w:rsid w:val="007636F2"/>
    <w:rsid w:val="00766631"/>
    <w:rsid w:val="00771FD8"/>
    <w:rsid w:val="007722AD"/>
    <w:rsid w:val="007841BD"/>
    <w:rsid w:val="00784726"/>
    <w:rsid w:val="007871F4"/>
    <w:rsid w:val="007A1474"/>
    <w:rsid w:val="007A32C9"/>
    <w:rsid w:val="007A3F79"/>
    <w:rsid w:val="007B0918"/>
    <w:rsid w:val="007B6163"/>
    <w:rsid w:val="007B6FE1"/>
    <w:rsid w:val="007C15FF"/>
    <w:rsid w:val="007C24EC"/>
    <w:rsid w:val="007C512D"/>
    <w:rsid w:val="007C78C9"/>
    <w:rsid w:val="007D437D"/>
    <w:rsid w:val="007D4DC7"/>
    <w:rsid w:val="007E22FA"/>
    <w:rsid w:val="007E2F35"/>
    <w:rsid w:val="007E34BB"/>
    <w:rsid w:val="007E3651"/>
    <w:rsid w:val="007E385F"/>
    <w:rsid w:val="007F1155"/>
    <w:rsid w:val="008035D3"/>
    <w:rsid w:val="00805FF0"/>
    <w:rsid w:val="008128B9"/>
    <w:rsid w:val="00812EF8"/>
    <w:rsid w:val="00826B4E"/>
    <w:rsid w:val="008312E0"/>
    <w:rsid w:val="00834A4C"/>
    <w:rsid w:val="0083703D"/>
    <w:rsid w:val="00842ED1"/>
    <w:rsid w:val="00846ED5"/>
    <w:rsid w:val="00851012"/>
    <w:rsid w:val="00860701"/>
    <w:rsid w:val="00863725"/>
    <w:rsid w:val="0086768E"/>
    <w:rsid w:val="008706BE"/>
    <w:rsid w:val="00877551"/>
    <w:rsid w:val="00880F7D"/>
    <w:rsid w:val="008903EE"/>
    <w:rsid w:val="00890CFB"/>
    <w:rsid w:val="00894DDF"/>
    <w:rsid w:val="00896D58"/>
    <w:rsid w:val="00897175"/>
    <w:rsid w:val="008A10E1"/>
    <w:rsid w:val="008A1124"/>
    <w:rsid w:val="008A246B"/>
    <w:rsid w:val="008A609B"/>
    <w:rsid w:val="008B1A5C"/>
    <w:rsid w:val="008B276E"/>
    <w:rsid w:val="008B4BA1"/>
    <w:rsid w:val="008B6246"/>
    <w:rsid w:val="008D508E"/>
    <w:rsid w:val="008D5E1F"/>
    <w:rsid w:val="008E7EB0"/>
    <w:rsid w:val="008F234B"/>
    <w:rsid w:val="008F2529"/>
    <w:rsid w:val="009072B1"/>
    <w:rsid w:val="00907E74"/>
    <w:rsid w:val="009112A1"/>
    <w:rsid w:val="009179D8"/>
    <w:rsid w:val="00925398"/>
    <w:rsid w:val="00927EBF"/>
    <w:rsid w:val="00934EDC"/>
    <w:rsid w:val="00935948"/>
    <w:rsid w:val="00941392"/>
    <w:rsid w:val="009439B0"/>
    <w:rsid w:val="009609F9"/>
    <w:rsid w:val="0096242A"/>
    <w:rsid w:val="00963F29"/>
    <w:rsid w:val="009722BB"/>
    <w:rsid w:val="009745CD"/>
    <w:rsid w:val="00975DA4"/>
    <w:rsid w:val="00976253"/>
    <w:rsid w:val="009848E7"/>
    <w:rsid w:val="00986FDB"/>
    <w:rsid w:val="00990373"/>
    <w:rsid w:val="00991959"/>
    <w:rsid w:val="00994661"/>
    <w:rsid w:val="009948CF"/>
    <w:rsid w:val="0099583E"/>
    <w:rsid w:val="00996BA9"/>
    <w:rsid w:val="00997237"/>
    <w:rsid w:val="00997DA9"/>
    <w:rsid w:val="009B1451"/>
    <w:rsid w:val="009B49B2"/>
    <w:rsid w:val="009C10F1"/>
    <w:rsid w:val="009C2ED2"/>
    <w:rsid w:val="009C41DC"/>
    <w:rsid w:val="009C41F8"/>
    <w:rsid w:val="009C577E"/>
    <w:rsid w:val="009D3EA5"/>
    <w:rsid w:val="009D51AA"/>
    <w:rsid w:val="009D5CDD"/>
    <w:rsid w:val="009E26A4"/>
    <w:rsid w:val="009F18FE"/>
    <w:rsid w:val="009F3939"/>
    <w:rsid w:val="009F5AB9"/>
    <w:rsid w:val="009F6112"/>
    <w:rsid w:val="00A04724"/>
    <w:rsid w:val="00A1575D"/>
    <w:rsid w:val="00A2437B"/>
    <w:rsid w:val="00A26B93"/>
    <w:rsid w:val="00A33F4E"/>
    <w:rsid w:val="00A4280E"/>
    <w:rsid w:val="00A42BE6"/>
    <w:rsid w:val="00A4331D"/>
    <w:rsid w:val="00A51F19"/>
    <w:rsid w:val="00A557CD"/>
    <w:rsid w:val="00A71B95"/>
    <w:rsid w:val="00A863B8"/>
    <w:rsid w:val="00A918B7"/>
    <w:rsid w:val="00A91CC7"/>
    <w:rsid w:val="00A92604"/>
    <w:rsid w:val="00A9522A"/>
    <w:rsid w:val="00AA28EF"/>
    <w:rsid w:val="00AA3F4F"/>
    <w:rsid w:val="00AA79E5"/>
    <w:rsid w:val="00AD7286"/>
    <w:rsid w:val="00AE151C"/>
    <w:rsid w:val="00AE2A46"/>
    <w:rsid w:val="00AE503A"/>
    <w:rsid w:val="00AF0292"/>
    <w:rsid w:val="00B047D3"/>
    <w:rsid w:val="00B064A7"/>
    <w:rsid w:val="00B16DD6"/>
    <w:rsid w:val="00B175B2"/>
    <w:rsid w:val="00B23A91"/>
    <w:rsid w:val="00B2401A"/>
    <w:rsid w:val="00B2676D"/>
    <w:rsid w:val="00B3631C"/>
    <w:rsid w:val="00B44751"/>
    <w:rsid w:val="00B60257"/>
    <w:rsid w:val="00B62469"/>
    <w:rsid w:val="00B8261E"/>
    <w:rsid w:val="00B83972"/>
    <w:rsid w:val="00B935D6"/>
    <w:rsid w:val="00B96525"/>
    <w:rsid w:val="00B97482"/>
    <w:rsid w:val="00BA20E9"/>
    <w:rsid w:val="00BB336E"/>
    <w:rsid w:val="00BC2496"/>
    <w:rsid w:val="00BC72C1"/>
    <w:rsid w:val="00BE1C7C"/>
    <w:rsid w:val="00BE7A21"/>
    <w:rsid w:val="00BF7B32"/>
    <w:rsid w:val="00C0020C"/>
    <w:rsid w:val="00C03BA5"/>
    <w:rsid w:val="00C10274"/>
    <w:rsid w:val="00C150A6"/>
    <w:rsid w:val="00C15F36"/>
    <w:rsid w:val="00C2463B"/>
    <w:rsid w:val="00C44BF3"/>
    <w:rsid w:val="00C451E7"/>
    <w:rsid w:val="00C5373F"/>
    <w:rsid w:val="00C564F3"/>
    <w:rsid w:val="00C64365"/>
    <w:rsid w:val="00C64647"/>
    <w:rsid w:val="00C70599"/>
    <w:rsid w:val="00C71B4E"/>
    <w:rsid w:val="00C81452"/>
    <w:rsid w:val="00C85FBB"/>
    <w:rsid w:val="00C907F6"/>
    <w:rsid w:val="00CA1DC5"/>
    <w:rsid w:val="00CA278F"/>
    <w:rsid w:val="00CA55AB"/>
    <w:rsid w:val="00CB1C5A"/>
    <w:rsid w:val="00CB432D"/>
    <w:rsid w:val="00CC3433"/>
    <w:rsid w:val="00CC53C8"/>
    <w:rsid w:val="00CC7A6D"/>
    <w:rsid w:val="00CD6427"/>
    <w:rsid w:val="00CE294E"/>
    <w:rsid w:val="00CF1C1D"/>
    <w:rsid w:val="00D00500"/>
    <w:rsid w:val="00D22676"/>
    <w:rsid w:val="00D231B9"/>
    <w:rsid w:val="00D36E96"/>
    <w:rsid w:val="00D41E84"/>
    <w:rsid w:val="00D42DA7"/>
    <w:rsid w:val="00D42FED"/>
    <w:rsid w:val="00D52D5C"/>
    <w:rsid w:val="00D70594"/>
    <w:rsid w:val="00D856A0"/>
    <w:rsid w:val="00D869F3"/>
    <w:rsid w:val="00D93BB2"/>
    <w:rsid w:val="00D97550"/>
    <w:rsid w:val="00DA0F35"/>
    <w:rsid w:val="00DB5E9C"/>
    <w:rsid w:val="00DB6E8D"/>
    <w:rsid w:val="00DC437D"/>
    <w:rsid w:val="00DC5066"/>
    <w:rsid w:val="00DC55C3"/>
    <w:rsid w:val="00DC6211"/>
    <w:rsid w:val="00DC7F3C"/>
    <w:rsid w:val="00DD5982"/>
    <w:rsid w:val="00DE46A7"/>
    <w:rsid w:val="00DF435C"/>
    <w:rsid w:val="00DF5B2F"/>
    <w:rsid w:val="00E0139C"/>
    <w:rsid w:val="00E02D40"/>
    <w:rsid w:val="00E120A3"/>
    <w:rsid w:val="00E12D07"/>
    <w:rsid w:val="00E17186"/>
    <w:rsid w:val="00E207F7"/>
    <w:rsid w:val="00E2222C"/>
    <w:rsid w:val="00E270A3"/>
    <w:rsid w:val="00E3122E"/>
    <w:rsid w:val="00E41D53"/>
    <w:rsid w:val="00E46581"/>
    <w:rsid w:val="00E46D7C"/>
    <w:rsid w:val="00E52AAD"/>
    <w:rsid w:val="00E541A8"/>
    <w:rsid w:val="00E54CA4"/>
    <w:rsid w:val="00E56274"/>
    <w:rsid w:val="00E63312"/>
    <w:rsid w:val="00E7247F"/>
    <w:rsid w:val="00E76AA1"/>
    <w:rsid w:val="00E80E8E"/>
    <w:rsid w:val="00E82396"/>
    <w:rsid w:val="00E926A0"/>
    <w:rsid w:val="00E92803"/>
    <w:rsid w:val="00E92981"/>
    <w:rsid w:val="00E9716C"/>
    <w:rsid w:val="00E9741B"/>
    <w:rsid w:val="00EA5EEC"/>
    <w:rsid w:val="00EA7114"/>
    <w:rsid w:val="00EB6F3C"/>
    <w:rsid w:val="00EC06E3"/>
    <w:rsid w:val="00EC77A0"/>
    <w:rsid w:val="00ED7AEC"/>
    <w:rsid w:val="00EE5A82"/>
    <w:rsid w:val="00EF02C3"/>
    <w:rsid w:val="00EF42AA"/>
    <w:rsid w:val="00EF4B8B"/>
    <w:rsid w:val="00F003B4"/>
    <w:rsid w:val="00F004D9"/>
    <w:rsid w:val="00F21A5E"/>
    <w:rsid w:val="00F4290A"/>
    <w:rsid w:val="00F440FA"/>
    <w:rsid w:val="00F6161C"/>
    <w:rsid w:val="00F62989"/>
    <w:rsid w:val="00F63B69"/>
    <w:rsid w:val="00F643D2"/>
    <w:rsid w:val="00F65270"/>
    <w:rsid w:val="00F70D0C"/>
    <w:rsid w:val="00F94624"/>
    <w:rsid w:val="00FA0D34"/>
    <w:rsid w:val="00FA6ADE"/>
    <w:rsid w:val="00FB131D"/>
    <w:rsid w:val="00FB134E"/>
    <w:rsid w:val="00FB2452"/>
    <w:rsid w:val="00FB4476"/>
    <w:rsid w:val="00FB5247"/>
    <w:rsid w:val="00FB5512"/>
    <w:rsid w:val="00FB5AA6"/>
    <w:rsid w:val="00FC0081"/>
    <w:rsid w:val="00FD376F"/>
    <w:rsid w:val="00FD703F"/>
    <w:rsid w:val="00FE093B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85785-749B-4C65-A2E1-B680023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Andrés Alvarado Bruzón</cp:lastModifiedBy>
  <cp:revision>2</cp:revision>
  <cp:lastPrinted>2017-10-27T14:11:00Z</cp:lastPrinted>
  <dcterms:created xsi:type="dcterms:W3CDTF">2017-12-12T22:38:00Z</dcterms:created>
  <dcterms:modified xsi:type="dcterms:W3CDTF">2017-12-12T22:38:00Z</dcterms:modified>
</cp:coreProperties>
</file>