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47" w:rsidRPr="00366CC1" w:rsidRDefault="00392B47" w:rsidP="00392B47">
      <w:pPr>
        <w:jc w:val="center"/>
        <w:rPr>
          <w:b/>
          <w:sz w:val="32"/>
          <w:lang w:val="es-ES"/>
        </w:rPr>
      </w:pPr>
      <w:bookmarkStart w:id="0" w:name="bookmark0"/>
      <w:bookmarkStart w:id="1" w:name="_GoBack"/>
      <w:bookmarkEnd w:id="1"/>
      <w:r w:rsidRPr="00366CC1">
        <w:rPr>
          <w:b/>
          <w:sz w:val="32"/>
          <w:lang w:val="es-ES"/>
        </w:rPr>
        <w:t xml:space="preserve">COMUNICADO </w:t>
      </w:r>
      <w:bookmarkEnd w:id="0"/>
    </w:p>
    <w:p w:rsidR="004B080E" w:rsidRDefault="004B080E" w:rsidP="00392B47">
      <w:pPr>
        <w:spacing w:after="0" w:line="240" w:lineRule="auto"/>
        <w:jc w:val="both"/>
        <w:rPr>
          <w:lang w:val="es-ES"/>
        </w:rPr>
      </w:pPr>
    </w:p>
    <w:p w:rsidR="004B080E" w:rsidRDefault="004B080E" w:rsidP="00392B47">
      <w:pPr>
        <w:spacing w:after="0" w:line="240" w:lineRule="auto"/>
        <w:jc w:val="both"/>
        <w:rPr>
          <w:b/>
          <w:lang w:val="es-ES"/>
        </w:rPr>
      </w:pPr>
      <w:r w:rsidRPr="004B080E">
        <w:rPr>
          <w:b/>
          <w:lang w:val="es-ES"/>
        </w:rPr>
        <w:t xml:space="preserve">CANCELACION PARCIAL DE LA CONVOCATORIA </w:t>
      </w:r>
      <w:r w:rsidR="00366CC1">
        <w:rPr>
          <w:b/>
          <w:lang w:val="es-ES"/>
        </w:rPr>
        <w:t>DEL</w:t>
      </w:r>
      <w:r w:rsidRPr="004B080E">
        <w:rPr>
          <w:b/>
          <w:lang w:val="es-ES"/>
        </w:rPr>
        <w:t xml:space="preserve"> ITEM Nº 0</w:t>
      </w:r>
      <w:r w:rsidR="001E0202">
        <w:rPr>
          <w:b/>
          <w:lang w:val="es-ES"/>
        </w:rPr>
        <w:t>1</w:t>
      </w:r>
      <w:r w:rsidR="00000BCD">
        <w:rPr>
          <w:b/>
          <w:lang w:val="es-ES"/>
        </w:rPr>
        <w:t xml:space="preserve"> </w:t>
      </w:r>
      <w:r w:rsidR="001E0202">
        <w:rPr>
          <w:b/>
          <w:lang w:val="es-ES"/>
        </w:rPr>
        <w:t>–</w:t>
      </w:r>
      <w:r>
        <w:rPr>
          <w:b/>
          <w:lang w:val="es-ES"/>
        </w:rPr>
        <w:t xml:space="preserve"> </w:t>
      </w:r>
      <w:r w:rsidR="001E0202">
        <w:rPr>
          <w:b/>
          <w:lang w:val="es-ES"/>
        </w:rPr>
        <w:t>COORDINADOR DEL CENTRO DE COORDINACION REGIONAL DE LORETO</w:t>
      </w:r>
      <w:r w:rsidR="00366CC1">
        <w:rPr>
          <w:b/>
          <w:lang w:val="es-ES"/>
        </w:rPr>
        <w:t xml:space="preserve"> </w:t>
      </w:r>
      <w:r w:rsidR="001E0202">
        <w:rPr>
          <w:b/>
          <w:lang w:val="es-ES"/>
        </w:rPr>
        <w:t>PARA LA PRESIDENCIA DEL CONADIS</w:t>
      </w:r>
    </w:p>
    <w:p w:rsidR="004B080E" w:rsidRPr="004B080E" w:rsidRDefault="004B080E" w:rsidP="00392B47">
      <w:pPr>
        <w:spacing w:after="0" w:line="240" w:lineRule="auto"/>
        <w:jc w:val="both"/>
        <w:rPr>
          <w:b/>
          <w:lang w:val="es-ES"/>
        </w:rPr>
      </w:pPr>
    </w:p>
    <w:p w:rsidR="005D7DC6" w:rsidRDefault="004B080E" w:rsidP="00392B47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Se comunica a los postulantes </w:t>
      </w:r>
      <w:r w:rsidR="00000BCD">
        <w:rPr>
          <w:lang w:val="es-ES"/>
        </w:rPr>
        <w:t xml:space="preserve">que el </w:t>
      </w:r>
      <w:r>
        <w:rPr>
          <w:lang w:val="es-ES"/>
        </w:rPr>
        <w:t>ítem</w:t>
      </w:r>
      <w:r w:rsidR="005D7DC6">
        <w:rPr>
          <w:lang w:val="es-ES"/>
        </w:rPr>
        <w:t>:</w:t>
      </w:r>
      <w:r>
        <w:rPr>
          <w:lang w:val="es-ES"/>
        </w:rPr>
        <w:t xml:space="preserve"> Nº 0</w:t>
      </w:r>
      <w:r w:rsidR="001E0202">
        <w:rPr>
          <w:lang w:val="es-ES"/>
        </w:rPr>
        <w:t>1</w:t>
      </w:r>
      <w:r>
        <w:rPr>
          <w:lang w:val="es-ES"/>
        </w:rPr>
        <w:t xml:space="preserve"> – </w:t>
      </w:r>
      <w:r w:rsidR="001E0202">
        <w:rPr>
          <w:lang w:val="es-ES"/>
        </w:rPr>
        <w:t>Coordinador del Centro de Coordinación Regional de Loreto para la Presidencia del CONADIS</w:t>
      </w:r>
      <w:r w:rsidR="005D7DC6">
        <w:rPr>
          <w:lang w:val="es-ES"/>
        </w:rPr>
        <w:t>, de la convocatoria al Proceso CAS Nº 00</w:t>
      </w:r>
      <w:r w:rsidR="001E0202">
        <w:rPr>
          <w:lang w:val="es-ES"/>
        </w:rPr>
        <w:t>6</w:t>
      </w:r>
      <w:r w:rsidR="005D7DC6">
        <w:rPr>
          <w:lang w:val="es-ES"/>
        </w:rPr>
        <w:t xml:space="preserve">-2018-CONADIS, que conforme a lo </w:t>
      </w:r>
      <w:r w:rsidR="00000BCD">
        <w:rPr>
          <w:lang w:val="es-ES"/>
        </w:rPr>
        <w:t>establecido</w:t>
      </w:r>
      <w:r w:rsidR="005D7DC6">
        <w:rPr>
          <w:lang w:val="es-ES"/>
        </w:rPr>
        <w:t xml:space="preserve"> en el literal a) del numeral 6.2 de las Bases aprobadas de la </w:t>
      </w:r>
      <w:r w:rsidR="00000BCD">
        <w:rPr>
          <w:lang w:val="es-ES"/>
        </w:rPr>
        <w:t>c</w:t>
      </w:r>
      <w:r w:rsidR="005D7DC6">
        <w:rPr>
          <w:lang w:val="es-ES"/>
        </w:rPr>
        <w:t xml:space="preserve">onvocatoria para la </w:t>
      </w:r>
      <w:r w:rsidR="00000BCD">
        <w:rPr>
          <w:lang w:val="es-ES"/>
        </w:rPr>
        <w:t>Contratación</w:t>
      </w:r>
      <w:r w:rsidR="005D7DC6">
        <w:rPr>
          <w:lang w:val="es-ES"/>
        </w:rPr>
        <w:t xml:space="preserve"> Administrativa de Servicios de Profesionales </w:t>
      </w:r>
      <w:r w:rsidR="00000BCD">
        <w:rPr>
          <w:lang w:val="es-ES"/>
        </w:rPr>
        <w:t>y Técnicos</w:t>
      </w:r>
      <w:r w:rsidR="005D7DC6">
        <w:rPr>
          <w:lang w:val="es-ES"/>
        </w:rPr>
        <w:t xml:space="preserve"> para el</w:t>
      </w:r>
      <w:r w:rsidR="00000BCD">
        <w:rPr>
          <w:lang w:val="es-ES"/>
        </w:rPr>
        <w:t xml:space="preserve"> </w:t>
      </w:r>
      <w:r w:rsidR="005D7DC6">
        <w:rPr>
          <w:lang w:val="es-ES"/>
        </w:rPr>
        <w:t>C</w:t>
      </w:r>
      <w:r w:rsidR="00000BCD">
        <w:rPr>
          <w:lang w:val="es-ES"/>
        </w:rPr>
        <w:t>onsejo N</w:t>
      </w:r>
      <w:r w:rsidR="005D7DC6">
        <w:rPr>
          <w:lang w:val="es-ES"/>
        </w:rPr>
        <w:t xml:space="preserve">acional para la </w:t>
      </w:r>
      <w:r w:rsidR="00000BCD">
        <w:rPr>
          <w:lang w:val="es-ES"/>
        </w:rPr>
        <w:t>I</w:t>
      </w:r>
      <w:r w:rsidR="005D7DC6">
        <w:rPr>
          <w:lang w:val="es-ES"/>
        </w:rPr>
        <w:t>ntegración de la Persona con Di</w:t>
      </w:r>
      <w:r w:rsidR="00000BCD">
        <w:rPr>
          <w:lang w:val="es-ES"/>
        </w:rPr>
        <w:t>s</w:t>
      </w:r>
      <w:r w:rsidR="005D7DC6">
        <w:rPr>
          <w:lang w:val="es-ES"/>
        </w:rPr>
        <w:t xml:space="preserve">capacidad – CONADIS, </w:t>
      </w:r>
      <w:r w:rsidR="00000BCD">
        <w:rPr>
          <w:lang w:val="es-ES"/>
        </w:rPr>
        <w:t>lo siguiente</w:t>
      </w:r>
      <w:r w:rsidR="005D7DC6">
        <w:rPr>
          <w:lang w:val="es-ES"/>
        </w:rPr>
        <w:t>:</w:t>
      </w:r>
    </w:p>
    <w:p w:rsidR="005D7DC6" w:rsidRDefault="005D7DC6" w:rsidP="008E7A44">
      <w:pPr>
        <w:spacing w:after="0" w:line="240" w:lineRule="auto"/>
        <w:rPr>
          <w:lang w:val="es-ES"/>
        </w:rPr>
      </w:pPr>
    </w:p>
    <w:p w:rsidR="00F10459" w:rsidRDefault="005D7DC6" w:rsidP="00366CC1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Habiendo desaparecido la necesidad del servicio</w:t>
      </w:r>
      <w:r w:rsidR="00366CC1">
        <w:rPr>
          <w:lang w:val="es-ES"/>
        </w:rPr>
        <w:t xml:space="preserve"> del área usuaria</w:t>
      </w:r>
      <w:r>
        <w:rPr>
          <w:lang w:val="es-ES"/>
        </w:rPr>
        <w:t xml:space="preserve"> de la entidad con posterioridad al inicio del proceso de selección, </w:t>
      </w:r>
      <w:r w:rsidR="00366CC1">
        <w:rPr>
          <w:lang w:val="es-ES"/>
        </w:rPr>
        <w:t>tales ítems</w:t>
      </w:r>
      <w:r>
        <w:rPr>
          <w:lang w:val="es-ES"/>
        </w:rPr>
        <w:t xml:space="preserve"> se </w:t>
      </w:r>
      <w:r w:rsidR="00366CC1">
        <w:rPr>
          <w:lang w:val="es-ES"/>
        </w:rPr>
        <w:t>dan</w:t>
      </w:r>
      <w:r>
        <w:rPr>
          <w:lang w:val="es-ES"/>
        </w:rPr>
        <w:t xml:space="preserve"> por cancelado, sin responsabilidad de la entidad, al amparo de las Bases previamente publicadas.</w:t>
      </w:r>
    </w:p>
    <w:p w:rsidR="005D7DC6" w:rsidRDefault="005D7DC6" w:rsidP="008E7A44">
      <w:pPr>
        <w:spacing w:after="0" w:line="240" w:lineRule="auto"/>
        <w:rPr>
          <w:lang w:val="es-ES"/>
        </w:rPr>
      </w:pPr>
    </w:p>
    <w:p w:rsidR="00392B47" w:rsidRDefault="00392B47" w:rsidP="008E7A44">
      <w:pPr>
        <w:spacing w:after="0" w:line="240" w:lineRule="auto"/>
        <w:jc w:val="both"/>
        <w:rPr>
          <w:lang w:val="es-ES"/>
        </w:rPr>
      </w:pPr>
      <w:r w:rsidRPr="00392B47">
        <w:rPr>
          <w:lang w:val="es-ES"/>
        </w:rPr>
        <w:t xml:space="preserve">Lima, </w:t>
      </w:r>
      <w:r w:rsidR="001E0202">
        <w:rPr>
          <w:lang w:val="es-ES"/>
        </w:rPr>
        <w:t>27</w:t>
      </w:r>
      <w:r w:rsidRPr="00392B47">
        <w:rPr>
          <w:lang w:val="es-ES"/>
        </w:rPr>
        <w:t xml:space="preserve"> de </w:t>
      </w:r>
      <w:r w:rsidR="001E0202">
        <w:rPr>
          <w:lang w:val="es-ES"/>
        </w:rPr>
        <w:t>noviembre</w:t>
      </w:r>
      <w:r w:rsidRPr="00392B47">
        <w:rPr>
          <w:lang w:val="es-ES"/>
        </w:rPr>
        <w:t xml:space="preserve"> de 201</w:t>
      </w:r>
      <w:r w:rsidR="008E7A44">
        <w:rPr>
          <w:lang w:val="es-ES"/>
        </w:rPr>
        <w:t>8</w:t>
      </w:r>
    </w:p>
    <w:p w:rsidR="009826E7" w:rsidRDefault="009826E7" w:rsidP="008E7A44">
      <w:pPr>
        <w:spacing w:after="0" w:line="240" w:lineRule="auto"/>
        <w:jc w:val="both"/>
        <w:rPr>
          <w:lang w:val="es-ES"/>
        </w:rPr>
      </w:pPr>
    </w:p>
    <w:p w:rsidR="008E7A44" w:rsidRDefault="008E7A44" w:rsidP="008E7A44">
      <w:pPr>
        <w:spacing w:after="0" w:line="240" w:lineRule="auto"/>
        <w:jc w:val="both"/>
        <w:rPr>
          <w:lang w:val="es-ES"/>
        </w:rPr>
      </w:pPr>
    </w:p>
    <w:p w:rsidR="00366CC1" w:rsidRDefault="00366CC1" w:rsidP="008E7A44">
      <w:pPr>
        <w:spacing w:after="0" w:line="240" w:lineRule="auto"/>
        <w:jc w:val="both"/>
        <w:rPr>
          <w:lang w:val="es-ES"/>
        </w:rPr>
      </w:pPr>
    </w:p>
    <w:p w:rsidR="00366CC1" w:rsidRDefault="00366CC1" w:rsidP="008E7A44">
      <w:pPr>
        <w:spacing w:after="0" w:line="240" w:lineRule="auto"/>
        <w:jc w:val="both"/>
        <w:rPr>
          <w:lang w:val="es-ES"/>
        </w:rPr>
      </w:pPr>
    </w:p>
    <w:p w:rsidR="00366CC1" w:rsidRPr="00392B47" w:rsidRDefault="00366CC1" w:rsidP="008E7A44">
      <w:pPr>
        <w:spacing w:after="0" w:line="240" w:lineRule="auto"/>
        <w:jc w:val="both"/>
        <w:rPr>
          <w:lang w:val="es-ES"/>
        </w:rPr>
      </w:pPr>
    </w:p>
    <w:p w:rsidR="00392B47" w:rsidRPr="00392B47" w:rsidRDefault="005D7DC6" w:rsidP="008E7A44">
      <w:pPr>
        <w:spacing w:after="0" w:line="240" w:lineRule="auto"/>
        <w:jc w:val="both"/>
        <w:rPr>
          <w:b/>
          <w:sz w:val="20"/>
          <w:lang w:val="es-ES"/>
        </w:rPr>
      </w:pPr>
      <w:r>
        <w:rPr>
          <w:b/>
          <w:sz w:val="20"/>
          <w:lang w:val="es-ES"/>
        </w:rPr>
        <w:t>PRESIDENTE DEL COMITÉ DE SELECCION</w:t>
      </w:r>
    </w:p>
    <w:p w:rsidR="00392B47" w:rsidRPr="00392B47" w:rsidRDefault="00392B47" w:rsidP="008E7A44">
      <w:pPr>
        <w:spacing w:after="0" w:line="240" w:lineRule="auto"/>
        <w:rPr>
          <w:lang w:val="es-ES"/>
        </w:rPr>
      </w:pPr>
    </w:p>
    <w:p w:rsidR="00392B47" w:rsidRPr="00392B47" w:rsidRDefault="00392B47" w:rsidP="008E7A44">
      <w:pPr>
        <w:spacing w:after="0" w:line="240" w:lineRule="auto"/>
      </w:pPr>
    </w:p>
    <w:p w:rsidR="0076719F" w:rsidRDefault="0019511B" w:rsidP="008E7A44">
      <w:pPr>
        <w:spacing w:after="0" w:line="240" w:lineRule="auto"/>
      </w:pPr>
    </w:p>
    <w:sectPr w:rsidR="007671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D0" w:rsidRDefault="00032AD0" w:rsidP="00392B47">
      <w:pPr>
        <w:spacing w:after="0" w:line="240" w:lineRule="auto"/>
      </w:pPr>
      <w:r>
        <w:separator/>
      </w:r>
    </w:p>
  </w:endnote>
  <w:endnote w:type="continuationSeparator" w:id="0">
    <w:p w:rsidR="00032AD0" w:rsidRDefault="00032AD0" w:rsidP="0039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D0" w:rsidRDefault="00032AD0" w:rsidP="00392B47">
      <w:pPr>
        <w:spacing w:after="0" w:line="240" w:lineRule="auto"/>
      </w:pPr>
      <w:r>
        <w:separator/>
      </w:r>
    </w:p>
  </w:footnote>
  <w:footnote w:type="continuationSeparator" w:id="0">
    <w:p w:rsidR="00032AD0" w:rsidRDefault="00032AD0" w:rsidP="0039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AB" w:rsidRDefault="00A52F1D" w:rsidP="00392B47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3550AE94" wp14:editId="73463A61">
          <wp:extent cx="3650615" cy="453390"/>
          <wp:effectExtent l="0" t="0" r="6985" b="3810"/>
          <wp:docPr id="4" name="Imagen 4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061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1AB" w:rsidRDefault="0019511B" w:rsidP="002001AB">
    <w:pPr>
      <w:pStyle w:val="Encabezado"/>
      <w:jc w:val="center"/>
      <w:rPr>
        <w:rFonts w:ascii="Arial" w:hAnsi="Arial" w:cs="Arial"/>
      </w:rPr>
    </w:pPr>
  </w:p>
  <w:p w:rsidR="00392B47" w:rsidRPr="00EB7104" w:rsidRDefault="00392B47" w:rsidP="00392B47">
    <w:pPr>
      <w:pStyle w:val="Sinespaciado"/>
      <w:jc w:val="center"/>
      <w:rPr>
        <w:i/>
        <w:sz w:val="18"/>
        <w:szCs w:val="18"/>
      </w:rPr>
    </w:pPr>
    <w:r w:rsidRPr="00EB7104">
      <w:rPr>
        <w:i/>
        <w:sz w:val="18"/>
        <w:szCs w:val="18"/>
      </w:rPr>
      <w:t xml:space="preserve">“Decenio de la </w:t>
    </w:r>
    <w:r>
      <w:rPr>
        <w:i/>
        <w:sz w:val="18"/>
        <w:szCs w:val="18"/>
      </w:rPr>
      <w:t>I</w:t>
    </w:r>
    <w:r w:rsidRPr="00EB7104">
      <w:rPr>
        <w:i/>
        <w:sz w:val="18"/>
        <w:szCs w:val="18"/>
      </w:rPr>
      <w:t>gualdad de Oportunidades para Mujeres y Hombres”</w:t>
    </w:r>
  </w:p>
  <w:p w:rsidR="00392B47" w:rsidRDefault="00392B47" w:rsidP="00392B47">
    <w:pPr>
      <w:pStyle w:val="Sinespaciado"/>
      <w:jc w:val="center"/>
      <w:rPr>
        <w:i/>
        <w:sz w:val="18"/>
        <w:szCs w:val="18"/>
      </w:rPr>
    </w:pPr>
    <w:r w:rsidRPr="00EB7104">
      <w:rPr>
        <w:i/>
        <w:sz w:val="18"/>
        <w:szCs w:val="18"/>
      </w:rPr>
      <w:t>“Año del Di</w:t>
    </w:r>
    <w:r>
      <w:rPr>
        <w:i/>
        <w:sz w:val="18"/>
        <w:szCs w:val="18"/>
      </w:rPr>
      <w:t>á</w:t>
    </w:r>
    <w:r w:rsidRPr="00EB7104">
      <w:rPr>
        <w:i/>
        <w:sz w:val="18"/>
        <w:szCs w:val="18"/>
      </w:rPr>
      <w:t>logo y la Reconciliación Nacional “</w:t>
    </w:r>
  </w:p>
  <w:p w:rsidR="002001AB" w:rsidRDefault="001951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4EA7"/>
    <w:multiLevelType w:val="hybridMultilevel"/>
    <w:tmpl w:val="5EDA4F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0600"/>
    <w:multiLevelType w:val="hybridMultilevel"/>
    <w:tmpl w:val="BB6A75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47"/>
    <w:rsid w:val="00000BCD"/>
    <w:rsid w:val="00032AD0"/>
    <w:rsid w:val="00110DBE"/>
    <w:rsid w:val="00161F10"/>
    <w:rsid w:val="0019511B"/>
    <w:rsid w:val="001D204B"/>
    <w:rsid w:val="001E0202"/>
    <w:rsid w:val="00354847"/>
    <w:rsid w:val="003601B0"/>
    <w:rsid w:val="00366CC1"/>
    <w:rsid w:val="00370D88"/>
    <w:rsid w:val="00392B47"/>
    <w:rsid w:val="0049438B"/>
    <w:rsid w:val="004B080E"/>
    <w:rsid w:val="005D7DC6"/>
    <w:rsid w:val="0064371D"/>
    <w:rsid w:val="00647647"/>
    <w:rsid w:val="00692C90"/>
    <w:rsid w:val="008E7A44"/>
    <w:rsid w:val="009641CC"/>
    <w:rsid w:val="009826E7"/>
    <w:rsid w:val="00A52F1D"/>
    <w:rsid w:val="00AA37F5"/>
    <w:rsid w:val="00AF7795"/>
    <w:rsid w:val="00B53B55"/>
    <w:rsid w:val="00B77A2B"/>
    <w:rsid w:val="00CD26F9"/>
    <w:rsid w:val="00CF2E3C"/>
    <w:rsid w:val="00F10459"/>
    <w:rsid w:val="00F4026C"/>
    <w:rsid w:val="00F4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4767A-2D88-4E90-AEDD-016306F6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92B4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392B4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92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B47"/>
  </w:style>
  <w:style w:type="paragraph" w:styleId="Sinespaciado">
    <w:name w:val="No Spacing"/>
    <w:uiPriority w:val="1"/>
    <w:qFormat/>
    <w:rsid w:val="00392B4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A37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88E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4B0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Alvarado Bruzón</dc:creator>
  <cp:lastModifiedBy>Nirza Ruck Sanchez</cp:lastModifiedBy>
  <cp:revision>2</cp:revision>
  <cp:lastPrinted>2018-07-10T00:29:00Z</cp:lastPrinted>
  <dcterms:created xsi:type="dcterms:W3CDTF">2018-11-28T04:33:00Z</dcterms:created>
  <dcterms:modified xsi:type="dcterms:W3CDTF">2018-11-28T04:33:00Z</dcterms:modified>
</cp:coreProperties>
</file>