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7EF5F" w14:textId="77777777" w:rsidR="000F5F55" w:rsidRPr="0057797A" w:rsidRDefault="000F5F55" w:rsidP="000F5F55">
      <w:pPr>
        <w:jc w:val="center"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  <w:b/>
        </w:rPr>
        <w:t>MINISTERIO DE LA MUJER Y POBLACIONES VULNERABLES</w:t>
      </w:r>
    </w:p>
    <w:p w14:paraId="0F86F784" w14:textId="77777777" w:rsidR="000F5F55" w:rsidRPr="0057797A" w:rsidRDefault="000F5F55" w:rsidP="000F5F55">
      <w:pPr>
        <w:jc w:val="center"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  <w:b/>
        </w:rPr>
        <w:t>CONSEJO NACIONAL PARA LA INTEGRACIÓN DE LA PERSONA CON DISCAPACIDAD</w:t>
      </w:r>
    </w:p>
    <w:p w14:paraId="47D23AED" w14:textId="77777777" w:rsidR="000F5F55" w:rsidRPr="0057797A" w:rsidRDefault="000F5F55" w:rsidP="000F5F55">
      <w:pPr>
        <w:jc w:val="center"/>
        <w:rPr>
          <w:rFonts w:asciiTheme="minorHAnsi" w:hAnsiTheme="minorHAnsi" w:cs="Arial"/>
          <w:b/>
        </w:rPr>
      </w:pPr>
    </w:p>
    <w:p w14:paraId="672B63DF" w14:textId="46E9C7D2" w:rsidR="000F5F55" w:rsidRPr="0057797A" w:rsidRDefault="000F5F55" w:rsidP="000F5F55">
      <w:pPr>
        <w:jc w:val="center"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  <w:b/>
        </w:rPr>
        <w:t xml:space="preserve">PROCESO CAS Nº </w:t>
      </w:r>
      <w:r w:rsidR="0000454D">
        <w:rPr>
          <w:rFonts w:asciiTheme="minorHAnsi" w:hAnsiTheme="minorHAnsi" w:cs="Arial"/>
          <w:b/>
        </w:rPr>
        <w:t>001</w:t>
      </w:r>
      <w:r w:rsidRPr="0057797A">
        <w:rPr>
          <w:rFonts w:asciiTheme="minorHAnsi" w:hAnsiTheme="minorHAnsi" w:cs="Arial"/>
          <w:b/>
        </w:rPr>
        <w:t>-201</w:t>
      </w:r>
      <w:r>
        <w:rPr>
          <w:rFonts w:asciiTheme="minorHAnsi" w:hAnsiTheme="minorHAnsi" w:cs="Arial"/>
          <w:b/>
        </w:rPr>
        <w:t>9</w:t>
      </w:r>
      <w:r w:rsidRPr="0057797A">
        <w:rPr>
          <w:rFonts w:asciiTheme="minorHAnsi" w:hAnsiTheme="minorHAnsi" w:cs="Arial"/>
          <w:b/>
        </w:rPr>
        <w:t>-CONADIS</w:t>
      </w:r>
    </w:p>
    <w:p w14:paraId="06A350AF" w14:textId="11A39DA8" w:rsidR="000F5F55" w:rsidRPr="0057797A" w:rsidRDefault="000F5F55" w:rsidP="000F5F55">
      <w:pPr>
        <w:jc w:val="center"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  <w:b/>
        </w:rPr>
        <w:t xml:space="preserve">ITEM N° </w:t>
      </w:r>
      <w:r w:rsidR="0000454D">
        <w:rPr>
          <w:rFonts w:asciiTheme="minorHAnsi" w:hAnsiTheme="minorHAnsi" w:cs="Arial"/>
          <w:b/>
        </w:rPr>
        <w:t>11</w:t>
      </w:r>
    </w:p>
    <w:p w14:paraId="425B07EA" w14:textId="77777777" w:rsidR="000F5F55" w:rsidRPr="0057797A" w:rsidRDefault="000F5F55" w:rsidP="000F5F55">
      <w:pPr>
        <w:ind w:left="567"/>
        <w:jc w:val="both"/>
        <w:rPr>
          <w:rFonts w:asciiTheme="minorHAnsi" w:hAnsiTheme="minorHAnsi" w:cs="Arial"/>
          <w:b/>
        </w:rPr>
      </w:pPr>
    </w:p>
    <w:p w14:paraId="394B7AA5" w14:textId="77777777" w:rsidR="000F5F55" w:rsidRPr="0057797A" w:rsidRDefault="000F5F55" w:rsidP="000F5F55">
      <w:pPr>
        <w:jc w:val="center"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  <w:b/>
        </w:rPr>
        <w:t>CONVOCATORIA PARA LA CONTRATACIÓN DE UN/A (0</w:t>
      </w:r>
      <w:r>
        <w:rPr>
          <w:rFonts w:asciiTheme="minorHAnsi" w:hAnsiTheme="minorHAnsi" w:cs="Arial"/>
          <w:b/>
        </w:rPr>
        <w:t>1</w:t>
      </w:r>
      <w:r w:rsidRPr="0057797A">
        <w:rPr>
          <w:rFonts w:asciiTheme="minorHAnsi" w:hAnsiTheme="minorHAnsi" w:cs="Arial"/>
          <w:b/>
        </w:rPr>
        <w:t xml:space="preserve">) </w:t>
      </w:r>
      <w:r>
        <w:rPr>
          <w:rFonts w:asciiTheme="minorHAnsi" w:hAnsiTheme="minorHAnsi" w:cs="Arial"/>
          <w:b/>
        </w:rPr>
        <w:t>ESPECIALISTA EN INVESTIGACIÓN</w:t>
      </w:r>
      <w:r w:rsidRPr="0057797A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I</w:t>
      </w:r>
      <w:r w:rsidRPr="0057797A">
        <w:rPr>
          <w:rFonts w:asciiTheme="minorHAnsi" w:hAnsiTheme="minorHAnsi" w:cs="Arial"/>
          <w:b/>
        </w:rPr>
        <w:t xml:space="preserve">I PARA LA </w:t>
      </w:r>
      <w:r>
        <w:rPr>
          <w:rFonts w:asciiTheme="minorHAnsi" w:hAnsiTheme="minorHAnsi" w:cs="Arial"/>
          <w:b/>
        </w:rPr>
        <w:t>SUB DIRECCIÓ</w:t>
      </w:r>
      <w:r w:rsidRPr="0057797A">
        <w:rPr>
          <w:rFonts w:asciiTheme="minorHAnsi" w:hAnsiTheme="minorHAnsi" w:cs="Arial"/>
          <w:b/>
        </w:rPr>
        <w:t xml:space="preserve">N DE </w:t>
      </w:r>
      <w:r>
        <w:rPr>
          <w:rFonts w:asciiTheme="minorHAnsi" w:hAnsiTheme="minorHAnsi" w:cs="Arial"/>
          <w:b/>
        </w:rPr>
        <w:t>INVESTIGACIÓN DE LA DIRECCIÓ</w:t>
      </w:r>
      <w:r w:rsidRPr="0057797A">
        <w:rPr>
          <w:rFonts w:asciiTheme="minorHAnsi" w:hAnsiTheme="minorHAnsi" w:cs="Arial"/>
          <w:b/>
        </w:rPr>
        <w:t>N DE INVESTIGACION Y REGISTRO</w:t>
      </w:r>
    </w:p>
    <w:p w14:paraId="1FACCF3B" w14:textId="77777777" w:rsidR="000F5F55" w:rsidRPr="0057797A" w:rsidRDefault="000F5F55" w:rsidP="000F5F55">
      <w:pPr>
        <w:rPr>
          <w:rFonts w:asciiTheme="minorHAnsi" w:hAnsiTheme="minorHAnsi" w:cs="Arial"/>
          <w:b/>
        </w:rPr>
      </w:pPr>
    </w:p>
    <w:p w14:paraId="4396C241" w14:textId="77777777" w:rsidR="000F5F55" w:rsidRPr="0057797A" w:rsidRDefault="000F5F55" w:rsidP="000F5F55">
      <w:pPr>
        <w:ind w:hanging="284"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  <w:b/>
        </w:rPr>
        <w:t>I    GENERALIDADES</w:t>
      </w:r>
    </w:p>
    <w:p w14:paraId="09A71DD2" w14:textId="77777777" w:rsidR="000F5F55" w:rsidRPr="0057797A" w:rsidRDefault="000F5F55" w:rsidP="000F5F55">
      <w:pPr>
        <w:rPr>
          <w:rFonts w:asciiTheme="minorHAnsi" w:hAnsiTheme="minorHAnsi" w:cs="Arial"/>
          <w:b/>
        </w:rPr>
      </w:pPr>
    </w:p>
    <w:p w14:paraId="6B2FAB79" w14:textId="77777777" w:rsidR="000F5F55" w:rsidRDefault="000F5F55" w:rsidP="000F5F55">
      <w:pPr>
        <w:pStyle w:val="Prrafodelista"/>
        <w:numPr>
          <w:ilvl w:val="1"/>
          <w:numId w:val="6"/>
        </w:numPr>
        <w:contextualSpacing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  <w:b/>
        </w:rPr>
        <w:t xml:space="preserve">Objeto  de la convocatoria </w:t>
      </w:r>
    </w:p>
    <w:p w14:paraId="1ED224EA" w14:textId="77777777" w:rsidR="000F5F55" w:rsidRPr="0057797A" w:rsidRDefault="000F5F55" w:rsidP="000F5F55">
      <w:pPr>
        <w:pStyle w:val="Prrafodelista"/>
        <w:ind w:left="705"/>
        <w:contextualSpacing/>
        <w:jc w:val="both"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</w:rPr>
        <w:t xml:space="preserve">Contratar los servicios de </w:t>
      </w:r>
      <w:r w:rsidRPr="0057797A">
        <w:rPr>
          <w:rFonts w:asciiTheme="minorHAnsi" w:hAnsiTheme="minorHAnsi" w:cs="Arial"/>
          <w:b/>
        </w:rPr>
        <w:t>UN/A (0</w:t>
      </w:r>
      <w:r>
        <w:rPr>
          <w:rFonts w:asciiTheme="minorHAnsi" w:hAnsiTheme="minorHAnsi" w:cs="Arial"/>
          <w:b/>
        </w:rPr>
        <w:t>1</w:t>
      </w:r>
      <w:r w:rsidRPr="0057797A">
        <w:rPr>
          <w:rFonts w:asciiTheme="minorHAnsi" w:hAnsiTheme="minorHAnsi" w:cs="Arial"/>
          <w:b/>
        </w:rPr>
        <w:t xml:space="preserve">) </w:t>
      </w:r>
      <w:r w:rsidRPr="00F2434E">
        <w:rPr>
          <w:rFonts w:asciiTheme="minorHAnsi" w:hAnsiTheme="minorHAnsi" w:cs="Arial"/>
          <w:b/>
        </w:rPr>
        <w:t xml:space="preserve">ESPECIALISTA EN INVESTIGACIÓN II </w:t>
      </w:r>
      <w:r w:rsidRPr="0057797A">
        <w:rPr>
          <w:rFonts w:asciiTheme="minorHAnsi" w:hAnsiTheme="minorHAnsi" w:cs="Arial"/>
          <w:b/>
        </w:rPr>
        <w:t>PARA LA SUB DIREC</w:t>
      </w:r>
      <w:r>
        <w:rPr>
          <w:rFonts w:asciiTheme="minorHAnsi" w:hAnsiTheme="minorHAnsi" w:cs="Arial"/>
          <w:b/>
        </w:rPr>
        <w:t>C</w:t>
      </w:r>
      <w:r w:rsidRPr="0057797A">
        <w:rPr>
          <w:rFonts w:asciiTheme="minorHAnsi" w:hAnsiTheme="minorHAnsi" w:cs="Arial"/>
          <w:b/>
        </w:rPr>
        <w:t xml:space="preserve">ION DE </w:t>
      </w:r>
      <w:r>
        <w:rPr>
          <w:rFonts w:asciiTheme="minorHAnsi" w:hAnsiTheme="minorHAnsi" w:cs="Arial"/>
          <w:b/>
        </w:rPr>
        <w:t>INVESTIGACIÓN</w:t>
      </w:r>
      <w:r w:rsidRPr="0057797A">
        <w:rPr>
          <w:rFonts w:asciiTheme="minorHAnsi" w:hAnsiTheme="minorHAnsi" w:cs="Arial"/>
          <w:b/>
        </w:rPr>
        <w:t xml:space="preserve">. </w:t>
      </w:r>
    </w:p>
    <w:p w14:paraId="7EDEE478" w14:textId="77777777" w:rsidR="000F5F55" w:rsidRPr="0057797A" w:rsidRDefault="000F5F55" w:rsidP="000F5F55">
      <w:pPr>
        <w:ind w:left="705"/>
        <w:jc w:val="both"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  <w:b/>
        </w:rPr>
        <w:t xml:space="preserve"> </w:t>
      </w:r>
    </w:p>
    <w:p w14:paraId="47EFCA07" w14:textId="77777777" w:rsidR="000F5F55" w:rsidRPr="0057797A" w:rsidRDefault="000F5F55" w:rsidP="000F5F55">
      <w:pPr>
        <w:tabs>
          <w:tab w:val="left" w:pos="567"/>
        </w:tabs>
        <w:jc w:val="both"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</w:rPr>
        <w:t xml:space="preserve">1.2.     </w:t>
      </w:r>
      <w:r w:rsidRPr="0057797A">
        <w:rPr>
          <w:rFonts w:asciiTheme="minorHAnsi" w:hAnsiTheme="minorHAnsi" w:cs="Arial"/>
        </w:rPr>
        <w:tab/>
      </w:r>
      <w:r w:rsidRPr="0057797A">
        <w:rPr>
          <w:rFonts w:asciiTheme="minorHAnsi" w:hAnsiTheme="minorHAnsi" w:cs="Arial"/>
          <w:b/>
        </w:rPr>
        <w:t>Dependencia, unidad orgánica y área solicitante</w:t>
      </w:r>
    </w:p>
    <w:p w14:paraId="552640E3" w14:textId="77777777" w:rsidR="000F5F55" w:rsidRPr="0057797A" w:rsidRDefault="000F5F55" w:rsidP="000F5F55">
      <w:pPr>
        <w:pStyle w:val="Prrafodelista"/>
        <w:ind w:left="705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Subd</w:t>
      </w:r>
      <w:r w:rsidRPr="0057797A">
        <w:rPr>
          <w:rFonts w:asciiTheme="minorHAnsi" w:hAnsiTheme="minorHAnsi" w:cs="Arial"/>
        </w:rPr>
        <w:t>irección de Investigación</w:t>
      </w:r>
      <w:r>
        <w:rPr>
          <w:rFonts w:asciiTheme="minorHAnsi" w:hAnsiTheme="minorHAnsi" w:cs="Arial"/>
        </w:rPr>
        <w:t xml:space="preserve"> de la Dirección de Investigación</w:t>
      </w:r>
      <w:r w:rsidRPr="0057797A">
        <w:rPr>
          <w:rFonts w:asciiTheme="minorHAnsi" w:hAnsiTheme="minorHAnsi" w:cs="Arial"/>
        </w:rPr>
        <w:t xml:space="preserve"> y Registro del CONADIS.</w:t>
      </w:r>
    </w:p>
    <w:p w14:paraId="37943635" w14:textId="77777777" w:rsidR="000F5F55" w:rsidRPr="0057797A" w:rsidRDefault="000F5F55" w:rsidP="000F5F55">
      <w:pPr>
        <w:pStyle w:val="Prrafodelista"/>
        <w:ind w:left="705"/>
        <w:rPr>
          <w:rFonts w:asciiTheme="minorHAnsi" w:hAnsiTheme="minorHAnsi" w:cs="Arial"/>
        </w:rPr>
      </w:pPr>
    </w:p>
    <w:p w14:paraId="4BF05EC1" w14:textId="77777777" w:rsidR="000F5F55" w:rsidRPr="0057797A" w:rsidRDefault="000F5F55" w:rsidP="000F5F55">
      <w:pPr>
        <w:pStyle w:val="Prrafodelista"/>
        <w:ind w:hanging="720"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</w:rPr>
        <w:t>1.3.</w:t>
      </w:r>
      <w:r w:rsidRPr="0057797A">
        <w:rPr>
          <w:rFonts w:asciiTheme="minorHAnsi" w:hAnsiTheme="minorHAnsi" w:cs="Arial"/>
          <w:b/>
        </w:rPr>
        <w:tab/>
        <w:t>Dependencia encargada de realizar el proceso de contratación</w:t>
      </w:r>
    </w:p>
    <w:p w14:paraId="5F6FE13C" w14:textId="77777777" w:rsidR="000F5F55" w:rsidRPr="0057797A" w:rsidRDefault="000F5F55" w:rsidP="000F5F55">
      <w:pPr>
        <w:pStyle w:val="Prrafodelista"/>
        <w:ind w:left="705"/>
        <w:rPr>
          <w:rFonts w:asciiTheme="minorHAnsi" w:hAnsiTheme="minorHAnsi" w:cs="Arial"/>
        </w:rPr>
      </w:pPr>
      <w:r w:rsidRPr="0057797A">
        <w:rPr>
          <w:rFonts w:asciiTheme="minorHAnsi" w:hAnsiTheme="minorHAnsi" w:cs="Arial"/>
        </w:rPr>
        <w:t>Unidad de Recursos Humanos de la Oficina de Administración.</w:t>
      </w:r>
    </w:p>
    <w:p w14:paraId="6220B3CE" w14:textId="77777777" w:rsidR="000F5F55" w:rsidRPr="0057797A" w:rsidRDefault="000F5F55" w:rsidP="000F5F55">
      <w:pPr>
        <w:pStyle w:val="Prrafodelista"/>
        <w:ind w:left="705"/>
        <w:rPr>
          <w:rFonts w:asciiTheme="minorHAnsi" w:hAnsiTheme="minorHAnsi" w:cs="Arial"/>
        </w:rPr>
      </w:pPr>
    </w:p>
    <w:p w14:paraId="1B9ECD17" w14:textId="77777777" w:rsidR="000F5F55" w:rsidRPr="0057797A" w:rsidRDefault="000F5F55" w:rsidP="000F5F55">
      <w:pPr>
        <w:pStyle w:val="Prrafodelista"/>
        <w:numPr>
          <w:ilvl w:val="1"/>
          <w:numId w:val="5"/>
        </w:numPr>
        <w:contextualSpacing/>
        <w:rPr>
          <w:rFonts w:asciiTheme="minorHAnsi" w:hAnsiTheme="minorHAnsi" w:cs="Arial"/>
          <w:lang w:val="es-ES_tradnl"/>
        </w:rPr>
      </w:pPr>
      <w:r w:rsidRPr="0057797A">
        <w:rPr>
          <w:rFonts w:asciiTheme="minorHAnsi" w:hAnsiTheme="minorHAnsi" w:cs="Arial"/>
          <w:b/>
        </w:rPr>
        <w:t>Base legal</w:t>
      </w:r>
    </w:p>
    <w:p w14:paraId="362EAA5F" w14:textId="77777777" w:rsidR="000F5F55" w:rsidRPr="0057797A" w:rsidRDefault="000F5F55" w:rsidP="000F5F55">
      <w:pPr>
        <w:numPr>
          <w:ilvl w:val="0"/>
          <w:numId w:val="8"/>
        </w:numPr>
        <w:suppressAutoHyphens w:val="0"/>
        <w:ind w:left="993" w:hanging="284"/>
        <w:jc w:val="both"/>
        <w:rPr>
          <w:rFonts w:asciiTheme="minorHAnsi" w:hAnsiTheme="minorHAnsi" w:cs="Arial"/>
        </w:rPr>
      </w:pPr>
      <w:r w:rsidRPr="0057797A">
        <w:rPr>
          <w:rFonts w:asciiTheme="minorHAnsi" w:hAnsiTheme="minorHAnsi" w:cs="Arial"/>
        </w:rPr>
        <w:t>Decreto Supremo N° 002-2016-MIMP, que aprueba el Reglamento de Organización y Funciones del Consejo Nacional para la Integración de la</w:t>
      </w:r>
      <w:r>
        <w:rPr>
          <w:rFonts w:asciiTheme="minorHAnsi" w:hAnsiTheme="minorHAnsi" w:cs="Arial"/>
        </w:rPr>
        <w:t xml:space="preserve"> Persona </w:t>
      </w:r>
      <w:r w:rsidRPr="0057797A">
        <w:rPr>
          <w:rFonts w:asciiTheme="minorHAnsi" w:hAnsiTheme="minorHAnsi" w:cs="Arial"/>
        </w:rPr>
        <w:t>con Discapacidad.</w:t>
      </w:r>
    </w:p>
    <w:p w14:paraId="374ACF23" w14:textId="77777777" w:rsidR="000F5F55" w:rsidRPr="0057797A" w:rsidRDefault="000F5F55" w:rsidP="000F5F55">
      <w:pPr>
        <w:numPr>
          <w:ilvl w:val="0"/>
          <w:numId w:val="8"/>
        </w:numPr>
        <w:suppressAutoHyphens w:val="0"/>
        <w:ind w:left="993" w:hanging="284"/>
        <w:jc w:val="both"/>
        <w:rPr>
          <w:rFonts w:asciiTheme="minorHAnsi" w:hAnsiTheme="minorHAnsi" w:cs="Arial"/>
        </w:rPr>
      </w:pPr>
      <w:r w:rsidRPr="0057797A">
        <w:rPr>
          <w:rFonts w:asciiTheme="minorHAnsi" w:hAnsiTheme="minorHAnsi" w:cs="Arial"/>
        </w:rPr>
        <w:t>Decreto Legislativo N° 1057, que regula el Régimen Especial de Contratación Administrativa de Servicios.</w:t>
      </w:r>
    </w:p>
    <w:p w14:paraId="4BF93646" w14:textId="77777777" w:rsidR="000F5F55" w:rsidRPr="0057797A" w:rsidRDefault="000F5F55" w:rsidP="000F5F55">
      <w:pPr>
        <w:numPr>
          <w:ilvl w:val="0"/>
          <w:numId w:val="8"/>
        </w:numPr>
        <w:suppressAutoHyphens w:val="0"/>
        <w:ind w:left="993" w:hanging="284"/>
        <w:jc w:val="both"/>
        <w:rPr>
          <w:rFonts w:asciiTheme="minorHAnsi" w:hAnsiTheme="minorHAnsi" w:cs="Arial"/>
        </w:rPr>
      </w:pPr>
      <w:r w:rsidRPr="0057797A">
        <w:rPr>
          <w:rFonts w:asciiTheme="minorHAnsi" w:hAnsiTheme="minorHAnsi" w:cs="Arial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14:paraId="32A3FCFD" w14:textId="77777777" w:rsidR="000F5F55" w:rsidRPr="0057797A" w:rsidRDefault="000F5F55" w:rsidP="000F5F55">
      <w:pPr>
        <w:numPr>
          <w:ilvl w:val="0"/>
          <w:numId w:val="8"/>
        </w:numPr>
        <w:suppressAutoHyphens w:val="0"/>
        <w:ind w:left="993" w:hanging="284"/>
        <w:jc w:val="both"/>
        <w:rPr>
          <w:rFonts w:asciiTheme="minorHAnsi" w:hAnsiTheme="minorHAnsi" w:cs="Arial"/>
        </w:rPr>
      </w:pPr>
      <w:r w:rsidRPr="0057797A">
        <w:rPr>
          <w:rFonts w:asciiTheme="minorHAnsi" w:hAnsiTheme="minorHAnsi" w:cs="Arial"/>
        </w:rPr>
        <w:t>Ley N° 29849, Ley que Establece la Eliminación Progresiva del Régimen Especial del Decreto Legislativo N° 1057 y otorga Derechos Laborales</w:t>
      </w:r>
    </w:p>
    <w:p w14:paraId="582D3C6B" w14:textId="77777777" w:rsidR="000F5F55" w:rsidRPr="0057797A" w:rsidRDefault="000F5F55" w:rsidP="000F5F55">
      <w:pPr>
        <w:numPr>
          <w:ilvl w:val="0"/>
          <w:numId w:val="8"/>
        </w:numPr>
        <w:suppressAutoHyphens w:val="0"/>
        <w:ind w:left="993" w:hanging="284"/>
        <w:jc w:val="both"/>
        <w:rPr>
          <w:rFonts w:asciiTheme="minorHAnsi" w:hAnsiTheme="minorHAnsi" w:cs="Arial"/>
        </w:rPr>
      </w:pPr>
      <w:r w:rsidRPr="0057797A">
        <w:rPr>
          <w:rFonts w:asciiTheme="minorHAnsi" w:hAnsiTheme="minorHAnsi" w:cs="Arial"/>
        </w:rPr>
        <w:t>Resolución de Presidencia N° 0</w:t>
      </w:r>
      <w:r>
        <w:rPr>
          <w:rFonts w:asciiTheme="minorHAnsi" w:hAnsiTheme="minorHAnsi" w:cs="Arial"/>
        </w:rPr>
        <w:t>53</w:t>
      </w:r>
      <w:r w:rsidRPr="0057797A">
        <w:rPr>
          <w:rFonts w:asciiTheme="minorHAnsi" w:hAnsiTheme="minorHAnsi" w:cs="Arial"/>
        </w:rPr>
        <w:t>-201</w:t>
      </w:r>
      <w:r>
        <w:rPr>
          <w:rFonts w:asciiTheme="minorHAnsi" w:hAnsiTheme="minorHAnsi" w:cs="Arial"/>
        </w:rPr>
        <w:t>8</w:t>
      </w:r>
      <w:r w:rsidRPr="0057797A">
        <w:rPr>
          <w:rFonts w:asciiTheme="minorHAnsi" w:hAnsiTheme="minorHAnsi" w:cs="Arial"/>
        </w:rPr>
        <w:t>-CONADIS/PRE, que aprueba el Manual de Clasificador de Cargos del Consejo Nacional para la Integración de la Persona con Discapacidad.</w:t>
      </w:r>
    </w:p>
    <w:p w14:paraId="5A73ABC9" w14:textId="77777777" w:rsidR="000F5F55" w:rsidRPr="0057797A" w:rsidRDefault="000F5F55" w:rsidP="000F5F55">
      <w:pPr>
        <w:numPr>
          <w:ilvl w:val="0"/>
          <w:numId w:val="8"/>
        </w:numPr>
        <w:suppressAutoHyphens w:val="0"/>
        <w:ind w:left="993" w:hanging="284"/>
        <w:jc w:val="both"/>
        <w:rPr>
          <w:rFonts w:asciiTheme="minorHAnsi" w:hAnsiTheme="minorHAnsi" w:cs="Arial"/>
        </w:rPr>
      </w:pPr>
      <w:r w:rsidRPr="0057797A">
        <w:rPr>
          <w:rFonts w:asciiTheme="minorHAnsi" w:hAnsiTheme="minorHAnsi" w:cs="Arial"/>
        </w:rPr>
        <w:t>Las demás disposiciones que regulen el Contrato Administrativo de Servicios.</w:t>
      </w:r>
    </w:p>
    <w:p w14:paraId="229232D6" w14:textId="77777777" w:rsidR="000F5F55" w:rsidRPr="0057797A" w:rsidRDefault="000F5F55" w:rsidP="000F5F55">
      <w:pPr>
        <w:ind w:left="993" w:hanging="284"/>
        <w:rPr>
          <w:rFonts w:asciiTheme="minorHAnsi" w:hAnsiTheme="minorHAnsi" w:cs="Arial"/>
        </w:rPr>
      </w:pPr>
    </w:p>
    <w:p w14:paraId="5DB4F609" w14:textId="77777777" w:rsidR="000F5F55" w:rsidRDefault="000F5F55" w:rsidP="000F5F55">
      <w:pPr>
        <w:ind w:hanging="284"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  <w:b/>
        </w:rPr>
        <w:t>II     PERFIL DEL PUESTO</w:t>
      </w:r>
    </w:p>
    <w:p w14:paraId="024F9D40" w14:textId="77777777" w:rsidR="000F5F55" w:rsidRPr="0057797A" w:rsidRDefault="000F5F55" w:rsidP="000F5F55">
      <w:pPr>
        <w:ind w:hanging="284"/>
        <w:rPr>
          <w:rFonts w:asciiTheme="minorHAnsi" w:hAnsiTheme="minorHAnsi" w:cs="Arial"/>
          <w:b/>
        </w:rPr>
      </w:pPr>
    </w:p>
    <w:tbl>
      <w:tblPr>
        <w:tblW w:w="879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7"/>
        <w:gridCol w:w="5387"/>
      </w:tblGrid>
      <w:tr w:rsidR="000F5F55" w:rsidRPr="001759FB" w14:paraId="0B77C900" w14:textId="77777777" w:rsidTr="0079100D">
        <w:tc>
          <w:tcPr>
            <w:tcW w:w="3407" w:type="dxa"/>
            <w:shd w:val="clear" w:color="auto" w:fill="BFBFBF"/>
          </w:tcPr>
          <w:p w14:paraId="43505BE5" w14:textId="77777777" w:rsidR="000F5F55" w:rsidRPr="001759FB" w:rsidRDefault="000F5F55" w:rsidP="0079100D">
            <w:pPr>
              <w:jc w:val="center"/>
              <w:rPr>
                <w:rFonts w:asciiTheme="minorHAnsi" w:hAnsiTheme="minorHAnsi" w:cs="Arial"/>
                <w:b/>
              </w:rPr>
            </w:pPr>
            <w:r w:rsidRPr="001759FB">
              <w:rPr>
                <w:rFonts w:asciiTheme="minorHAnsi" w:hAnsiTheme="minorHAnsi" w:cs="Arial"/>
                <w:b/>
              </w:rPr>
              <w:t>REQUISITOS</w:t>
            </w:r>
          </w:p>
        </w:tc>
        <w:tc>
          <w:tcPr>
            <w:tcW w:w="5387" w:type="dxa"/>
            <w:shd w:val="clear" w:color="auto" w:fill="BFBFBF"/>
          </w:tcPr>
          <w:p w14:paraId="7CE22A25" w14:textId="77777777" w:rsidR="000F5F55" w:rsidRPr="001759FB" w:rsidRDefault="000F5F55" w:rsidP="0079100D">
            <w:pPr>
              <w:jc w:val="center"/>
              <w:rPr>
                <w:rFonts w:asciiTheme="minorHAnsi" w:hAnsiTheme="minorHAnsi" w:cs="Arial"/>
                <w:b/>
              </w:rPr>
            </w:pPr>
            <w:r w:rsidRPr="001759FB">
              <w:rPr>
                <w:rFonts w:asciiTheme="minorHAnsi" w:hAnsiTheme="minorHAnsi" w:cs="Arial"/>
                <w:b/>
              </w:rPr>
              <w:t>DETALLE</w:t>
            </w:r>
          </w:p>
        </w:tc>
      </w:tr>
      <w:tr w:rsidR="000F5F55" w:rsidRPr="001759FB" w14:paraId="1F4D25EE" w14:textId="77777777" w:rsidTr="0079100D">
        <w:trPr>
          <w:trHeight w:val="585"/>
        </w:trPr>
        <w:tc>
          <w:tcPr>
            <w:tcW w:w="3407" w:type="dxa"/>
            <w:shd w:val="clear" w:color="auto" w:fill="auto"/>
          </w:tcPr>
          <w:p w14:paraId="0D66CCB6" w14:textId="77777777" w:rsidR="000F5F55" w:rsidRPr="001759FB" w:rsidRDefault="000F5F55" w:rsidP="0079100D">
            <w:pPr>
              <w:jc w:val="both"/>
              <w:rPr>
                <w:rFonts w:asciiTheme="minorHAnsi" w:hAnsiTheme="minorHAnsi" w:cs="Arial"/>
              </w:rPr>
            </w:pPr>
          </w:p>
          <w:p w14:paraId="3BC80F13" w14:textId="77777777" w:rsidR="000F5F55" w:rsidRPr="001759FB" w:rsidRDefault="000F5F55" w:rsidP="0079100D">
            <w:pPr>
              <w:jc w:val="both"/>
              <w:rPr>
                <w:rFonts w:asciiTheme="minorHAnsi" w:hAnsiTheme="minorHAnsi" w:cs="Arial"/>
              </w:rPr>
            </w:pPr>
            <w:r w:rsidRPr="001759FB">
              <w:rPr>
                <w:rFonts w:asciiTheme="minorHAnsi" w:hAnsiTheme="minorHAnsi" w:cs="Arial"/>
              </w:rPr>
              <w:t>Experiencia</w:t>
            </w:r>
          </w:p>
        </w:tc>
        <w:tc>
          <w:tcPr>
            <w:tcW w:w="5387" w:type="dxa"/>
            <w:shd w:val="clear" w:color="auto" w:fill="auto"/>
          </w:tcPr>
          <w:p w14:paraId="04F72525" w14:textId="031778D3" w:rsidR="000F5F55" w:rsidRDefault="000F5F55" w:rsidP="0079100D">
            <w:pPr>
              <w:pStyle w:val="Prrafodelista"/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Experiencia </w:t>
            </w:r>
            <w:r w:rsidRPr="00337B1C">
              <w:rPr>
                <w:rFonts w:asciiTheme="minorHAnsi" w:hAnsiTheme="minorHAnsi" w:cs="Arial"/>
              </w:rPr>
              <w:t xml:space="preserve">de </w:t>
            </w:r>
            <w:r w:rsidR="00337B1C" w:rsidRPr="00337B1C">
              <w:rPr>
                <w:rFonts w:asciiTheme="minorHAnsi" w:hAnsiTheme="minorHAnsi" w:cs="Arial"/>
              </w:rPr>
              <w:t>tres</w:t>
            </w:r>
            <w:r w:rsidRPr="00337B1C">
              <w:rPr>
                <w:rFonts w:asciiTheme="minorHAnsi" w:hAnsiTheme="minorHAnsi" w:cs="Arial"/>
              </w:rPr>
              <w:t xml:space="preserve"> (0</w:t>
            </w:r>
            <w:bookmarkStart w:id="0" w:name="_GoBack"/>
            <w:bookmarkEnd w:id="0"/>
            <w:r w:rsidRPr="00337B1C">
              <w:rPr>
                <w:rFonts w:asciiTheme="minorHAnsi" w:hAnsiTheme="minorHAnsi" w:cs="Arial"/>
              </w:rPr>
              <w:t xml:space="preserve">3) años </w:t>
            </w:r>
            <w:r w:rsidRPr="001759FB">
              <w:rPr>
                <w:rFonts w:asciiTheme="minorHAnsi" w:hAnsiTheme="minorHAnsi" w:cs="Arial"/>
              </w:rPr>
              <w:t>en el Sector Público, en funciones relacionadas en el área de su competencia.</w:t>
            </w:r>
          </w:p>
          <w:p w14:paraId="1858BCBC" w14:textId="55433DD8" w:rsidR="000F5F55" w:rsidRPr="00D6674C" w:rsidRDefault="000F5F55" w:rsidP="00337B1C">
            <w:pPr>
              <w:pStyle w:val="Prrafodelista"/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 xml:space="preserve">Experiencia, no menor de dos (02) años, en la ejecución de actividades de </w:t>
            </w:r>
            <w:r w:rsidR="00860A62">
              <w:rPr>
                <w:rFonts w:asciiTheme="minorHAnsi" w:hAnsiTheme="minorHAnsi" w:cs="Arial"/>
              </w:rPr>
              <w:t>investigación</w:t>
            </w:r>
            <w:r w:rsidR="00860A62">
              <w:t xml:space="preserve"> </w:t>
            </w:r>
            <w:r>
              <w:rPr>
                <w:rFonts w:asciiTheme="minorHAnsi" w:hAnsiTheme="minorHAnsi" w:cs="Arial"/>
              </w:rPr>
              <w:t>sector público.</w:t>
            </w:r>
          </w:p>
        </w:tc>
      </w:tr>
      <w:tr w:rsidR="000F5F55" w:rsidRPr="001759FB" w14:paraId="7F3ED21C" w14:textId="77777777" w:rsidTr="0079100D">
        <w:tc>
          <w:tcPr>
            <w:tcW w:w="3407" w:type="dxa"/>
            <w:shd w:val="clear" w:color="auto" w:fill="auto"/>
          </w:tcPr>
          <w:p w14:paraId="6DB4E6B0" w14:textId="77777777" w:rsidR="000F5F55" w:rsidRPr="001759FB" w:rsidRDefault="000F5F55" w:rsidP="0079100D">
            <w:pPr>
              <w:rPr>
                <w:rFonts w:asciiTheme="minorHAnsi" w:hAnsiTheme="minorHAnsi" w:cs="Arial"/>
              </w:rPr>
            </w:pPr>
          </w:p>
          <w:p w14:paraId="5002D5DD" w14:textId="77777777" w:rsidR="000F5F55" w:rsidRPr="001759FB" w:rsidRDefault="000F5F55" w:rsidP="0079100D">
            <w:pPr>
              <w:rPr>
                <w:rFonts w:asciiTheme="minorHAnsi" w:hAnsiTheme="minorHAnsi" w:cs="Arial"/>
              </w:rPr>
            </w:pPr>
          </w:p>
          <w:p w14:paraId="17D356BB" w14:textId="77777777" w:rsidR="000F5F55" w:rsidRPr="001759FB" w:rsidRDefault="000F5F55" w:rsidP="0079100D">
            <w:pPr>
              <w:rPr>
                <w:rFonts w:asciiTheme="minorHAnsi" w:hAnsiTheme="minorHAnsi" w:cs="Arial"/>
              </w:rPr>
            </w:pPr>
            <w:r w:rsidRPr="001759FB">
              <w:rPr>
                <w:rFonts w:asciiTheme="minorHAnsi" w:hAnsiTheme="minorHAnsi" w:cs="Arial"/>
              </w:rPr>
              <w:t xml:space="preserve">Competencias </w:t>
            </w:r>
          </w:p>
        </w:tc>
        <w:tc>
          <w:tcPr>
            <w:tcW w:w="5387" w:type="dxa"/>
            <w:shd w:val="clear" w:color="auto" w:fill="auto"/>
          </w:tcPr>
          <w:p w14:paraId="21B2F670" w14:textId="77777777" w:rsidR="000F5F55" w:rsidRPr="001759FB" w:rsidRDefault="000F5F55" w:rsidP="0079100D">
            <w:pPr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  <w:r w:rsidRPr="001759FB">
              <w:rPr>
                <w:rFonts w:asciiTheme="minorHAnsi" w:eastAsia="Times New Roman" w:hAnsiTheme="minorHAnsi" w:cs="Arial"/>
                <w:lang w:eastAsia="es-ES"/>
              </w:rPr>
              <w:t>Servicio Institucional</w:t>
            </w:r>
          </w:p>
          <w:p w14:paraId="69A4EA7F" w14:textId="77777777" w:rsidR="000F5F55" w:rsidRPr="001759FB" w:rsidRDefault="000F5F55" w:rsidP="0079100D">
            <w:pPr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  <w:r w:rsidRPr="001759FB">
              <w:rPr>
                <w:rFonts w:asciiTheme="minorHAnsi" w:eastAsia="Times New Roman" w:hAnsiTheme="minorHAnsi" w:cs="Arial"/>
                <w:lang w:eastAsia="es-ES"/>
              </w:rPr>
              <w:t>Orientación a Resultados</w:t>
            </w:r>
          </w:p>
          <w:p w14:paraId="76C4F2BC" w14:textId="77777777" w:rsidR="000F5F55" w:rsidRPr="001759FB" w:rsidRDefault="000F5F55" w:rsidP="0079100D">
            <w:pPr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  <w:r w:rsidRPr="001759FB">
              <w:rPr>
                <w:rFonts w:asciiTheme="minorHAnsi" w:eastAsia="Times New Roman" w:hAnsiTheme="minorHAnsi" w:cs="Arial"/>
                <w:lang w:eastAsia="es-ES"/>
              </w:rPr>
              <w:t>Proactividad e Integridad</w:t>
            </w:r>
          </w:p>
          <w:p w14:paraId="7CA10603" w14:textId="77777777" w:rsidR="000F5F55" w:rsidRPr="001759FB" w:rsidRDefault="000F5F55" w:rsidP="0079100D">
            <w:pPr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  <w:r w:rsidRPr="001759FB">
              <w:rPr>
                <w:rFonts w:asciiTheme="minorHAnsi" w:eastAsia="Times New Roman" w:hAnsiTheme="minorHAnsi" w:cs="Arial"/>
                <w:lang w:eastAsia="es-ES"/>
              </w:rPr>
              <w:t>Comunicación efectiva</w:t>
            </w:r>
          </w:p>
          <w:p w14:paraId="48709AB3" w14:textId="77777777" w:rsidR="000F5F55" w:rsidRPr="001759FB" w:rsidRDefault="000F5F55" w:rsidP="0079100D">
            <w:pPr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  <w:r w:rsidRPr="001759FB">
              <w:rPr>
                <w:rFonts w:asciiTheme="minorHAnsi" w:eastAsia="Times New Roman" w:hAnsiTheme="minorHAnsi" w:cs="Arial"/>
                <w:lang w:eastAsia="es-ES"/>
              </w:rPr>
              <w:t>Actitud de Servicio</w:t>
            </w:r>
          </w:p>
          <w:p w14:paraId="22EB9760" w14:textId="77777777" w:rsidR="000F5F55" w:rsidRPr="001759FB" w:rsidRDefault="000F5F55" w:rsidP="0079100D">
            <w:pPr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  <w:r w:rsidRPr="001759FB">
              <w:rPr>
                <w:rFonts w:asciiTheme="minorHAnsi" w:eastAsia="Times New Roman" w:hAnsiTheme="minorHAnsi" w:cs="Arial"/>
                <w:lang w:eastAsia="es-ES"/>
              </w:rPr>
              <w:t>Trabajo en equipo</w:t>
            </w:r>
          </w:p>
          <w:p w14:paraId="431B0941" w14:textId="77777777" w:rsidR="000F5F55" w:rsidRPr="001759FB" w:rsidRDefault="000F5F55" w:rsidP="0079100D">
            <w:pPr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  <w:r w:rsidRPr="001759FB">
              <w:rPr>
                <w:rFonts w:asciiTheme="minorHAnsi" w:eastAsia="Times New Roman" w:hAnsiTheme="minorHAnsi" w:cs="Arial"/>
                <w:lang w:eastAsia="es-ES"/>
              </w:rPr>
              <w:t xml:space="preserve">Responsabilidad </w:t>
            </w:r>
          </w:p>
        </w:tc>
      </w:tr>
      <w:tr w:rsidR="000F5F55" w:rsidRPr="001759FB" w14:paraId="4B1AEDE2" w14:textId="77777777" w:rsidTr="0079100D">
        <w:trPr>
          <w:trHeight w:val="493"/>
        </w:trPr>
        <w:tc>
          <w:tcPr>
            <w:tcW w:w="3407" w:type="dxa"/>
            <w:shd w:val="clear" w:color="auto" w:fill="auto"/>
          </w:tcPr>
          <w:p w14:paraId="280F71A9" w14:textId="77777777" w:rsidR="000F5F55" w:rsidRPr="001759FB" w:rsidRDefault="000F5F55" w:rsidP="0079100D">
            <w:pPr>
              <w:rPr>
                <w:rFonts w:asciiTheme="minorHAnsi" w:hAnsiTheme="minorHAnsi" w:cs="Arial"/>
              </w:rPr>
            </w:pPr>
            <w:r w:rsidRPr="001759FB">
              <w:rPr>
                <w:rFonts w:asciiTheme="minorHAnsi" w:hAnsiTheme="minorHAnsi" w:cs="Arial"/>
              </w:rPr>
              <w:t>Formación académica,  grado  académico y/o nivel de estudios</w:t>
            </w:r>
          </w:p>
        </w:tc>
        <w:tc>
          <w:tcPr>
            <w:tcW w:w="5387" w:type="dxa"/>
            <w:shd w:val="clear" w:color="auto" w:fill="auto"/>
          </w:tcPr>
          <w:p w14:paraId="7388330A" w14:textId="20FC6513" w:rsidR="000F5F55" w:rsidRPr="00F2434E" w:rsidRDefault="000F5F55" w:rsidP="00337B1C">
            <w:pPr>
              <w:pStyle w:val="Prrafodelista"/>
              <w:numPr>
                <w:ilvl w:val="0"/>
                <w:numId w:val="3"/>
              </w:numPr>
              <w:contextualSpacing/>
              <w:rPr>
                <w:rFonts w:asciiTheme="minorHAnsi" w:hAnsiTheme="minorHAnsi" w:cs="Arial"/>
              </w:rPr>
            </w:pPr>
            <w:r w:rsidRPr="001759FB">
              <w:rPr>
                <w:rFonts w:asciiTheme="minorHAnsi" w:hAnsiTheme="minorHAnsi" w:cs="Arial"/>
              </w:rPr>
              <w:t xml:space="preserve">Título Profesional </w:t>
            </w:r>
            <w:r>
              <w:rPr>
                <w:rFonts w:asciiTheme="minorHAnsi" w:hAnsiTheme="minorHAnsi" w:cs="Arial"/>
              </w:rPr>
              <w:t>universitario</w:t>
            </w:r>
            <w:r w:rsidR="00337B1C">
              <w:rPr>
                <w:rFonts w:asciiTheme="minorHAnsi" w:hAnsiTheme="minorHAnsi" w:cs="Arial"/>
              </w:rPr>
              <w:t>.</w:t>
            </w:r>
          </w:p>
        </w:tc>
      </w:tr>
      <w:tr w:rsidR="000F5F55" w:rsidRPr="001759FB" w14:paraId="1A171805" w14:textId="77777777" w:rsidTr="0079100D">
        <w:tc>
          <w:tcPr>
            <w:tcW w:w="3407" w:type="dxa"/>
            <w:shd w:val="clear" w:color="auto" w:fill="auto"/>
          </w:tcPr>
          <w:p w14:paraId="6324DCA1" w14:textId="77777777" w:rsidR="000F5F55" w:rsidRPr="001759FB" w:rsidRDefault="000F5F55" w:rsidP="0079100D">
            <w:pPr>
              <w:rPr>
                <w:rFonts w:asciiTheme="minorHAnsi" w:hAnsiTheme="minorHAnsi" w:cs="Arial"/>
              </w:rPr>
            </w:pPr>
            <w:r w:rsidRPr="001759FB">
              <w:rPr>
                <w:rFonts w:asciiTheme="minorHAnsi" w:hAnsiTheme="minorHAnsi" w:cs="Arial"/>
              </w:rPr>
              <w:t>Cursos y/o estudios de especialización</w:t>
            </w:r>
          </w:p>
        </w:tc>
        <w:tc>
          <w:tcPr>
            <w:tcW w:w="5387" w:type="dxa"/>
            <w:shd w:val="clear" w:color="auto" w:fill="auto"/>
          </w:tcPr>
          <w:p w14:paraId="1830EB0D" w14:textId="77777777" w:rsidR="000F5F55" w:rsidRPr="00DF2580" w:rsidRDefault="000F5F55" w:rsidP="0079100D">
            <w:pPr>
              <w:pStyle w:val="Prrafodelista"/>
              <w:numPr>
                <w:ilvl w:val="0"/>
                <w:numId w:val="9"/>
              </w:numPr>
              <w:contextualSpacing/>
              <w:rPr>
                <w:rFonts w:asciiTheme="minorHAnsi" w:hAnsiTheme="minorHAnsi" w:cs="Arial"/>
              </w:rPr>
            </w:pPr>
            <w:r w:rsidRPr="00DF2580">
              <w:rPr>
                <w:rFonts w:asciiTheme="minorHAnsi" w:hAnsiTheme="minorHAnsi" w:cs="Arial"/>
              </w:rPr>
              <w:t>Gestión Pública</w:t>
            </w:r>
            <w:r>
              <w:rPr>
                <w:rFonts w:asciiTheme="minorHAnsi" w:hAnsiTheme="minorHAnsi" w:cs="Arial"/>
              </w:rPr>
              <w:t xml:space="preserve"> o Gerencia Social</w:t>
            </w:r>
            <w:r w:rsidRPr="00DF2580">
              <w:rPr>
                <w:rFonts w:asciiTheme="minorHAnsi" w:hAnsiTheme="minorHAnsi" w:cs="Arial"/>
              </w:rPr>
              <w:t>.</w:t>
            </w:r>
          </w:p>
          <w:p w14:paraId="27B60E0B" w14:textId="77777777" w:rsidR="000F5F55" w:rsidRDefault="000F5F55" w:rsidP="0079100D">
            <w:pPr>
              <w:pStyle w:val="Prrafodelista"/>
              <w:numPr>
                <w:ilvl w:val="0"/>
                <w:numId w:val="9"/>
              </w:numPr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Metodología cuantitativa y cualitativa</w:t>
            </w:r>
            <w:r w:rsidRPr="00DF2580">
              <w:rPr>
                <w:rFonts w:asciiTheme="minorHAnsi" w:hAnsiTheme="minorHAnsi" w:cs="Arial"/>
              </w:rPr>
              <w:t>.</w:t>
            </w:r>
          </w:p>
          <w:p w14:paraId="0E4577F1" w14:textId="77777777" w:rsidR="000F5F55" w:rsidRPr="00012EFC" w:rsidRDefault="000F5F55" w:rsidP="0079100D">
            <w:pPr>
              <w:pStyle w:val="Prrafodelista"/>
              <w:numPr>
                <w:ilvl w:val="0"/>
                <w:numId w:val="9"/>
              </w:numPr>
              <w:contextualSpacing/>
              <w:rPr>
                <w:rFonts w:asciiTheme="minorHAnsi" w:hAnsiTheme="minorHAnsi" w:cs="Arial"/>
              </w:rPr>
            </w:pPr>
            <w:r w:rsidRPr="00DF2580">
              <w:rPr>
                <w:rFonts w:ascii="Calibri" w:hAnsi="Calibri" w:cs="Arial"/>
              </w:rPr>
              <w:t>Ofimática</w:t>
            </w:r>
            <w:r>
              <w:rPr>
                <w:rFonts w:ascii="Calibri" w:hAnsi="Calibri" w:cs="Arial"/>
              </w:rPr>
              <w:t xml:space="preserve"> intermedia </w:t>
            </w:r>
            <w:r w:rsidRPr="005F18F9">
              <w:rPr>
                <w:rFonts w:ascii="Calibri" w:hAnsi="Calibri" w:cs="Arial"/>
                <w:sz w:val="22"/>
                <w:szCs w:val="22"/>
              </w:rPr>
              <w:t>(Word, Excel, Power Point)</w:t>
            </w:r>
            <w:r w:rsidRPr="00DF2580">
              <w:rPr>
                <w:rStyle w:val="normaltextrun"/>
                <w:rFonts w:ascii="Calibri" w:hAnsi="Calibri" w:cs="Arial"/>
              </w:rPr>
              <w:t xml:space="preserve"> </w:t>
            </w:r>
            <w:r w:rsidRPr="00DF2580">
              <w:rPr>
                <w:rStyle w:val="normaltextrun"/>
                <w:rFonts w:ascii="Calibri" w:hAnsi="Calibri" w:cs="Arial"/>
                <w:sz w:val="22"/>
                <w:szCs w:val="22"/>
              </w:rPr>
              <w:t>(*)</w:t>
            </w:r>
          </w:p>
        </w:tc>
      </w:tr>
      <w:tr w:rsidR="000F5F55" w:rsidRPr="001759FB" w14:paraId="03E2A375" w14:textId="77777777" w:rsidTr="0079100D">
        <w:tc>
          <w:tcPr>
            <w:tcW w:w="3407" w:type="dxa"/>
            <w:shd w:val="clear" w:color="auto" w:fill="auto"/>
          </w:tcPr>
          <w:p w14:paraId="03012587" w14:textId="77777777" w:rsidR="000F5F55" w:rsidRPr="001759FB" w:rsidRDefault="000F5F55" w:rsidP="0079100D">
            <w:pPr>
              <w:rPr>
                <w:rFonts w:asciiTheme="minorHAnsi" w:hAnsiTheme="minorHAnsi" w:cs="Arial"/>
              </w:rPr>
            </w:pPr>
            <w:r w:rsidRPr="001759FB">
              <w:rPr>
                <w:rFonts w:asciiTheme="minorHAnsi" w:hAnsiTheme="minorHAnsi" w:cs="Arial"/>
              </w:rPr>
              <w:t>Conocimiento para el puesto y/o cargos</w:t>
            </w:r>
            <w:r>
              <w:rPr>
                <w:rFonts w:asciiTheme="minorHAnsi" w:hAnsiTheme="minorHAnsi" w:cs="Arial"/>
              </w:rPr>
              <w:t xml:space="preserve"> (no se requiere acreditar, se evalúa en la entrevista)</w:t>
            </w:r>
          </w:p>
        </w:tc>
        <w:tc>
          <w:tcPr>
            <w:tcW w:w="5387" w:type="dxa"/>
            <w:shd w:val="clear" w:color="auto" w:fill="auto"/>
          </w:tcPr>
          <w:p w14:paraId="5E0957E0" w14:textId="77777777" w:rsidR="000F5F55" w:rsidRDefault="000F5F55" w:rsidP="0079100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="Arial"/>
              </w:rPr>
            </w:pPr>
            <w:r w:rsidRPr="001759FB">
              <w:rPr>
                <w:rFonts w:asciiTheme="minorHAnsi" w:hAnsiTheme="minorHAnsi" w:cs="Arial"/>
              </w:rPr>
              <w:t>Conocimiento en temática de discapacidad.</w:t>
            </w:r>
          </w:p>
          <w:p w14:paraId="277D102F" w14:textId="77777777" w:rsidR="000F5F55" w:rsidRPr="005F18F9" w:rsidRDefault="00860A62" w:rsidP="00860A62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="Arial"/>
              </w:rPr>
            </w:pPr>
            <w:r w:rsidRPr="00860A62">
              <w:rPr>
                <w:rFonts w:asciiTheme="minorHAnsi" w:hAnsiTheme="minorHAnsi" w:cs="Arial"/>
              </w:rPr>
              <w:t>conocimiento de elaboración de documentos metodológicos, manuales, cuestionarios, directivas, capacitación, metodologías de investigación social</w:t>
            </w:r>
            <w:r w:rsidR="000F5F55">
              <w:rPr>
                <w:rFonts w:asciiTheme="minorHAnsi" w:hAnsiTheme="minorHAnsi" w:cs="Arial"/>
              </w:rPr>
              <w:t>.</w:t>
            </w:r>
          </w:p>
        </w:tc>
      </w:tr>
    </w:tbl>
    <w:p w14:paraId="28A584D0" w14:textId="77777777" w:rsidR="000F5F55" w:rsidRPr="0057797A" w:rsidRDefault="000F5F55" w:rsidP="000F5F55">
      <w:pPr>
        <w:jc w:val="both"/>
        <w:rPr>
          <w:rFonts w:asciiTheme="minorHAnsi" w:hAnsiTheme="minorHAnsi" w:cs="Arial"/>
        </w:rPr>
      </w:pPr>
      <w:r w:rsidRPr="00FD2227">
        <w:rPr>
          <w:rStyle w:val="normaltextrun"/>
          <w:rFonts w:ascii="Calibri" w:hAnsi="Calibri" w:cs="Arial"/>
          <w:sz w:val="22"/>
          <w:szCs w:val="22"/>
        </w:rPr>
        <w:t xml:space="preserve">(*) </w:t>
      </w:r>
      <w:r w:rsidRPr="00FD2227">
        <w:rPr>
          <w:rFonts w:ascii="Calibri" w:hAnsi="Calibri" w:cs="Arial"/>
          <w:sz w:val="22"/>
          <w:szCs w:val="22"/>
        </w:rPr>
        <w:t>El curso de Ofimática (Word, Excel, Power Point) podrá ser acreditado mediante Declaración Jurada</w:t>
      </w:r>
      <w:r w:rsidRPr="0057797A">
        <w:rPr>
          <w:rFonts w:asciiTheme="minorHAnsi" w:hAnsiTheme="minorHAnsi" w:cs="Arial"/>
        </w:rPr>
        <w:t>.</w:t>
      </w:r>
    </w:p>
    <w:p w14:paraId="70E4FA13" w14:textId="77777777" w:rsidR="000F5F55" w:rsidRPr="0057797A" w:rsidRDefault="000F5F55" w:rsidP="000F5F55">
      <w:pPr>
        <w:jc w:val="both"/>
        <w:rPr>
          <w:rFonts w:asciiTheme="minorHAnsi" w:hAnsiTheme="minorHAnsi" w:cs="Arial"/>
        </w:rPr>
      </w:pPr>
      <w:r w:rsidRPr="0057797A">
        <w:rPr>
          <w:rFonts w:asciiTheme="minorHAnsi" w:hAnsiTheme="minorHAnsi" w:cs="Arial"/>
        </w:rPr>
        <w:t xml:space="preserve">     </w:t>
      </w:r>
    </w:p>
    <w:p w14:paraId="1B5A94EE" w14:textId="77777777" w:rsidR="000F5F55" w:rsidRPr="0057797A" w:rsidRDefault="000F5F55" w:rsidP="000F5F55">
      <w:pPr>
        <w:ind w:hanging="284"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  <w:b/>
        </w:rPr>
        <w:t>III   CARACTERÍSTICAS DEL PUESTO</w:t>
      </w:r>
    </w:p>
    <w:p w14:paraId="7D1022D5" w14:textId="77777777" w:rsidR="000F5F55" w:rsidRPr="0057797A" w:rsidRDefault="000F5F55" w:rsidP="000F5F55">
      <w:pPr>
        <w:rPr>
          <w:rFonts w:asciiTheme="minorHAnsi" w:hAnsiTheme="minorHAnsi" w:cs="Arial"/>
          <w:b/>
        </w:rPr>
      </w:pPr>
    </w:p>
    <w:p w14:paraId="6F15444E" w14:textId="77777777" w:rsidR="000F5F55" w:rsidRPr="0057797A" w:rsidRDefault="000F5F55" w:rsidP="000F5F55">
      <w:pPr>
        <w:jc w:val="both"/>
        <w:rPr>
          <w:rFonts w:asciiTheme="minorHAnsi" w:hAnsiTheme="minorHAnsi" w:cs="Arial"/>
        </w:rPr>
      </w:pPr>
      <w:r w:rsidRPr="0057797A">
        <w:rPr>
          <w:rFonts w:asciiTheme="minorHAnsi" w:hAnsiTheme="minorHAnsi" w:cs="Arial"/>
        </w:rPr>
        <w:t>Principales funciones a desarrollar:</w:t>
      </w:r>
    </w:p>
    <w:p w14:paraId="1DEA5927" w14:textId="77777777" w:rsidR="000F5F55" w:rsidRPr="0057797A" w:rsidRDefault="000F5F55" w:rsidP="000F5F55">
      <w:pPr>
        <w:jc w:val="both"/>
        <w:rPr>
          <w:rFonts w:asciiTheme="minorHAnsi" w:hAnsiTheme="minorHAnsi" w:cs="Arial"/>
        </w:rPr>
      </w:pPr>
    </w:p>
    <w:p w14:paraId="426AE78A" w14:textId="77777777" w:rsidR="00AE2570" w:rsidRPr="00AE2570" w:rsidRDefault="00AE2570" w:rsidP="00FF5718">
      <w:pPr>
        <w:pStyle w:val="NormalWeb"/>
        <w:numPr>
          <w:ilvl w:val="0"/>
          <w:numId w:val="11"/>
        </w:numPr>
        <w:spacing w:after="0"/>
        <w:jc w:val="both"/>
        <w:rPr>
          <w:rFonts w:asciiTheme="minorHAnsi" w:hAnsiTheme="minorHAnsi"/>
          <w:color w:val="000000" w:themeColor="text1"/>
          <w:lang w:val="es-ES"/>
        </w:rPr>
      </w:pPr>
      <w:r w:rsidRPr="00AE2570">
        <w:rPr>
          <w:rFonts w:asciiTheme="minorHAnsi" w:hAnsiTheme="minorHAnsi"/>
          <w:color w:val="000000" w:themeColor="text1"/>
          <w:lang w:val="es-ES"/>
        </w:rPr>
        <w:t>Desarrollar normas, estudios e investigaciones orientados a determinar las necesidades de la población con discapacidad, así como de sus capacidades y potencialidades.</w:t>
      </w:r>
    </w:p>
    <w:p w14:paraId="1A415FB8" w14:textId="77777777" w:rsidR="00AE2570" w:rsidRPr="00AE2570" w:rsidRDefault="00AE2570" w:rsidP="00FF5718">
      <w:pPr>
        <w:pStyle w:val="NormalWeb"/>
        <w:numPr>
          <w:ilvl w:val="0"/>
          <w:numId w:val="11"/>
        </w:numPr>
        <w:spacing w:after="0"/>
        <w:jc w:val="both"/>
        <w:rPr>
          <w:rFonts w:asciiTheme="minorHAnsi" w:hAnsiTheme="minorHAnsi"/>
          <w:color w:val="000000" w:themeColor="text1"/>
          <w:lang w:val="es-ES"/>
        </w:rPr>
      </w:pPr>
      <w:r w:rsidRPr="00AE2570">
        <w:rPr>
          <w:rFonts w:asciiTheme="minorHAnsi" w:hAnsiTheme="minorHAnsi"/>
          <w:color w:val="000000" w:themeColor="text1"/>
          <w:lang w:val="es-ES"/>
        </w:rPr>
        <w:t>Investigar sobre cuestiones relativas a la discapacidad y al desarrollo de bienes, servicios, equipos e instalaciones de diseño universal.</w:t>
      </w:r>
    </w:p>
    <w:p w14:paraId="5901CD5D" w14:textId="77777777" w:rsidR="00AE2570" w:rsidRPr="00AE2570" w:rsidRDefault="00AE2570" w:rsidP="00FF5718">
      <w:pPr>
        <w:pStyle w:val="NormalWeb"/>
        <w:numPr>
          <w:ilvl w:val="0"/>
          <w:numId w:val="11"/>
        </w:numPr>
        <w:spacing w:after="0"/>
        <w:jc w:val="both"/>
        <w:rPr>
          <w:rFonts w:asciiTheme="minorHAnsi" w:hAnsiTheme="minorHAnsi"/>
          <w:color w:val="000000" w:themeColor="text1"/>
          <w:lang w:val="es-ES"/>
        </w:rPr>
      </w:pPr>
      <w:r w:rsidRPr="00AE2570">
        <w:rPr>
          <w:rFonts w:asciiTheme="minorHAnsi" w:hAnsiTheme="minorHAnsi"/>
          <w:color w:val="000000" w:themeColor="text1"/>
          <w:lang w:val="es-ES"/>
        </w:rPr>
        <w:t>Proponer la realización de estudios e investigaciones para identificar y superar patrones culturales que generan y reproducen discriminación hacia las personas con discapacidad.</w:t>
      </w:r>
    </w:p>
    <w:p w14:paraId="3530597A" w14:textId="77777777" w:rsidR="00AD5C85" w:rsidRDefault="00AE2570" w:rsidP="00AE2570">
      <w:pPr>
        <w:pStyle w:val="NormalWeb"/>
        <w:numPr>
          <w:ilvl w:val="0"/>
          <w:numId w:val="11"/>
        </w:numPr>
        <w:spacing w:after="0"/>
        <w:jc w:val="both"/>
        <w:rPr>
          <w:rFonts w:asciiTheme="minorHAnsi" w:hAnsiTheme="minorHAnsi"/>
          <w:color w:val="000000" w:themeColor="text1"/>
          <w:lang w:val="es-ES"/>
        </w:rPr>
      </w:pPr>
      <w:r w:rsidRPr="00AE2570">
        <w:rPr>
          <w:rFonts w:asciiTheme="minorHAnsi" w:hAnsiTheme="minorHAnsi"/>
          <w:color w:val="000000" w:themeColor="text1"/>
          <w:lang w:val="es-ES"/>
        </w:rPr>
        <w:t>Coordinar y ejecutar estudios e investigación para la formulación y/o diseño de políticas públicas, planes, estrategias, programas y proyectos; en coordinación con el ámbito académico, sector público, privado y la sociedad civil.</w:t>
      </w:r>
    </w:p>
    <w:p w14:paraId="1AE57E5B" w14:textId="77777777" w:rsidR="003F3796" w:rsidRDefault="003F3796" w:rsidP="003F3796">
      <w:pPr>
        <w:pStyle w:val="NormalWeb"/>
        <w:numPr>
          <w:ilvl w:val="0"/>
          <w:numId w:val="11"/>
        </w:numPr>
        <w:spacing w:after="0"/>
        <w:jc w:val="both"/>
        <w:rPr>
          <w:rFonts w:asciiTheme="minorHAnsi" w:hAnsiTheme="minorHAnsi"/>
          <w:color w:val="000000" w:themeColor="text1"/>
          <w:lang w:val="es-ES"/>
        </w:rPr>
      </w:pPr>
      <w:r>
        <w:rPr>
          <w:rFonts w:asciiTheme="minorHAnsi" w:hAnsiTheme="minorHAnsi"/>
          <w:color w:val="000000" w:themeColor="text1"/>
          <w:lang w:val="es-ES"/>
        </w:rPr>
        <w:t>Elaborar</w:t>
      </w:r>
      <w:r w:rsidRPr="003F3796">
        <w:rPr>
          <w:rFonts w:asciiTheme="minorHAnsi" w:hAnsiTheme="minorHAnsi"/>
          <w:color w:val="000000" w:themeColor="text1"/>
          <w:lang w:val="es-ES"/>
        </w:rPr>
        <w:t xml:space="preserve"> documentos metodológicos, manuales, cuestionarios, directivas, capacitación, metodologías de investigación social</w:t>
      </w:r>
      <w:r>
        <w:rPr>
          <w:rFonts w:asciiTheme="minorHAnsi" w:hAnsiTheme="minorHAnsi"/>
          <w:color w:val="000000" w:themeColor="text1"/>
          <w:lang w:val="es-ES"/>
        </w:rPr>
        <w:t>.</w:t>
      </w:r>
    </w:p>
    <w:p w14:paraId="712D2526" w14:textId="77777777" w:rsidR="000F5F55" w:rsidRDefault="000F5F55" w:rsidP="003F3796">
      <w:pPr>
        <w:pStyle w:val="NormalWeb"/>
        <w:numPr>
          <w:ilvl w:val="0"/>
          <w:numId w:val="11"/>
        </w:numPr>
        <w:spacing w:after="0"/>
        <w:jc w:val="both"/>
        <w:rPr>
          <w:rFonts w:asciiTheme="minorHAnsi" w:hAnsiTheme="minorHAnsi"/>
          <w:color w:val="000000" w:themeColor="text1"/>
          <w:lang w:val="es-ES"/>
        </w:rPr>
      </w:pPr>
      <w:r>
        <w:rPr>
          <w:rFonts w:asciiTheme="minorHAnsi" w:hAnsiTheme="minorHAnsi"/>
          <w:color w:val="000000" w:themeColor="text1"/>
          <w:lang w:val="es-ES"/>
        </w:rPr>
        <w:t xml:space="preserve">Apoyo en eventos </w:t>
      </w:r>
      <w:r w:rsidR="00AD5C85">
        <w:rPr>
          <w:rFonts w:asciiTheme="minorHAnsi" w:hAnsiTheme="minorHAnsi"/>
          <w:color w:val="000000" w:themeColor="text1"/>
          <w:lang w:val="es-ES"/>
        </w:rPr>
        <w:t>y actividades realizadas por CONADIS</w:t>
      </w:r>
      <w:r>
        <w:rPr>
          <w:rFonts w:asciiTheme="minorHAnsi" w:hAnsiTheme="minorHAnsi"/>
          <w:color w:val="000000" w:themeColor="text1"/>
          <w:lang w:val="es-ES"/>
        </w:rPr>
        <w:t xml:space="preserve">. </w:t>
      </w:r>
    </w:p>
    <w:p w14:paraId="6BF71691" w14:textId="77777777" w:rsidR="000F5F55" w:rsidRPr="0057797A" w:rsidRDefault="000F5F55" w:rsidP="00AE2570">
      <w:pPr>
        <w:pStyle w:val="NormalWeb"/>
        <w:numPr>
          <w:ilvl w:val="0"/>
          <w:numId w:val="11"/>
        </w:numPr>
        <w:spacing w:after="0"/>
        <w:jc w:val="both"/>
        <w:rPr>
          <w:rFonts w:asciiTheme="minorHAnsi" w:hAnsiTheme="minorHAnsi"/>
          <w:color w:val="000000" w:themeColor="text1"/>
          <w:lang w:val="es-ES"/>
        </w:rPr>
      </w:pPr>
      <w:r w:rsidRPr="0057797A">
        <w:rPr>
          <w:rFonts w:asciiTheme="minorHAnsi" w:hAnsiTheme="minorHAnsi"/>
          <w:color w:val="000000" w:themeColor="text1"/>
          <w:lang w:val="es-ES"/>
        </w:rPr>
        <w:t xml:space="preserve">Otras que le sean encargadas por la </w:t>
      </w:r>
      <w:r>
        <w:rPr>
          <w:rFonts w:asciiTheme="minorHAnsi" w:hAnsiTheme="minorHAnsi"/>
          <w:color w:val="000000" w:themeColor="text1"/>
          <w:lang w:val="es-ES"/>
        </w:rPr>
        <w:t>Subd</w:t>
      </w:r>
      <w:r w:rsidRPr="0057797A">
        <w:rPr>
          <w:rFonts w:asciiTheme="minorHAnsi" w:hAnsiTheme="minorHAnsi"/>
          <w:color w:val="000000" w:themeColor="text1"/>
          <w:lang w:val="es-ES"/>
        </w:rPr>
        <w:t>irección de Investigación en el ámbito de su competencia.</w:t>
      </w:r>
    </w:p>
    <w:p w14:paraId="0129AAF2" w14:textId="77777777" w:rsidR="000F5F55" w:rsidRDefault="000F5F55" w:rsidP="000F5F55">
      <w:pPr>
        <w:pStyle w:val="NormalWeb"/>
        <w:spacing w:after="0"/>
        <w:ind w:left="720"/>
        <w:jc w:val="both"/>
        <w:rPr>
          <w:rFonts w:asciiTheme="minorHAnsi" w:hAnsiTheme="minorHAnsi"/>
          <w:color w:val="000000" w:themeColor="text1"/>
          <w:lang w:val="es-ES"/>
        </w:rPr>
      </w:pPr>
    </w:p>
    <w:p w14:paraId="0DBE404E" w14:textId="77777777" w:rsidR="00337B1C" w:rsidRPr="0057797A" w:rsidRDefault="00337B1C" w:rsidP="000F5F55">
      <w:pPr>
        <w:pStyle w:val="NormalWeb"/>
        <w:spacing w:after="0"/>
        <w:ind w:left="720"/>
        <w:jc w:val="both"/>
        <w:rPr>
          <w:rFonts w:asciiTheme="minorHAnsi" w:hAnsiTheme="minorHAnsi"/>
          <w:color w:val="000000" w:themeColor="text1"/>
          <w:lang w:val="es-ES"/>
        </w:rPr>
      </w:pPr>
    </w:p>
    <w:p w14:paraId="368FB98A" w14:textId="77777777" w:rsidR="000F5F55" w:rsidRPr="0057797A" w:rsidRDefault="000F5F55" w:rsidP="000F5F55">
      <w:pPr>
        <w:ind w:hanging="284"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  <w:b/>
        </w:rPr>
        <w:lastRenderedPageBreak/>
        <w:t>IV    CONDICIONES ESPECIALES DEL CONTRATO</w:t>
      </w:r>
    </w:p>
    <w:p w14:paraId="42CDC2BE" w14:textId="77777777" w:rsidR="000F5F55" w:rsidRPr="0057797A" w:rsidRDefault="000F5F55" w:rsidP="000F5F55">
      <w:pPr>
        <w:rPr>
          <w:rFonts w:asciiTheme="minorHAnsi" w:hAnsiTheme="minorHAnsi" w:cs="Arial"/>
          <w:b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0"/>
        <w:gridCol w:w="6001"/>
      </w:tblGrid>
      <w:tr w:rsidR="000F5F55" w:rsidRPr="0057797A" w14:paraId="3318DD59" w14:textId="77777777" w:rsidTr="0079100D">
        <w:trPr>
          <w:trHeight w:val="357"/>
        </w:trPr>
        <w:tc>
          <w:tcPr>
            <w:tcW w:w="2930" w:type="dxa"/>
            <w:shd w:val="clear" w:color="auto" w:fill="BFBFBF"/>
          </w:tcPr>
          <w:p w14:paraId="6AB4CFA2" w14:textId="77777777" w:rsidR="000F5F55" w:rsidRPr="0057797A" w:rsidRDefault="000F5F55" w:rsidP="0079100D">
            <w:pPr>
              <w:jc w:val="center"/>
              <w:rPr>
                <w:rFonts w:asciiTheme="minorHAnsi" w:hAnsiTheme="minorHAnsi" w:cs="Arial"/>
                <w:b/>
              </w:rPr>
            </w:pPr>
            <w:r w:rsidRPr="0057797A">
              <w:rPr>
                <w:rFonts w:asciiTheme="minorHAnsi" w:hAnsiTheme="minorHAnsi" w:cs="Arial"/>
                <w:b/>
              </w:rPr>
              <w:t>CONDICIONES</w:t>
            </w:r>
          </w:p>
        </w:tc>
        <w:tc>
          <w:tcPr>
            <w:tcW w:w="6001" w:type="dxa"/>
            <w:shd w:val="clear" w:color="auto" w:fill="BFBFBF"/>
          </w:tcPr>
          <w:p w14:paraId="358E672C" w14:textId="77777777" w:rsidR="000F5F55" w:rsidRPr="0057797A" w:rsidRDefault="000F5F55" w:rsidP="0079100D">
            <w:pPr>
              <w:jc w:val="center"/>
              <w:rPr>
                <w:rFonts w:asciiTheme="minorHAnsi" w:hAnsiTheme="minorHAnsi" w:cs="Arial"/>
                <w:b/>
              </w:rPr>
            </w:pPr>
            <w:r w:rsidRPr="0057797A">
              <w:rPr>
                <w:rFonts w:asciiTheme="minorHAnsi" w:hAnsiTheme="minorHAnsi" w:cs="Arial"/>
                <w:b/>
              </w:rPr>
              <w:t>DETALLE</w:t>
            </w:r>
          </w:p>
        </w:tc>
      </w:tr>
      <w:tr w:rsidR="000F5F55" w:rsidRPr="0057797A" w14:paraId="3F2D9524" w14:textId="77777777" w:rsidTr="0079100D">
        <w:tc>
          <w:tcPr>
            <w:tcW w:w="2930" w:type="dxa"/>
            <w:shd w:val="clear" w:color="auto" w:fill="auto"/>
          </w:tcPr>
          <w:p w14:paraId="5BF07B6B" w14:textId="77777777" w:rsidR="000F5F55" w:rsidRPr="0057797A" w:rsidRDefault="000F5F55" w:rsidP="0079100D">
            <w:pPr>
              <w:rPr>
                <w:rFonts w:asciiTheme="minorHAnsi" w:hAnsiTheme="minorHAnsi" w:cs="Arial"/>
              </w:rPr>
            </w:pPr>
            <w:r w:rsidRPr="0057797A">
              <w:rPr>
                <w:rFonts w:asciiTheme="minorHAnsi" w:hAnsiTheme="minorHAnsi" w:cs="Arial"/>
              </w:rPr>
              <w:t>Lugar de prestación del servicio</w:t>
            </w:r>
          </w:p>
        </w:tc>
        <w:tc>
          <w:tcPr>
            <w:tcW w:w="6001" w:type="dxa"/>
            <w:shd w:val="clear" w:color="auto" w:fill="auto"/>
          </w:tcPr>
          <w:p w14:paraId="33BB9AC7" w14:textId="77777777" w:rsidR="000F5F55" w:rsidRPr="00B443DA" w:rsidRDefault="000F5F55" w:rsidP="0079100D">
            <w:pPr>
              <w:pStyle w:val="Prrafodelista"/>
              <w:numPr>
                <w:ilvl w:val="0"/>
                <w:numId w:val="4"/>
              </w:numPr>
              <w:ind w:left="630"/>
              <w:rPr>
                <w:rFonts w:asciiTheme="minorHAnsi" w:hAnsiTheme="minorHAnsi" w:cs="Arial"/>
              </w:rPr>
            </w:pPr>
            <w:r w:rsidRPr="00B443DA">
              <w:rPr>
                <w:rFonts w:asciiTheme="minorHAnsi" w:hAnsiTheme="minorHAnsi" w:cs="Arial"/>
              </w:rPr>
              <w:t>Sede Central del CONADIS (Av. Arequipa N° 375 – Urb. Santa Beatriz – Lima).</w:t>
            </w:r>
          </w:p>
        </w:tc>
      </w:tr>
      <w:tr w:rsidR="000F5F55" w:rsidRPr="0057797A" w14:paraId="17DC49EF" w14:textId="77777777" w:rsidTr="0079100D">
        <w:tc>
          <w:tcPr>
            <w:tcW w:w="2930" w:type="dxa"/>
            <w:shd w:val="clear" w:color="auto" w:fill="auto"/>
          </w:tcPr>
          <w:p w14:paraId="52BF5F8B" w14:textId="77777777" w:rsidR="000F5F55" w:rsidRPr="0057797A" w:rsidRDefault="000F5F55" w:rsidP="0079100D">
            <w:pPr>
              <w:rPr>
                <w:rFonts w:asciiTheme="minorHAnsi" w:hAnsiTheme="minorHAnsi" w:cs="Arial"/>
              </w:rPr>
            </w:pPr>
            <w:r w:rsidRPr="0057797A">
              <w:rPr>
                <w:rFonts w:asciiTheme="minorHAnsi" w:hAnsiTheme="minorHAnsi" w:cs="Arial"/>
              </w:rPr>
              <w:t>Duración del contrato</w:t>
            </w:r>
          </w:p>
        </w:tc>
        <w:tc>
          <w:tcPr>
            <w:tcW w:w="6001" w:type="dxa"/>
            <w:shd w:val="clear" w:color="auto" w:fill="auto"/>
          </w:tcPr>
          <w:p w14:paraId="12C12CB1" w14:textId="77777777" w:rsidR="000F5F55" w:rsidRPr="00AF04C0" w:rsidRDefault="000F5F55" w:rsidP="006744CB">
            <w:pPr>
              <w:pStyle w:val="Prrafodelista"/>
              <w:numPr>
                <w:ilvl w:val="0"/>
                <w:numId w:val="4"/>
              </w:numPr>
              <w:ind w:left="630"/>
              <w:rPr>
                <w:rFonts w:asciiTheme="minorHAnsi" w:hAnsiTheme="minorHAnsi" w:cs="Arial"/>
              </w:rPr>
            </w:pPr>
            <w:r w:rsidRPr="00AF04C0">
              <w:rPr>
                <w:rFonts w:asciiTheme="minorHAnsi" w:hAnsiTheme="minorHAnsi" w:cs="Arial"/>
              </w:rPr>
              <w:t xml:space="preserve">A partir del siguiente día hábil de la suscripción del contrato </w:t>
            </w:r>
            <w:r w:rsidRPr="00337B1C">
              <w:rPr>
                <w:rFonts w:asciiTheme="minorHAnsi" w:hAnsiTheme="minorHAnsi" w:cs="Arial"/>
              </w:rPr>
              <w:t xml:space="preserve">hasta </w:t>
            </w:r>
            <w:r w:rsidR="006744CB" w:rsidRPr="00337B1C">
              <w:rPr>
                <w:rFonts w:asciiTheme="minorHAnsi" w:hAnsiTheme="minorHAnsi" w:cs="Arial"/>
              </w:rPr>
              <w:t xml:space="preserve">31 de mayo </w:t>
            </w:r>
            <w:r w:rsidRPr="00337B1C">
              <w:rPr>
                <w:rFonts w:asciiTheme="minorHAnsi" w:hAnsiTheme="minorHAnsi" w:cs="Arial"/>
              </w:rPr>
              <w:t xml:space="preserve">de 2019. </w:t>
            </w:r>
            <w:r w:rsidRPr="00AF04C0">
              <w:rPr>
                <w:rFonts w:asciiTheme="minorHAnsi" w:hAnsiTheme="minorHAnsi" w:cs="Arial"/>
              </w:rPr>
              <w:t>(Prórroga sujeta a la necesidad institucional y disponibilidad presupuestal).</w:t>
            </w:r>
          </w:p>
        </w:tc>
      </w:tr>
      <w:tr w:rsidR="000F5F55" w:rsidRPr="0057797A" w14:paraId="75B3072E" w14:textId="77777777" w:rsidTr="0079100D">
        <w:tc>
          <w:tcPr>
            <w:tcW w:w="2930" w:type="dxa"/>
            <w:shd w:val="clear" w:color="auto" w:fill="auto"/>
          </w:tcPr>
          <w:p w14:paraId="790D222C" w14:textId="77777777" w:rsidR="000F5F55" w:rsidRPr="0057797A" w:rsidRDefault="000F5F55" w:rsidP="0079100D">
            <w:pPr>
              <w:rPr>
                <w:rFonts w:asciiTheme="minorHAnsi" w:hAnsiTheme="minorHAnsi" w:cs="Arial"/>
              </w:rPr>
            </w:pPr>
            <w:r w:rsidRPr="0057797A">
              <w:rPr>
                <w:rFonts w:asciiTheme="minorHAnsi" w:hAnsiTheme="minorHAnsi" w:cs="Arial"/>
              </w:rPr>
              <w:t>Remuneración mensual</w:t>
            </w:r>
          </w:p>
        </w:tc>
        <w:tc>
          <w:tcPr>
            <w:tcW w:w="6001" w:type="dxa"/>
            <w:shd w:val="clear" w:color="auto" w:fill="auto"/>
          </w:tcPr>
          <w:p w14:paraId="07E4F5B6" w14:textId="77777777" w:rsidR="000F5F55" w:rsidRPr="0057797A" w:rsidRDefault="000F5F55" w:rsidP="0047279A">
            <w:pPr>
              <w:pStyle w:val="Prrafodelista"/>
              <w:numPr>
                <w:ilvl w:val="0"/>
                <w:numId w:val="4"/>
              </w:numPr>
              <w:ind w:left="63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S/ 6</w:t>
            </w:r>
            <w:r w:rsidRPr="0057797A">
              <w:rPr>
                <w:rFonts w:asciiTheme="minorHAnsi" w:hAnsiTheme="minorHAnsi" w:cs="Arial"/>
              </w:rPr>
              <w:t>,000.00 (</w:t>
            </w:r>
            <w:r w:rsidR="0047279A">
              <w:rPr>
                <w:rFonts w:asciiTheme="minorHAnsi" w:hAnsiTheme="minorHAnsi" w:cs="Arial"/>
              </w:rPr>
              <w:t>Seis</w:t>
            </w:r>
            <w:r w:rsidRPr="0057797A">
              <w:rPr>
                <w:rFonts w:asciiTheme="minorHAnsi" w:hAnsiTheme="minorHAnsi" w:cs="Arial"/>
              </w:rPr>
              <w:t xml:space="preserve"> </w:t>
            </w:r>
            <w:r w:rsidR="0047279A">
              <w:rPr>
                <w:rFonts w:asciiTheme="minorHAnsi" w:hAnsiTheme="minorHAnsi" w:cs="Arial"/>
              </w:rPr>
              <w:t>m</w:t>
            </w:r>
            <w:r w:rsidRPr="0057797A">
              <w:rPr>
                <w:rFonts w:asciiTheme="minorHAnsi" w:hAnsiTheme="minorHAnsi" w:cs="Arial"/>
              </w:rPr>
              <w:t>il y 00/100 Soles), incluyen los montos y afiliaciones de ley, así como toda deducción aplicable a la o el trabajador.</w:t>
            </w:r>
          </w:p>
        </w:tc>
      </w:tr>
      <w:tr w:rsidR="000F5F55" w:rsidRPr="0057797A" w14:paraId="3AAA7C23" w14:textId="77777777" w:rsidTr="0079100D">
        <w:tc>
          <w:tcPr>
            <w:tcW w:w="2930" w:type="dxa"/>
            <w:shd w:val="clear" w:color="auto" w:fill="auto"/>
          </w:tcPr>
          <w:p w14:paraId="70275529" w14:textId="77777777" w:rsidR="000F5F55" w:rsidRPr="0057797A" w:rsidRDefault="000F5F55" w:rsidP="0079100D">
            <w:pPr>
              <w:rPr>
                <w:rFonts w:asciiTheme="minorHAnsi" w:hAnsiTheme="minorHAnsi" w:cs="Arial"/>
              </w:rPr>
            </w:pPr>
            <w:r w:rsidRPr="0057797A">
              <w:rPr>
                <w:rFonts w:asciiTheme="minorHAnsi" w:hAnsiTheme="minorHAnsi" w:cs="Arial"/>
              </w:rPr>
              <w:t>Otras condiciones del contrato</w:t>
            </w:r>
          </w:p>
        </w:tc>
        <w:tc>
          <w:tcPr>
            <w:tcW w:w="6001" w:type="dxa"/>
            <w:shd w:val="clear" w:color="auto" w:fill="auto"/>
          </w:tcPr>
          <w:p w14:paraId="2FFB0400" w14:textId="77777777" w:rsidR="000F5F55" w:rsidRDefault="000F5F55" w:rsidP="0079100D">
            <w:pPr>
              <w:pStyle w:val="Prrafodelista"/>
              <w:numPr>
                <w:ilvl w:val="0"/>
                <w:numId w:val="3"/>
              </w:numPr>
              <w:ind w:left="630"/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Disponibilidad inmediata para el inicio de labores.</w:t>
            </w:r>
          </w:p>
          <w:p w14:paraId="4BD54273" w14:textId="77777777" w:rsidR="000F5F55" w:rsidRPr="0057797A" w:rsidRDefault="000F5F55" w:rsidP="0079100D">
            <w:pPr>
              <w:pStyle w:val="Prrafodelista"/>
              <w:numPr>
                <w:ilvl w:val="0"/>
                <w:numId w:val="3"/>
              </w:numPr>
              <w:ind w:left="630"/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Disponibilidad para viajar al interior del país.</w:t>
            </w:r>
          </w:p>
          <w:p w14:paraId="4F63166F" w14:textId="77777777" w:rsidR="000F5F55" w:rsidRPr="0057797A" w:rsidRDefault="000F5F55" w:rsidP="0079100D">
            <w:pPr>
              <w:pStyle w:val="Prrafodelista"/>
              <w:numPr>
                <w:ilvl w:val="0"/>
                <w:numId w:val="3"/>
              </w:numPr>
              <w:ind w:left="601"/>
              <w:contextualSpacing/>
              <w:rPr>
                <w:rFonts w:asciiTheme="minorHAnsi" w:hAnsiTheme="minorHAnsi" w:cs="Arial"/>
              </w:rPr>
            </w:pPr>
            <w:r w:rsidRPr="0057797A">
              <w:rPr>
                <w:rFonts w:asciiTheme="minorHAnsi" w:hAnsiTheme="minorHAnsi" w:cs="Arial"/>
              </w:rPr>
              <w:t>No tener impedimento para contratar con el Estado.</w:t>
            </w:r>
          </w:p>
          <w:p w14:paraId="2760864E" w14:textId="77777777" w:rsidR="000F5F55" w:rsidRPr="0057797A" w:rsidRDefault="000F5F55" w:rsidP="0079100D">
            <w:pPr>
              <w:pStyle w:val="Prrafodelista"/>
              <w:numPr>
                <w:ilvl w:val="0"/>
                <w:numId w:val="3"/>
              </w:numPr>
              <w:ind w:left="601"/>
              <w:contextualSpacing/>
              <w:jc w:val="both"/>
              <w:rPr>
                <w:rFonts w:asciiTheme="minorHAnsi" w:hAnsiTheme="minorHAnsi" w:cs="Arial"/>
              </w:rPr>
            </w:pPr>
            <w:r w:rsidRPr="0057797A">
              <w:rPr>
                <w:rFonts w:asciiTheme="minorHAnsi" w:hAnsiTheme="minorHAnsi" w:cs="Arial"/>
              </w:rPr>
              <w:t>No tener antecedentes judiciales, policiales, penales</w:t>
            </w:r>
            <w:r>
              <w:rPr>
                <w:rFonts w:asciiTheme="minorHAnsi" w:hAnsiTheme="minorHAnsi" w:cs="Arial"/>
              </w:rPr>
              <w:t>, o de proceso de determinación de responsabilidades</w:t>
            </w:r>
            <w:r w:rsidRPr="0057797A">
              <w:rPr>
                <w:rFonts w:asciiTheme="minorHAnsi" w:hAnsiTheme="minorHAnsi" w:cs="Arial"/>
              </w:rPr>
              <w:t>.</w:t>
            </w:r>
          </w:p>
          <w:p w14:paraId="3D0D19FB" w14:textId="77777777" w:rsidR="000F5F55" w:rsidRPr="0057797A" w:rsidRDefault="000F5F55" w:rsidP="0079100D">
            <w:pPr>
              <w:pStyle w:val="Prrafodelista"/>
              <w:numPr>
                <w:ilvl w:val="0"/>
                <w:numId w:val="3"/>
              </w:numPr>
              <w:ind w:left="601"/>
              <w:contextualSpacing/>
              <w:jc w:val="both"/>
              <w:rPr>
                <w:rFonts w:asciiTheme="minorHAnsi" w:hAnsiTheme="minorHAnsi" w:cs="Arial"/>
              </w:rPr>
            </w:pPr>
            <w:r w:rsidRPr="0057797A">
              <w:rPr>
                <w:rFonts w:asciiTheme="minorHAnsi" w:hAnsiTheme="minorHAnsi" w:cs="Arial"/>
              </w:rPr>
              <w:t>No tener sanción por falta administrativa vigente y no estar registrado en el REDAM.</w:t>
            </w:r>
          </w:p>
        </w:tc>
      </w:tr>
    </w:tbl>
    <w:p w14:paraId="39692F45" w14:textId="77777777" w:rsidR="000F5F55" w:rsidRPr="0057797A" w:rsidRDefault="000F5F55" w:rsidP="000F5F55">
      <w:pPr>
        <w:rPr>
          <w:rFonts w:asciiTheme="minorHAnsi" w:hAnsiTheme="minorHAnsi" w:cs="Arial"/>
          <w:b/>
        </w:rPr>
      </w:pPr>
    </w:p>
    <w:p w14:paraId="13473AC4" w14:textId="77777777" w:rsidR="000F5F55" w:rsidRDefault="000F5F55">
      <w:pPr>
        <w:rPr>
          <w:rFonts w:asciiTheme="minorHAnsi" w:hAnsiTheme="minorHAnsi"/>
        </w:rPr>
      </w:pPr>
    </w:p>
    <w:p w14:paraId="2EA63CBB" w14:textId="77777777" w:rsidR="000F5F55" w:rsidRPr="0057797A" w:rsidRDefault="000F5F55">
      <w:pPr>
        <w:rPr>
          <w:rFonts w:asciiTheme="minorHAnsi" w:hAnsiTheme="minorHAnsi"/>
        </w:rPr>
      </w:pPr>
    </w:p>
    <w:sectPr w:rsidR="000F5F55" w:rsidRPr="0057797A" w:rsidSect="002E4B91">
      <w:headerReference w:type="default" r:id="rId7"/>
      <w:footerReference w:type="default" r:id="rId8"/>
      <w:pgSz w:w="11906" w:h="16838"/>
      <w:pgMar w:top="992" w:right="1418" w:bottom="1644" w:left="1418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E06B3" w14:textId="77777777" w:rsidR="00D04F6E" w:rsidRDefault="00D04F6E" w:rsidP="009C311C">
      <w:r>
        <w:separator/>
      </w:r>
    </w:p>
  </w:endnote>
  <w:endnote w:type="continuationSeparator" w:id="0">
    <w:p w14:paraId="2DB19C5A" w14:textId="77777777" w:rsidR="00D04F6E" w:rsidRDefault="00D04F6E" w:rsidP="009C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86A8E" w14:textId="77777777" w:rsidR="005C7396" w:rsidRDefault="009C311C" w:rsidP="009114A9">
    <w:pPr>
      <w:pStyle w:val="Piedepgina"/>
      <w:tabs>
        <w:tab w:val="clear" w:pos="4252"/>
        <w:tab w:val="clear" w:pos="8504"/>
      </w:tabs>
      <w:rPr>
        <w:rFonts w:ascii="Wingdings" w:hAnsi="Wingdings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FB2C6F" wp14:editId="20E46E6D">
              <wp:simplePos x="0" y="0"/>
              <wp:positionH relativeFrom="column">
                <wp:posOffset>4800600</wp:posOffset>
              </wp:positionH>
              <wp:positionV relativeFrom="paragraph">
                <wp:posOffset>-154305</wp:posOffset>
              </wp:positionV>
              <wp:extent cx="1485900" cy="629285"/>
              <wp:effectExtent l="0" t="0" r="0" b="127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027BF2" w14:textId="77777777" w:rsidR="005C7396" w:rsidRPr="00FD5F5F" w:rsidRDefault="00DC7C08">
                          <w:pPr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>Av. Arequipa Nº 375</w:t>
                          </w:r>
                        </w:p>
                        <w:p w14:paraId="6C59A078" w14:textId="77777777" w:rsidR="005C7396" w:rsidRPr="00FD5F5F" w:rsidRDefault="00DC7C08" w:rsidP="00366AE1">
                          <w:pPr>
                            <w:rPr>
                              <w:rFonts w:ascii="Calibri" w:hAnsi="Calibri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>Santa Beatriz – Lima</w:t>
                          </w:r>
                        </w:p>
                        <w:p w14:paraId="456E0637" w14:textId="77777777" w:rsidR="006C5C46" w:rsidRPr="00FD5F5F" w:rsidRDefault="00DC7C08">
                          <w:pPr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>Teléfono: (511</w:t>
                          </w:r>
                          <w:r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>)</w:t>
                          </w: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 xml:space="preserve"> 6305170</w:t>
                          </w:r>
                        </w:p>
                        <w:p w14:paraId="28F1581B" w14:textId="77777777" w:rsidR="005C7396" w:rsidRPr="00FD5F5F" w:rsidRDefault="00DC7C08">
                          <w:pPr>
                            <w:rPr>
                              <w:rFonts w:ascii="Calibri" w:hAnsi="Calibri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 xml:space="preserve">Linea Gratuita 0800 00151 </w:t>
                          </w:r>
                        </w:p>
                        <w:p w14:paraId="4DCDBB68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689B5614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2A421A2E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44F3132E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3C339597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21FE9F71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403786DF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2D3DE42B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3A670037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1C801978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795DE21D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21B8645A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39EEA73D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1392A122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7B3C643F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56DECF5A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3CC5A34F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0516F1F5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5C4CF8D4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0FF2B908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6DB11D7A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3EC4CCA7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1EEBFBE9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5E2BD9EE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535479D1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6AD23884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1DCF07E2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2A6E1A2E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5CEF2F93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5F010493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45196401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7A1E43B7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7618BD03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2E180DE8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6BDA53D2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31CE97A0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5D9BA42C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36F61E07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1AEAB78E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3990813A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77BA6236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4456B125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4CD6B846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64683B7B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0DBEC6A9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6AD8073A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7C9A20FF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3FF0CA40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138BDD95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77C058EB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29202DA1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52832F83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0DC28D02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7BA84616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0195BB53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6840000B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7A4E9C3B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34CC80DD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24787AD3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3D0CB0A4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2AE16210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237BDB87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61A18A1B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0D3C1344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54BBC8EE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43183943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1359A146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708CBD6A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624B742E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03B4FF7A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51B99AF9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587B3060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08FBBEA0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3CCCBB3E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15381F6E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251A73A3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02D3024B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740BB50F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002DFB0A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7F04591D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64DBAD5D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5A96AC5D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615F54FC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214C224A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00CC2317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326AD14B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46EBFCF8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66548973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5429F0B8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6804AAEB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161DDEAD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12F45C81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438D898B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27E27AAE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36892F3E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47E622AF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62CD6026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7BEE8411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084D8075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2045BAC8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2E1B5FED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6B3BD5B2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7181FC41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22B74DB7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6D2D21F2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777C3127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7276A944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4D487888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7044E9B9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1EC742C3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5D5903B0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3AEF5067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09EC549D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4A76D2AB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4B7CB679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0A711D52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307E92B4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02CEDAE9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54B0D61D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1F12FC98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36710678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29120CBA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347EFAF6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066E7C79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57A9DDE9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2AB31713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33890F2B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2C17A13D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219178FA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64DAE429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3C6FF4D4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2E102D20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3DA002BC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3E95C588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12C7C714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152D077C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7B84E2E1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3400D2D7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1EA55ABF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489726A8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69B2C9A1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0AEE1416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6A85475D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160F9D8B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701BA068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6EE5977C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78F16ADA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609D224E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073A06F2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58292803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3DF0DA79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5BFA3690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290C0DA7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4E748341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66DC284E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2703346B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40FEBEEB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07EF133E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79C1EB24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1F66B812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42B044E9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7F506539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4A483FF5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50CA6468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7F7AD1C7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25CEC3FE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0841B521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5BCE5BE6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16A86724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558988B9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184F0756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2AD937D3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6A3F5B5D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1BA0E417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065B1004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6E820BC5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0E0A65C0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3FEE40DB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323ADDB0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17577165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10A5FBF9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4AC02F7C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49EA9272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4700F68E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0AFF88F2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083559D9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01C49A93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6E6AAA7A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0D1B098E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614A411C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78B0B5AC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2E3673E8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7A095ED3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5487B2CC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74E3168B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46E4DBEA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54D57EF1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1D73C2B6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7D018DD0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3FAA72A0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08FC4CF4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5220E489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52EC48F0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4DB711FA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03398827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5128FBF6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2C56E443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1C7FAB4B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68DB24A0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3A18F9CC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6B33E19F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40637AC9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436A4BC2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5FE92A0A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0EFEB64D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5CA45454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274408BD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780FF58D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174C1996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5D7E509A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51E71E3A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2A7F81B2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789F4F58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12B3E054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19B1A5A6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4F2C8E72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7B618DA4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6883D1CC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24147DD1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412B7452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3B1A4CE0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7B03F41B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61B89BA1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02375804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203853D8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2BF53667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7934C8FC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790F54E5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5C38BE04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07DE7DCB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7D8C7C28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1183F934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0EFBFE4F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7457DBF0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699D6BB7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573A2A1D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6D6E842E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43D1DD42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65221340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67497C21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092BDDD3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72E9A757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08C59D95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203B230A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17BBFC2B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21C5C6AE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3B63B882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7BAA2F03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4ADA737C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398D3D61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7A788A33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7D5AD02B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1FF0F563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7A02A2DD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522EF890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6F0284F3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4EB359E9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518D0E65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2B6E0EDC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383CE36A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12ED3D04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324A7E52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6EDCEEA5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2CBC2E7F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4A509008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0FB27134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4BAD99C1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5DF04DFD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66ECCAAF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25288B5F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1F776F4A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43F53111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30682215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25F04F5B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0F2113BA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02FE8CDB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7A6E6F91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79BB0EDA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1835B7CF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5FD9485B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2DB9A1D4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45820287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27A7DDF2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6DFA4BC7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3639FA58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6945CEEB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361FFC1E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0417D036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209B5BC5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031C583B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717183BB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2AD794E6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2B77FE9E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356FBCAE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1AA62B6A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73DC50EE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6619A8FA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01747C08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6CC6E006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248D2AF6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56B5EA38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1BE751CB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14399E5C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017CD916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2DA0D42B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0DF851CA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0A665B09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13BF1D49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25D32D69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3181D399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5C9F6A7C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6AC50DB2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24AB4460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596AE121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744B890D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10D59E4D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6E26BD12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5F305838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5CB53FC6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305C6A32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6462BCC7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3AF11C79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4EDE234D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3AFD168B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1A56969C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06DC966C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5783661B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66F0EE7A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43F9A1E6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5AC4DDC1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4D7C0FDA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2B78F6C3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5A9F6523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2FF7E8CD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54AAC854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36D41FC6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02D3BFEE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1076CE80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38DCD174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0A5C2E87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0D71AD4A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5D11A4DB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08EE4F83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396D01EC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25EF9074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7285842F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072CFB4F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63B1BF78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350B3A28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0AC2E906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72725282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26D4426F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380563E2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41D59A7C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3A946887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6A7AE8F1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084766F5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36456CB8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20688CA9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65E9039D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373C7E2B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26C1132F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5809CA90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0AACE403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25B3F792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042D6386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5C4FCA18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7C08E051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7B928F50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4090F50F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14162A2D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315CBF24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4E1D83CC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5D55FA08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4665E557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4E1C0BAD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24F8DA38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79D85F2C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7CC80A1A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21386FAC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0D20E670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42351F12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0AF5BADA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100DF159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01F0A6FF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084338F1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15EC20CA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1EB2A870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46F48AB8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2E7A959D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2FCA853F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07669A3B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063782D5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1AA2DE1A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752F522D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3370742C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7C257E25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45653A31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5776413E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6EB1C063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342E8024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76F6A763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6F8077A6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2E7B10B8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423D2E99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40316F8F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4391A1D5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44FA3CE6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4EFF1932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2B76849B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7CCA084B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6DAD2B37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275FD47E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2267B4D3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7F90CE54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714857E3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7F60848A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34C9A3AF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36994CA9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321ED24D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6376A4D2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599DE5C1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1983F24F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75F38854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1AC1F13C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1D5041DF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2AFBCEE5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193CFA97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53662CB3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11CDB190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1B218F52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7184047E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70AD4F74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43CE14BE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53FEA3C0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6ADCD7B6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354C4E97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4B6FB8DE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1813F777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51094966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  <w:p w14:paraId="6C51BE98" w14:textId="77777777" w:rsidR="005C7396" w:rsidRPr="003E7B82" w:rsidRDefault="009A2808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FB2C6F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378pt;margin-top:-12.15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" filled="f" stroked="f">
              <v:textbox>
                <w:txbxContent>
                  <w:p w14:paraId="1A027BF2" w14:textId="77777777" w:rsidR="005C7396" w:rsidRPr="00FD5F5F" w:rsidRDefault="00DC7C08">
                    <w:pPr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>Av. Arequipa Nº 375</w:t>
                    </w:r>
                  </w:p>
                  <w:p w14:paraId="6C59A078" w14:textId="77777777" w:rsidR="005C7396" w:rsidRPr="00FD5F5F" w:rsidRDefault="00DC7C08" w:rsidP="00366AE1">
                    <w:pPr>
                      <w:rPr>
                        <w:rFonts w:ascii="Calibri" w:hAnsi="Calibri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>Santa Beatriz – Lima</w:t>
                    </w:r>
                  </w:p>
                  <w:p w14:paraId="456E0637" w14:textId="77777777" w:rsidR="006C5C46" w:rsidRPr="00FD5F5F" w:rsidRDefault="00DC7C08">
                    <w:pPr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>Teléfono: (511</w:t>
                    </w:r>
                    <w:r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>)</w:t>
                    </w: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 xml:space="preserve"> 6305170</w:t>
                    </w:r>
                  </w:p>
                  <w:p w14:paraId="28F1581B" w14:textId="77777777" w:rsidR="005C7396" w:rsidRPr="00FD5F5F" w:rsidRDefault="00DC7C08">
                    <w:pPr>
                      <w:rPr>
                        <w:rFonts w:ascii="Calibri" w:hAnsi="Calibri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 xml:space="preserve">Linea Gratuita 0800 00151 </w:t>
                    </w:r>
                  </w:p>
                  <w:p w14:paraId="4DCDBB68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689B5614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2A421A2E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44F3132E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3C339597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21FE9F71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403786DF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2D3DE42B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3A670037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1C801978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795DE21D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21B8645A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39EEA73D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1392A122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7B3C643F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56DECF5A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3CC5A34F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0516F1F5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5C4CF8D4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0FF2B908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6DB11D7A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3EC4CCA7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1EEBFBE9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5E2BD9EE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535479D1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6AD23884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1DCF07E2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2A6E1A2E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5CEF2F93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5F010493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45196401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7A1E43B7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7618BD03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2E180DE8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6BDA53D2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31CE97A0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5D9BA42C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36F61E07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1AEAB78E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3990813A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77BA6236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4456B125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4CD6B846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64683B7B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0DBEC6A9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6AD8073A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7C9A20FF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3FF0CA40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138BDD95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77C058EB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29202DA1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52832F83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0DC28D02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7BA84616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0195BB53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6840000B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7A4E9C3B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34CC80DD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24787AD3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3D0CB0A4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2AE16210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237BDB87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61A18A1B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0D3C1344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54BBC8EE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43183943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1359A146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708CBD6A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624B742E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03B4FF7A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51B99AF9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587B3060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08FBBEA0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3CCCBB3E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15381F6E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251A73A3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02D3024B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740BB50F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002DFB0A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7F04591D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64DBAD5D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5A96AC5D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615F54FC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214C224A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00CC2317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326AD14B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46EBFCF8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66548973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5429F0B8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6804AAEB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161DDEAD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12F45C81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438D898B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27E27AAE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36892F3E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47E622AF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62CD6026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7BEE8411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084D8075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2045BAC8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2E1B5FED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6B3BD5B2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7181FC41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22B74DB7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6D2D21F2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777C3127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7276A944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4D487888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7044E9B9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1EC742C3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5D5903B0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3AEF5067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09EC549D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4A76D2AB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4B7CB679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0A711D52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307E92B4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02CEDAE9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54B0D61D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1F12FC98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36710678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29120CBA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347EFAF6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066E7C79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57A9DDE9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2AB31713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33890F2B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2C17A13D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219178FA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64DAE429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3C6FF4D4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2E102D20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3DA002BC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3E95C588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12C7C714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152D077C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7B84E2E1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3400D2D7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1EA55ABF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489726A8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69B2C9A1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0AEE1416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6A85475D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160F9D8B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701BA068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6EE5977C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78F16ADA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609D224E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073A06F2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58292803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3DF0DA79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5BFA3690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290C0DA7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4E748341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66DC284E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2703346B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40FEBEEB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07EF133E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79C1EB24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1F66B812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42B044E9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7F506539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4A483FF5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50CA6468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7F7AD1C7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25CEC3FE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0841B521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5BCE5BE6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16A86724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558988B9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184F0756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2AD937D3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6A3F5B5D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1BA0E417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065B1004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6E820BC5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0E0A65C0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3FEE40DB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323ADDB0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17577165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10A5FBF9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4AC02F7C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49EA9272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4700F68E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0AFF88F2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083559D9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01C49A93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6E6AAA7A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0D1B098E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614A411C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78B0B5AC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2E3673E8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7A095ED3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5487B2CC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74E3168B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46E4DBEA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54D57EF1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1D73C2B6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7D018DD0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3FAA72A0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08FC4CF4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5220E489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52EC48F0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4DB711FA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03398827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5128FBF6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2C56E443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1C7FAB4B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68DB24A0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3A18F9CC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6B33E19F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40637AC9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436A4BC2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5FE92A0A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0EFEB64D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5CA45454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274408BD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780FF58D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174C1996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5D7E509A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51E71E3A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2A7F81B2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789F4F58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12B3E054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19B1A5A6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4F2C8E72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7B618DA4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6883D1CC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24147DD1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412B7452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3B1A4CE0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7B03F41B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61B89BA1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02375804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203853D8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2BF53667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7934C8FC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790F54E5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5C38BE04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07DE7DCB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7D8C7C28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1183F934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0EFBFE4F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7457DBF0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699D6BB7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573A2A1D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6D6E842E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43D1DD42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65221340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67497C21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092BDDD3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72E9A757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08C59D95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203B230A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17BBFC2B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21C5C6AE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3B63B882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7BAA2F03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4ADA737C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398D3D61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7A788A33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7D5AD02B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1FF0F563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7A02A2DD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522EF890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6F0284F3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4EB359E9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518D0E65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2B6E0EDC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383CE36A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12ED3D04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324A7E52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6EDCEEA5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2CBC2E7F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4A509008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0FB27134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4BAD99C1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5DF04DFD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66ECCAAF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25288B5F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1F776F4A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43F53111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30682215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25F04F5B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0F2113BA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02FE8CDB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7A6E6F91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79BB0EDA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1835B7CF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5FD9485B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2DB9A1D4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45820287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27A7DDF2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6DFA4BC7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3639FA58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6945CEEB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361FFC1E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0417D036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209B5BC5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031C583B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717183BB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2AD794E6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2B77FE9E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356FBCAE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1AA62B6A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73DC50EE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6619A8FA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01747C08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6CC6E006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248D2AF6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56B5EA38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1BE751CB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14399E5C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017CD916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2DA0D42B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0DF851CA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0A665B09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13BF1D49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25D32D69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3181D399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5C9F6A7C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6AC50DB2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24AB4460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596AE121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744B890D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10D59E4D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6E26BD12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5F305838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5CB53FC6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305C6A32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6462BCC7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3AF11C79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4EDE234D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3AFD168B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1A56969C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06DC966C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5783661B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66F0EE7A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43F9A1E6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5AC4DDC1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4D7C0FDA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2B78F6C3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5A9F6523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2FF7E8CD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54AAC854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36D41FC6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02D3BFEE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1076CE80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38DCD174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0A5C2E87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0D71AD4A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5D11A4DB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08EE4F83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396D01EC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25EF9074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7285842F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072CFB4F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63B1BF78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350B3A28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0AC2E906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72725282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26D4426F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380563E2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41D59A7C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3A946887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6A7AE8F1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084766F5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36456CB8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20688CA9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65E9039D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373C7E2B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26C1132F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5809CA90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0AACE403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25B3F792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042D6386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5C4FCA18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7C08E051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7B928F50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4090F50F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14162A2D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315CBF24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4E1D83CC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5D55FA08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4665E557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4E1C0BAD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24F8DA38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79D85F2C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7CC80A1A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21386FAC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0D20E670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42351F12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0AF5BADA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100DF159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01F0A6FF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084338F1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15EC20CA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1EB2A870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46F48AB8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2E7A959D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2FCA853F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07669A3B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063782D5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1AA2DE1A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752F522D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3370742C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7C257E25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45653A31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5776413E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6EB1C063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342E8024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76F6A763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6F8077A6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2E7B10B8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423D2E99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40316F8F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4391A1D5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44FA3CE6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4EFF1932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2B76849B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7CCA084B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6DAD2B37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275FD47E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2267B4D3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7F90CE54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714857E3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7F60848A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34C9A3AF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36994CA9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321ED24D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6376A4D2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599DE5C1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1983F24F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75F38854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1AC1F13C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1D5041DF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2AFBCEE5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193CFA97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53662CB3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11CDB190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1B218F52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7184047E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70AD4F74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43CE14BE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53FEA3C0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6ADCD7B6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354C4E97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4B6FB8DE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1813F777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51094966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  <w:p w14:paraId="6C51BE98" w14:textId="77777777" w:rsidR="005C7396" w:rsidRPr="003E7B82" w:rsidRDefault="000B57FA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6D05BD" wp14:editId="4F822210">
              <wp:simplePos x="0" y="0"/>
              <wp:positionH relativeFrom="column">
                <wp:posOffset>4800600</wp:posOffset>
              </wp:positionH>
              <wp:positionV relativeFrom="paragraph">
                <wp:posOffset>-40005</wp:posOffset>
              </wp:positionV>
              <wp:extent cx="0" cy="431800"/>
              <wp:effectExtent l="9525" t="7620" r="9525" b="8255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687AC6" id="Conector rec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-3.15pt" to="378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" strokecolor="red" strokeweight="1pt"/>
          </w:pict>
        </mc:Fallback>
      </mc:AlternateContent>
    </w: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61AA23" wp14:editId="13C8D0E4">
              <wp:simplePos x="0" y="0"/>
              <wp:positionH relativeFrom="column">
                <wp:posOffset>3429000</wp:posOffset>
              </wp:positionH>
              <wp:positionV relativeFrom="paragraph">
                <wp:posOffset>-40005</wp:posOffset>
              </wp:positionV>
              <wp:extent cx="1485900" cy="228600"/>
              <wp:effectExtent l="0" t="0" r="0" b="190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17C59E" w14:textId="77777777" w:rsidR="005C7396" w:rsidRPr="00FD5F5F" w:rsidRDefault="00DC7C08" w:rsidP="005B6226">
                          <w:pPr>
                            <w:rPr>
                              <w:rFonts w:ascii="Calibri" w:hAnsi="Calibri"/>
                              <w:color w:val="FF0000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/>
                              <w:color w:val="FF0000"/>
                              <w:sz w:val="18"/>
                              <w:szCs w:val="18"/>
                              <w:lang w:val="pt-PT"/>
                            </w:rPr>
                            <w:t>www.conadisperu.gob.pe</w:t>
                          </w:r>
                        </w:p>
                        <w:p w14:paraId="44053862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0D65B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C10DE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5FC3C8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E68CCD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B45057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7B0F77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0D3DB8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058E7D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3838A9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290C6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D8CC8D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2C2826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CF513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22A762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7C1288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FEF3F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E9FB1C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335FD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B1C6E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8E62A0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6A9CF2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13BD77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5857FE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349C57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E931F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3EB3BF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829C06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A872C3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781DA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4D47F5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CE71F3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64FFF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79F83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5F2F12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9D8E26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62FBA9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5D2A2F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2811DC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41F506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61A154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76C532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7D30D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E862ED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2809B1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08C535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827079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1B349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E7F5D8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F691E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004AF1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47A505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925D67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EED2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77B3D2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3A6EB6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B5F369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8054B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FFBB7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883C7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46380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BA093C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00ED35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98DCC0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98B11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38D270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EDBC33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9BC21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933966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0DB7D3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1F536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391779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6444B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B6A1B9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67240E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DEEB81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731B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3591F8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2DDC04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E7F37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431AD4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68F32F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462672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DAB1F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DA9794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F6085D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BE4E1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78406B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BF095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9684F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0372EB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5C8181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E10D6C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CCE717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CA24B0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EE4AC9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B7A223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D3FD7F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B0BBD6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23049F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74EF40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0B3987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AAB5B9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0A7790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99A4CD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545658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8129D6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ED59A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C54D23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2D0989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D3B418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B0E911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9FDD5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BB80E2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4C5A42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2F6F12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C4B7E4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CF8212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DA7A8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D5BDF0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E454DD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98705C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1B5D9A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E2B12B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37864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E6FE4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B76D53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E9C76B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942B89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7148A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BBCFF2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53A47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397494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3A5A35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A39A9D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6F6084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65582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9B46DA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9DEE0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834BB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3BBF6D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B9C1B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73AD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292B6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301F2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DE72BC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E47D9F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B42930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9CC38B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0692AC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35AEE5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835BEF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6ACA60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28397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DF12F7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78923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84E3D9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25D765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C5162F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F0D067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77FCA0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234D9A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651816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9E9AB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6319E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8A54D5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E578CD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58090C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5FCA28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B2E3B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897522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5F822D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11D6AE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65C55A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50D601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2EA2B3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24B206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CE79E8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77812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362C9E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5AA0B0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D33A01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652FCD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7AA7C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8416CF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6BF325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5B9428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4F8179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26C89E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AF7B7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E08A9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0F2BCA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0FA98B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80613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3DD2CD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CD02BF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EF5864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1EC9AC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2BA10D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E5A33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670E46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9B72A9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8AB86C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D21155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EF945E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1B8D40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6A572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5CE0C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6EB6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AA197A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A04399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4E1C2D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9BAACA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F3C2F4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8ACDA0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FF5BCD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7197DE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C1C08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C2676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CC689D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D630AC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5DD99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30960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EB9D10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F54BF2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6F7AA7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C11655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82A787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61A80E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FBE7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48618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78EA89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CA5CDE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59835E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119B5F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824668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D3D4C8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96BDB3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8229D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54CFC7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3F0F7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300E3F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F4A8C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FBB785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C6146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ECB337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A41753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1FBCE5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E6CD7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2512A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B0A906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51332E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254A0B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967C22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251304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78B98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932BE6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07DCAF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AA2661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8F1401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FF501D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15C01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34252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400DC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91ACD3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FD746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1249E3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A93873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E742FB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0181A8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7E825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18C4F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A0ADBB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5C2AA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79C487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7567E7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1FE24E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9BEED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E55DB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0582C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1370DE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DC92B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7B4C44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2997C7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B0ADA6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272A1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F43C3E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B7E161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E0B52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1534C3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95ECDE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CB3D4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B81D0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FF26F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47F7C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4BBF4A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674D8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ED38B8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A5B1CC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A2DFD5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71F0D5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30D7FE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DB2974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D21C7D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9B969D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EDEF82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A2C56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53BE7A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BF22FE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E277E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2DCF9C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6E6A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D28AB6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20366A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D48518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2C044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969C4F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F777F7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C1FC79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F7B35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268483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4A6A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51A085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7F8A3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5A7BC0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4A5C60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C6B0BB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76D851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5561DB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9804E0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FFB195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4C816A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0D82A5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9C431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C853E2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46D4E7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62668E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0517BF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6CE324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28D01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850A8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B0916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D8527A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E10915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40B9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8DC7BC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343890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6AA7CE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46C38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A866C7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7BB03D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250D19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743201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F1380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8BE5BF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9BED4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1AC154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778616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5FDA47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598ED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08B2B5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BCB834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F34C54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C3F726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ED5554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EF6044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4CE825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72AC4F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491682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F161D4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42CB60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80CEB0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85DAE1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AB244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5D451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ED355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E4EA7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4C305D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E83582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967E9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F42B84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362092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8C7508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726E48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FD6061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672C41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9B150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B41751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EF3C50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9CA9D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0EC50D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A394B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4ED94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FB2002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07AD05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54673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C7502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519CEC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FE09B7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C76E3F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DD4CA4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D1FCAD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D77588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49F79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C038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A90754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AD30C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CF294E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08D25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3AF5D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CB6457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D54A7A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97013E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74F9D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5F455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8B2BFF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39FEE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B37D5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599159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29F6E9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F21644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4D35CC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15C022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7896D7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3FA2AD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50A855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56846B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22D7E9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1D3B8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E41E05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60A067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F64930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629201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7E27F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08C31A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31B9A8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AC0EC4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BF398A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0F46CA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B7D30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E710E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63FF07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3B7A53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08045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5A0CD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681C3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2CCC8A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AF948A" w14:textId="77777777" w:rsidR="005C7396" w:rsidRPr="003E7B82" w:rsidRDefault="009A2808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61AA23" id="Cuadro de texto 2" o:spid="_x0000_s1027" type="#_x0000_t202" style="position:absolute;margin-left:270pt;margin-top:-3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" filled="f" stroked="f">
              <v:textbox>
                <w:txbxContent>
                  <w:p w14:paraId="6D17C59E" w14:textId="77777777" w:rsidR="005C7396" w:rsidRPr="00FD5F5F" w:rsidRDefault="00DC7C08" w:rsidP="005B6226">
                    <w:pPr>
                      <w:rPr>
                        <w:rFonts w:ascii="Calibri" w:hAnsi="Calibri"/>
                        <w:color w:val="FF0000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/>
                        <w:color w:val="FF0000"/>
                        <w:sz w:val="18"/>
                        <w:szCs w:val="18"/>
                        <w:lang w:val="pt-PT"/>
                      </w:rPr>
                      <w:t>www.conadisperu.gob.pe</w:t>
                    </w:r>
                  </w:p>
                  <w:p w14:paraId="44053862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1750D65B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133C10DE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025FC3C8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2EE68CCD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5DB45057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697B0F77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310D3DB8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64058E7D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443838A9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3BE290C6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7DD8CC8D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012C2826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160CF513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0A22A762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6E7C1288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28DFEF3F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31E9FB1C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785335FD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2B4B1C6E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7B8E62A0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206A9CF2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3513BD77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515857FE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45349C57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0E5E931F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5D3EB3BF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49829C06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32A872C3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034781DA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694D47F5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54CE71F3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0EF64FFF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1A679F83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145F2F12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229D8E26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1162FBA9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1D5D2A2F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1A2811DC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0E41F506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1361A154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2376C532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1E77D30D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75E862ED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6F2809B1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6E08C535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61827079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6421B349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7BE7F5D8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0CCF691E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0C004AF1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0247A505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11925D67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3715EED2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5F77B3D2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0E3A6EB6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72B5F369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4948054B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6AFFFBB7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796883C7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39946380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0CBA093C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5800ED35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3698DCC0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21598B11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0338D270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35EDBC33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7C59BC21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19933966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400DB7D3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6951F536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08391779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1146444B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4FB6A1B9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2C67240E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0BDEEB81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01FD731B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733591F8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692DDC04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1F5E7F37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07431AD4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3468F32F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39462672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533DAB1F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7FDA9794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7FF6085D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1CABE4E1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0978406B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654BF095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2D59684F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5A0372EB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515C8181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64E10D6C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28CCE717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57CA24B0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00EE4AC9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50B7A223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2FD3FD7F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72B0BBD6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0123049F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3774EF40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1C0B3987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75AAB5B9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310A7790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7999A4CD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16545658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3C8129D6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422ED59A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19C54D23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412D0989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77D3B418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0FB0E911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10E9FDD5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7BBB80E2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634C5A42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032F6F12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4DC4B7E4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0ECF8212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49BDA7A8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0BD5BDF0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21E454DD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4F98705C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261B5D9A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02E2B12B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4DB37864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791E6FE4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1FB76D53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5AE9C76B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55942B89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3057148A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17BBCFF2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1B253A47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7E397494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7D3A5A35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42A39A9D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196F6084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60D65582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199B46DA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74F9DEE0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30E834BB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573BBF6D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2A2B9C1B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661073AD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203292B6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4F3301F2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72DE72BC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5AE47D9F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0AB42930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3C9CC38B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650692AC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4835AEE5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4E835BEF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206ACA60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3BE28397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7BDF12F7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37E78923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4884E3D9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2D25D765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1FC5162F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66F0D067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3F77FCA0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79234D9A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5A651816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7359E9AB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5B66319E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7A8A54D5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27E578CD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2958090C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315FCA28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42DB2E3B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6D897522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4D5F822D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6411D6AE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1B65C55A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2A50D601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7A2EA2B3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6A24B206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1CCE79E8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38277812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5D362C9E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025AA0B0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69D33A01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67652FCD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2FE7AA7C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658416CF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176BF325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235B9428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0B4F8179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0426C89E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5EEAF7B7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772E08A9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3C0F2BCA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2D0FA98B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4CE80613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7C3DD2CD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6ACD02BF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55EF5864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5A1EC9AC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6A2BA10D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26CE5A33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55670E46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6D9B72A9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7F8AB86C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07D21155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20EF945E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221B8D40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1606A572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1805CE0C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31BE6EB6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71AA197A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25A04399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104E1C2D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1F9BAACA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31F3C2F4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6F8ACDA0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3AFF5BCD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717197DE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2DDC1C08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702C2676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68CC689D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04D630AC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2815DD99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69E30960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45EB9D10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7AF54BF2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2F6F7AA7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62C11655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2482A787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4361A80E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1478FBE7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00648618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2B78EA89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58CA5CDE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6659835E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13119B5F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25824668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11D3D4C8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0696BDB3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5FF8229D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4D54CFC7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49B3F0F7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17300E3F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299F4A8C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5EFBB785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79BC6146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4AECB337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75A41753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331FBCE5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639E6CD7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4FC2512A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6CB0A906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5051332E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56254A0B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6F967C22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7B251304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58578B98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31932BE6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7607DCAF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26AA2661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688F1401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53FF501D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04B15C01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23234252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1AB400DC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0691ACD3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1D9FD746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181249E3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10A93873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46E742FB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310181A8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21D7E825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72F18C4F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37A0ADBB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2A35C2AA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6B79C487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397567E7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681FE24E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2A39BEED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045E55DB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3210582C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381370DE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5CDDC92B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437B4C44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6C2997C7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12B0ADA6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1F0272A1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3BF43C3E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23B7E161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604E0B52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2D1534C3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2195ECDE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0FACB3D4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6F7B81D0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702FF26F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7A747F7C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624BBF4A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0EF674D8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1FED38B8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6AA5B1CC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71A2DFD5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1071F0D5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7E30D7FE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32DB2974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1CD21C7D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439B969D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42EDEF82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3D0A2C56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4A53BE7A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09BF22FE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04AE277E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282DCF9C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00826E6A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26D28AB6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7620366A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4CD48518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1002C044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54969C4F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30F777F7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20C1FC79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4CFF7B35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00268483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60B64A6A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4C51A085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7287F8A3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655A7BC0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5B4A5C60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4EC6B0BB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3776D851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655561DB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179804E0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3DFFB195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154C816A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330D82A5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2859C431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16C853E2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1E46D4E7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1E62668E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400517BF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1E6CE324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52528D01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43F850A8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283B0916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7BD8527A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34E10915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382640B9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2E8DC7BC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10343890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3E6AA7CE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1CB46C38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50A866C7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677BB03D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0F250D19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1B743201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53AF1380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7E8BE5BF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57F9BED4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231AC154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54778616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085FDA47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604598ED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6908B2B5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0DBCB834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1BF34C54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5FC3F726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7BED5554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5AEF6044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2C4CE825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1D72AC4F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53491682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35F161D4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0842CB60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0580CEB0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3985DAE1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5F2AB244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0405D451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6EAED355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43EE4EA7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284C305D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0DE83582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205967E9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20F42B84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52362092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018C7508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04726E48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34FD6061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77672C41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4C19B150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10B41751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67EF3C50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5FE9CA9D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270EC50D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7CAA394B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2964ED94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1FFB2002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0007AD05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41854673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30EC7502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7A519CEC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27FE09B7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57C76E3F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18DD4CA4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7CD1FCAD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1ED77588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4AC49F79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7426C038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0DA90754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288AD30C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70CF294E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56708D25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36E3AF5D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57CB6457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30D54A7A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0197013E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19174F9D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2E55F455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328B2BFF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20239FEE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11BB37D5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56599159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4529F6E9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75F21644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634D35CC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2415C022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717896D7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3A3FA2AD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3650A855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4F56846B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4522D7E9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64C1D3B8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7AE41E05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1C60A067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41F64930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20629201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0087E27F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7808C31A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0331B9A8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25AC0EC4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54BF398A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470F46CA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301B7D30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299E710E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3E63FF07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1D3B7A53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0DD08045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12D5A0CD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288681C3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4B2CCC8A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  <w:p w14:paraId="10AF948A" w14:textId="77777777" w:rsidR="005C7396" w:rsidRPr="003E7B82" w:rsidRDefault="000B57FA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EDC8B4B" w14:textId="77777777" w:rsidR="005C7396" w:rsidRPr="009114A9" w:rsidRDefault="00DC7C08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sz w:val="20"/>
        <w:szCs w:val="20"/>
      </w:rPr>
      <w:t></w:t>
    </w:r>
  </w:p>
  <w:p w14:paraId="6DD8C7E9" w14:textId="77777777" w:rsidR="005C7396" w:rsidRDefault="00DC7C08">
    <w:pPr>
      <w:pStyle w:val="Piedepgin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5AC1A" w14:textId="77777777" w:rsidR="00D04F6E" w:rsidRDefault="00D04F6E" w:rsidP="009C311C">
      <w:r>
        <w:separator/>
      </w:r>
    </w:p>
  </w:footnote>
  <w:footnote w:type="continuationSeparator" w:id="0">
    <w:p w14:paraId="3AEE856D" w14:textId="77777777" w:rsidR="00D04F6E" w:rsidRDefault="00D04F6E" w:rsidP="009C3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0F2C3" w14:textId="77777777" w:rsidR="005C7396" w:rsidRDefault="009C311C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7E0A90BD" wp14:editId="765F8EEE">
          <wp:extent cx="3651250" cy="457200"/>
          <wp:effectExtent l="0" t="0" r="6350" b="0"/>
          <wp:docPr id="1" name="Imagen 1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12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FE21C5" w14:textId="77777777" w:rsidR="005C7396" w:rsidRDefault="009A2808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7D625103" w14:textId="77777777" w:rsidR="000B6C38" w:rsidRPr="00D101E1" w:rsidRDefault="00B6537E" w:rsidP="000B6C38">
    <w:pPr>
      <w:pStyle w:val="Encabezado"/>
      <w:jc w:val="center"/>
      <w:rPr>
        <w:rFonts w:asciiTheme="minorHAnsi" w:hAnsiTheme="minorHAnsi" w:cs="Arial"/>
        <w:color w:val="000000"/>
        <w:sz w:val="16"/>
        <w:szCs w:val="16"/>
        <w:shd w:val="clear" w:color="auto" w:fill="FFFFFF"/>
      </w:rPr>
    </w:pPr>
    <w:r>
      <w:rPr>
        <w:rFonts w:asciiTheme="minorHAnsi" w:hAnsiTheme="minorHAnsi" w:cs="Arial"/>
        <w:sz w:val="16"/>
        <w:szCs w:val="16"/>
      </w:rPr>
      <w:t>“</w:t>
    </w:r>
    <w:r w:rsidR="000B6C38" w:rsidRPr="00D101E1">
      <w:rPr>
        <w:rFonts w:asciiTheme="minorHAnsi" w:hAnsiTheme="minorHAnsi" w:cs="Arial"/>
        <w:color w:val="000000"/>
        <w:sz w:val="16"/>
        <w:szCs w:val="16"/>
        <w:shd w:val="clear" w:color="auto" w:fill="FFFFFF"/>
      </w:rPr>
      <w:t>Decenio de la Igualdad de oportunidades para mujeres y hombres”</w:t>
    </w:r>
  </w:p>
  <w:p w14:paraId="3FCAE71C" w14:textId="77777777" w:rsidR="00184BDB" w:rsidRPr="002E4B91" w:rsidRDefault="000B6C38" w:rsidP="002E4B91">
    <w:pPr>
      <w:pStyle w:val="Encabezado"/>
      <w:jc w:val="center"/>
      <w:rPr>
        <w:rFonts w:asciiTheme="minorHAnsi" w:hAnsiTheme="minorHAnsi" w:cs="Arial"/>
        <w:sz w:val="16"/>
        <w:szCs w:val="16"/>
      </w:rPr>
    </w:pPr>
    <w:r w:rsidRPr="00D101E1">
      <w:rPr>
        <w:rFonts w:asciiTheme="minorHAnsi" w:hAnsiTheme="minorHAnsi"/>
        <w:color w:val="000000"/>
        <w:sz w:val="16"/>
        <w:szCs w:val="16"/>
        <w:shd w:val="clear" w:color="auto" w:fill="FFFFFF"/>
      </w:rPr>
      <w:t> </w:t>
    </w:r>
    <w:r w:rsidRPr="00E018D7">
      <w:rPr>
        <w:rFonts w:asciiTheme="minorHAnsi" w:hAnsiTheme="minorHAnsi"/>
        <w:color w:val="FFFFFF" w:themeColor="background1"/>
        <w:sz w:val="16"/>
        <w:szCs w:val="16"/>
        <w:shd w:val="clear" w:color="auto" w:fill="FFFFFF"/>
      </w:rPr>
      <w:t>“Año del Diálogo y la Reconciliación Nacional”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229C"/>
    <w:multiLevelType w:val="hybridMultilevel"/>
    <w:tmpl w:val="D9C27144"/>
    <w:lvl w:ilvl="0" w:tplc="AE4AF9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B10F2"/>
    <w:multiLevelType w:val="hybridMultilevel"/>
    <w:tmpl w:val="FFAAC9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16486"/>
    <w:multiLevelType w:val="hybridMultilevel"/>
    <w:tmpl w:val="C68EC0F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B1624"/>
    <w:multiLevelType w:val="hybridMultilevel"/>
    <w:tmpl w:val="279E60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2072D"/>
    <w:multiLevelType w:val="multilevel"/>
    <w:tmpl w:val="455C6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03766"/>
    <w:multiLevelType w:val="multilevel"/>
    <w:tmpl w:val="995CE6F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4097245"/>
    <w:multiLevelType w:val="hybridMultilevel"/>
    <w:tmpl w:val="1CAC3CE6"/>
    <w:lvl w:ilvl="0" w:tplc="0C6288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2747F"/>
    <w:multiLevelType w:val="hybridMultilevel"/>
    <w:tmpl w:val="E42E678E"/>
    <w:lvl w:ilvl="0" w:tplc="2E5003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10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1C"/>
    <w:rsid w:val="0000454D"/>
    <w:rsid w:val="00012EFC"/>
    <w:rsid w:val="00045C4E"/>
    <w:rsid w:val="000B57FA"/>
    <w:rsid w:val="000B6C38"/>
    <w:rsid w:val="000B7D5B"/>
    <w:rsid w:val="000C2DFB"/>
    <w:rsid w:val="000D13EA"/>
    <w:rsid w:val="000F5F55"/>
    <w:rsid w:val="00120204"/>
    <w:rsid w:val="00137A0C"/>
    <w:rsid w:val="001759FB"/>
    <w:rsid w:val="001B1032"/>
    <w:rsid w:val="001B2E60"/>
    <w:rsid w:val="001E19DF"/>
    <w:rsid w:val="001E50BF"/>
    <w:rsid w:val="00217FE3"/>
    <w:rsid w:val="00232EF6"/>
    <w:rsid w:val="00260A66"/>
    <w:rsid w:val="00262463"/>
    <w:rsid w:val="002718F4"/>
    <w:rsid w:val="002E4B91"/>
    <w:rsid w:val="00337B1C"/>
    <w:rsid w:val="003F3796"/>
    <w:rsid w:val="0042078F"/>
    <w:rsid w:val="0047279A"/>
    <w:rsid w:val="004740E2"/>
    <w:rsid w:val="00492953"/>
    <w:rsid w:val="004C2DA0"/>
    <w:rsid w:val="0054328C"/>
    <w:rsid w:val="00571952"/>
    <w:rsid w:val="0057797A"/>
    <w:rsid w:val="005F18F9"/>
    <w:rsid w:val="006101A3"/>
    <w:rsid w:val="0062019A"/>
    <w:rsid w:val="0067303C"/>
    <w:rsid w:val="006744CB"/>
    <w:rsid w:val="00675030"/>
    <w:rsid w:val="006F6B0E"/>
    <w:rsid w:val="00747CEE"/>
    <w:rsid w:val="00771520"/>
    <w:rsid w:val="00771586"/>
    <w:rsid w:val="007A6552"/>
    <w:rsid w:val="007B00CC"/>
    <w:rsid w:val="007C2729"/>
    <w:rsid w:val="007E26E4"/>
    <w:rsid w:val="00842D33"/>
    <w:rsid w:val="00851381"/>
    <w:rsid w:val="00860A62"/>
    <w:rsid w:val="00863342"/>
    <w:rsid w:val="00896CAD"/>
    <w:rsid w:val="008D52E1"/>
    <w:rsid w:val="0092178D"/>
    <w:rsid w:val="009870FE"/>
    <w:rsid w:val="00992824"/>
    <w:rsid w:val="00996559"/>
    <w:rsid w:val="009A2808"/>
    <w:rsid w:val="009B60D1"/>
    <w:rsid w:val="009C311C"/>
    <w:rsid w:val="009E6BEE"/>
    <w:rsid w:val="00A83A13"/>
    <w:rsid w:val="00AA4932"/>
    <w:rsid w:val="00AC4C2B"/>
    <w:rsid w:val="00AD5C85"/>
    <w:rsid w:val="00AE2570"/>
    <w:rsid w:val="00AF04C0"/>
    <w:rsid w:val="00B443DA"/>
    <w:rsid w:val="00B53B55"/>
    <w:rsid w:val="00B6537E"/>
    <w:rsid w:val="00B77A2B"/>
    <w:rsid w:val="00BC7999"/>
    <w:rsid w:val="00BE1931"/>
    <w:rsid w:val="00C030D4"/>
    <w:rsid w:val="00C80A03"/>
    <w:rsid w:val="00CA5EB0"/>
    <w:rsid w:val="00CE49E5"/>
    <w:rsid w:val="00CF0735"/>
    <w:rsid w:val="00D04F6E"/>
    <w:rsid w:val="00D15770"/>
    <w:rsid w:val="00D27B49"/>
    <w:rsid w:val="00D35902"/>
    <w:rsid w:val="00D54BE7"/>
    <w:rsid w:val="00D6674C"/>
    <w:rsid w:val="00D735D4"/>
    <w:rsid w:val="00DB6AAF"/>
    <w:rsid w:val="00DC7C08"/>
    <w:rsid w:val="00DD600F"/>
    <w:rsid w:val="00DD6C59"/>
    <w:rsid w:val="00DE1157"/>
    <w:rsid w:val="00DF2580"/>
    <w:rsid w:val="00E018D7"/>
    <w:rsid w:val="00E53C4F"/>
    <w:rsid w:val="00E5471E"/>
    <w:rsid w:val="00E630D5"/>
    <w:rsid w:val="00EE0596"/>
    <w:rsid w:val="00F00312"/>
    <w:rsid w:val="00F2434E"/>
    <w:rsid w:val="00F7001D"/>
    <w:rsid w:val="00F87BD7"/>
    <w:rsid w:val="00FD4D9B"/>
    <w:rsid w:val="00FF5718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E50DF8"/>
  <w15:docId w15:val="{37AF8AA8-BA49-4D29-9E77-6DF46910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11C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C31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C311C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9C31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C311C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9C311C"/>
    <w:pPr>
      <w:suppressAutoHyphens w:val="0"/>
      <w:ind w:left="708"/>
    </w:pPr>
    <w:rPr>
      <w:rFonts w:eastAsia="Times New Roman"/>
      <w:lang w:eastAsia="es-ES"/>
    </w:rPr>
  </w:style>
  <w:style w:type="character" w:customStyle="1" w:styleId="normaltextrun">
    <w:name w:val="normaltextrun"/>
    <w:rsid w:val="009C311C"/>
  </w:style>
  <w:style w:type="character" w:customStyle="1" w:styleId="PrrafodelistaCar">
    <w:name w:val="Párrafo de lista Car"/>
    <w:link w:val="Prrafodelista"/>
    <w:uiPriority w:val="34"/>
    <w:rsid w:val="009C311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328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28C"/>
    <w:rPr>
      <w:rFonts w:ascii="Segoe UI" w:eastAsia="MS Mincho" w:hAnsi="Segoe UI" w:cs="Segoe UI"/>
      <w:sz w:val="18"/>
      <w:szCs w:val="18"/>
      <w:lang w:val="es-ES" w:eastAsia="ar-SA"/>
    </w:rPr>
  </w:style>
  <w:style w:type="paragraph" w:styleId="NormalWeb">
    <w:name w:val="Normal (Web)"/>
    <w:basedOn w:val="Normal"/>
    <w:uiPriority w:val="99"/>
    <w:unhideWhenUsed/>
    <w:rsid w:val="00E53C4F"/>
    <w:pPr>
      <w:suppressAutoHyphens w:val="0"/>
      <w:spacing w:after="240"/>
    </w:pPr>
    <w:rPr>
      <w:rFonts w:eastAsia="Times New Roman"/>
      <w:lang w:val="es-PE" w:eastAsia="es-P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4BE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4BE7"/>
    <w:rPr>
      <w:rFonts w:ascii="Times New Roman" w:eastAsia="MS Mincho" w:hAnsi="Times New Roman" w:cs="Times New Roman"/>
      <w:sz w:val="20"/>
      <w:szCs w:val="20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D54BE7"/>
    <w:pPr>
      <w:suppressAutoHyphens w:val="0"/>
    </w:pPr>
    <w:rPr>
      <w:rFonts w:eastAsia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54BE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744C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Alvarado Bruzón</dc:creator>
  <cp:lastModifiedBy>Nirza Ruck Sanchez</cp:lastModifiedBy>
  <cp:revision>6</cp:revision>
  <cp:lastPrinted>2019-01-07T20:46:00Z</cp:lastPrinted>
  <dcterms:created xsi:type="dcterms:W3CDTF">2019-01-08T22:38:00Z</dcterms:created>
  <dcterms:modified xsi:type="dcterms:W3CDTF">2019-01-25T01:35:00Z</dcterms:modified>
</cp:coreProperties>
</file>